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2B40" w14:textId="3CC53A69" w:rsidR="008E5C20" w:rsidRPr="004306C9" w:rsidRDefault="004306C9" w:rsidP="004306C9">
      <w:pPr>
        <w:spacing w:before="59" w:line="368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Ross K. Tangedal</w:t>
      </w:r>
    </w:p>
    <w:p w14:paraId="37B32B42" w14:textId="77777777" w:rsidR="008E5C20" w:rsidRDefault="008E5C20" w:rsidP="005D10F5">
      <w:pPr>
        <w:pStyle w:val="BodyText"/>
        <w:tabs>
          <w:tab w:val="left" w:pos="3060"/>
        </w:tabs>
        <w:rPr>
          <w:b/>
        </w:rPr>
      </w:pPr>
    </w:p>
    <w:p w14:paraId="654DC46B" w14:textId="171F5BA9" w:rsidR="00221EBD" w:rsidRDefault="001168DF" w:rsidP="006D1384">
      <w:pPr>
        <w:pStyle w:val="BodyText"/>
        <w:tabs>
          <w:tab w:val="left" w:pos="3060"/>
          <w:tab w:val="left" w:pos="5741"/>
          <w:tab w:val="left" w:pos="6413"/>
          <w:tab w:val="left" w:pos="7534"/>
        </w:tabs>
        <w:ind w:right="10"/>
        <w:jc w:val="both"/>
        <w:rPr>
          <w:sz w:val="22"/>
        </w:rPr>
      </w:pPr>
      <w:r>
        <w:t xml:space="preserve">Department of English </w:t>
      </w:r>
      <w:r w:rsidR="00B96EDB">
        <w:tab/>
      </w:r>
      <w:r>
        <w:tab/>
        <w:t xml:space="preserve">University of Wisconsin–Stevens </w:t>
      </w:r>
      <w:r>
        <w:rPr>
          <w:spacing w:val="-3"/>
        </w:rPr>
        <w:t xml:space="preserve">Point </w:t>
      </w:r>
      <w:r>
        <w:t>426</w:t>
      </w:r>
      <w:r w:rsidR="00B96EDB">
        <w:t xml:space="preserve"> </w:t>
      </w:r>
      <w:r>
        <w:t>Collins</w:t>
      </w:r>
      <w:r>
        <w:rPr>
          <w:spacing w:val="-2"/>
        </w:rPr>
        <w:t xml:space="preserve"> </w:t>
      </w:r>
      <w:r>
        <w:t>Classroom Center</w:t>
      </w:r>
      <w:r>
        <w:tab/>
      </w:r>
      <w:r>
        <w:tab/>
      </w:r>
      <w:r>
        <w:tab/>
      </w:r>
      <w:r w:rsidR="00B96EDB">
        <w:tab/>
      </w:r>
      <w:r>
        <w:t xml:space="preserve">1801 Fourth </w:t>
      </w:r>
      <w:r>
        <w:rPr>
          <w:spacing w:val="-4"/>
        </w:rPr>
        <w:t xml:space="preserve">Avenue </w:t>
      </w:r>
      <w:r>
        <w:t>(715)</w:t>
      </w:r>
      <w:r w:rsidR="00C65D0F">
        <w:t xml:space="preserve"> </w:t>
      </w:r>
      <w:r>
        <w:t>346-4532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ross.tangedal@uwsp.edu</w:t>
        </w:r>
      </w:hyperlink>
      <w:r>
        <w:rPr>
          <w:color w:val="0000FF"/>
        </w:rPr>
        <w:tab/>
      </w:r>
      <w:r>
        <w:rPr>
          <w:color w:val="0000FF"/>
        </w:rPr>
        <w:tab/>
      </w:r>
      <w:r w:rsidR="00221EBD">
        <w:rPr>
          <w:color w:val="0000FF"/>
        </w:rPr>
        <w:t xml:space="preserve">  </w:t>
      </w:r>
      <w:r>
        <w:t>Stevens Point, Wisconsin</w:t>
      </w:r>
      <w:r>
        <w:rPr>
          <w:spacing w:val="1"/>
        </w:rPr>
        <w:t xml:space="preserve"> </w:t>
      </w:r>
      <w:r>
        <w:rPr>
          <w:spacing w:val="-3"/>
        </w:rPr>
        <w:t>54481</w:t>
      </w:r>
    </w:p>
    <w:p w14:paraId="511514B8" w14:textId="77777777" w:rsidR="00221EBD" w:rsidRDefault="00221EBD" w:rsidP="006D1384">
      <w:pPr>
        <w:pStyle w:val="Heading1"/>
        <w:tabs>
          <w:tab w:val="left" w:pos="3060"/>
        </w:tabs>
        <w:ind w:left="0"/>
      </w:pPr>
    </w:p>
    <w:p w14:paraId="37B32B45" w14:textId="5EAA94A3" w:rsidR="008E5C20" w:rsidRDefault="001168DF" w:rsidP="006D1384">
      <w:pPr>
        <w:pStyle w:val="Heading1"/>
        <w:tabs>
          <w:tab w:val="left" w:pos="3060"/>
        </w:tabs>
        <w:ind w:left="0"/>
      </w:pPr>
      <w:r>
        <w:t>EDUCATION</w:t>
      </w:r>
    </w:p>
    <w:p w14:paraId="37B32B46" w14:textId="77777777" w:rsidR="008E5C20" w:rsidRDefault="008E5C20" w:rsidP="006D1384">
      <w:pPr>
        <w:pStyle w:val="BodyText"/>
        <w:tabs>
          <w:tab w:val="left" w:pos="3060"/>
        </w:tabs>
        <w:rPr>
          <w:b/>
        </w:rPr>
      </w:pPr>
    </w:p>
    <w:p w14:paraId="19894BC1" w14:textId="77777777" w:rsidR="005F486B" w:rsidRDefault="001168DF" w:rsidP="00626F08">
      <w:pPr>
        <w:spacing w:before="1"/>
        <w:ind w:left="630" w:right="10" w:hanging="630"/>
        <w:rPr>
          <w:sz w:val="24"/>
        </w:rPr>
      </w:pPr>
      <w:r>
        <w:rPr>
          <w:sz w:val="24"/>
        </w:rPr>
        <w:t>Ph.D.</w:t>
      </w:r>
      <w:r w:rsidR="005F486B">
        <w:rPr>
          <w:sz w:val="24"/>
        </w:rPr>
        <w:tab/>
      </w:r>
      <w:r>
        <w:rPr>
          <w:b/>
          <w:sz w:val="24"/>
        </w:rPr>
        <w:t>Kent State University</w:t>
      </w:r>
      <w:r>
        <w:rPr>
          <w:sz w:val="24"/>
        </w:rPr>
        <w:t xml:space="preserve">, English, 2015 </w:t>
      </w:r>
    </w:p>
    <w:p w14:paraId="37B32B47" w14:textId="3930A07A" w:rsidR="008E5C20" w:rsidRDefault="001168DF" w:rsidP="00626F08">
      <w:pPr>
        <w:spacing w:before="1"/>
        <w:ind w:right="10" w:firstLine="630"/>
        <w:rPr>
          <w:sz w:val="24"/>
        </w:rPr>
      </w:pPr>
      <w:r>
        <w:rPr>
          <w:sz w:val="24"/>
        </w:rPr>
        <w:t>Kenneth R. Pringle Dissertation Fellow</w:t>
      </w:r>
    </w:p>
    <w:p w14:paraId="37B32B48" w14:textId="77777777" w:rsidR="008E5C20" w:rsidRDefault="008E5C20" w:rsidP="00626F08">
      <w:pPr>
        <w:pStyle w:val="BodyText"/>
        <w:spacing w:before="11"/>
        <w:ind w:hanging="630"/>
        <w:rPr>
          <w:sz w:val="23"/>
        </w:rPr>
      </w:pPr>
    </w:p>
    <w:p w14:paraId="37B32B49" w14:textId="066AC43A" w:rsidR="008E5C20" w:rsidRDefault="001168DF" w:rsidP="00626F08">
      <w:pPr>
        <w:ind w:left="630" w:hanging="630"/>
        <w:rPr>
          <w:sz w:val="24"/>
        </w:rPr>
      </w:pPr>
      <w:r>
        <w:rPr>
          <w:sz w:val="24"/>
        </w:rPr>
        <w:t>M.A.</w:t>
      </w:r>
      <w:r w:rsidR="00441E0C">
        <w:rPr>
          <w:sz w:val="24"/>
        </w:rPr>
        <w:tab/>
      </w:r>
      <w:r w:rsidR="00441E0C" w:rsidRPr="005F486B">
        <w:rPr>
          <w:b/>
          <w:sz w:val="24"/>
        </w:rPr>
        <w:t>M</w:t>
      </w:r>
      <w:r w:rsidRPr="005F486B">
        <w:rPr>
          <w:b/>
          <w:sz w:val="24"/>
        </w:rPr>
        <w:t>ontana</w:t>
      </w:r>
      <w:r>
        <w:rPr>
          <w:b/>
          <w:sz w:val="24"/>
        </w:rPr>
        <w:t xml:space="preserve"> State University</w:t>
      </w:r>
      <w:r>
        <w:rPr>
          <w:sz w:val="24"/>
        </w:rPr>
        <w:t>, English</w:t>
      </w:r>
      <w:r w:rsidR="00626F08">
        <w:rPr>
          <w:sz w:val="24"/>
        </w:rPr>
        <w:t xml:space="preserve">, </w:t>
      </w:r>
      <w:r>
        <w:rPr>
          <w:sz w:val="24"/>
        </w:rPr>
        <w:t>2010</w:t>
      </w:r>
    </w:p>
    <w:p w14:paraId="37B32B4A" w14:textId="77777777" w:rsidR="008E5C20" w:rsidRDefault="008E5C20" w:rsidP="00626F08">
      <w:pPr>
        <w:pStyle w:val="BodyText"/>
        <w:ind w:left="630" w:hanging="630"/>
      </w:pPr>
    </w:p>
    <w:p w14:paraId="37B32B4B" w14:textId="326C63B1" w:rsidR="008E5C20" w:rsidRDefault="001168DF" w:rsidP="00626F08">
      <w:pPr>
        <w:ind w:left="630" w:hanging="630"/>
        <w:rPr>
          <w:sz w:val="24"/>
        </w:rPr>
      </w:pPr>
      <w:r>
        <w:rPr>
          <w:sz w:val="24"/>
        </w:rPr>
        <w:t>B.A.</w:t>
      </w:r>
      <w:r w:rsidR="00441E0C">
        <w:rPr>
          <w:sz w:val="24"/>
        </w:rPr>
        <w:tab/>
      </w:r>
      <w:r>
        <w:rPr>
          <w:b/>
          <w:sz w:val="24"/>
        </w:rPr>
        <w:t>Montana State University</w:t>
      </w:r>
      <w:r>
        <w:rPr>
          <w:sz w:val="24"/>
        </w:rPr>
        <w:t>, English</w:t>
      </w:r>
      <w:r w:rsidR="006A6567">
        <w:rPr>
          <w:sz w:val="24"/>
        </w:rPr>
        <w:t xml:space="preserve"> literatur</w:t>
      </w:r>
      <w:r w:rsidR="00626F08">
        <w:rPr>
          <w:sz w:val="24"/>
        </w:rPr>
        <w:t xml:space="preserve">e, </w:t>
      </w:r>
      <w:r>
        <w:rPr>
          <w:spacing w:val="-41"/>
          <w:sz w:val="24"/>
        </w:rPr>
        <w:t xml:space="preserve"> </w:t>
      </w:r>
      <w:r>
        <w:rPr>
          <w:sz w:val="24"/>
        </w:rPr>
        <w:t>2008</w:t>
      </w:r>
    </w:p>
    <w:p w14:paraId="37B32B4D" w14:textId="77777777" w:rsidR="008E5C20" w:rsidRDefault="008E5C20" w:rsidP="006D1384">
      <w:pPr>
        <w:pStyle w:val="BodyText"/>
        <w:ind w:left="630" w:hanging="630"/>
        <w:rPr>
          <w:i/>
          <w:sz w:val="28"/>
        </w:rPr>
      </w:pPr>
    </w:p>
    <w:p w14:paraId="37B32B4E" w14:textId="77777777" w:rsidR="008E5C20" w:rsidRDefault="001168DF" w:rsidP="006D1384">
      <w:pPr>
        <w:pStyle w:val="Heading1"/>
        <w:tabs>
          <w:tab w:val="left" w:pos="3060"/>
        </w:tabs>
        <w:ind w:left="0"/>
        <w:jc w:val="both"/>
      </w:pPr>
      <w:r>
        <w:t>PROFESSIONAL APPOINTMENTS</w:t>
      </w:r>
    </w:p>
    <w:p w14:paraId="37B32B4F" w14:textId="35AE5DD6" w:rsidR="008E5C20" w:rsidRDefault="008E5C20" w:rsidP="006D1384">
      <w:pPr>
        <w:pStyle w:val="BodyText"/>
        <w:tabs>
          <w:tab w:val="left" w:pos="3060"/>
        </w:tabs>
        <w:rPr>
          <w:b/>
        </w:rPr>
      </w:pPr>
    </w:p>
    <w:p w14:paraId="17468785" w14:textId="144F9809" w:rsidR="008F2F6C" w:rsidRDefault="008F2F6C" w:rsidP="007E751F">
      <w:pPr>
        <w:pStyle w:val="BodyText"/>
        <w:tabs>
          <w:tab w:val="left" w:pos="1440"/>
          <w:tab w:val="left" w:pos="3060"/>
          <w:tab w:val="left" w:pos="3690"/>
          <w:tab w:val="left" w:pos="5850"/>
          <w:tab w:val="left" w:pos="9540"/>
        </w:tabs>
        <w:ind w:right="10"/>
        <w:jc w:val="both"/>
      </w:pPr>
      <w:r>
        <w:t>2022–present</w:t>
      </w:r>
      <w:r>
        <w:tab/>
        <w:t>Associate Professor</w:t>
      </w:r>
      <w:r>
        <w:tab/>
        <w:t>Dept. of English</w:t>
      </w:r>
      <w:r>
        <w:tab/>
        <w:t>University of Wisconsin–Stevens Point</w:t>
      </w:r>
    </w:p>
    <w:p w14:paraId="48ADC81D" w14:textId="13F0C872" w:rsidR="000E0243" w:rsidRDefault="000E0243" w:rsidP="007E751F">
      <w:pPr>
        <w:pStyle w:val="BodyText"/>
        <w:tabs>
          <w:tab w:val="left" w:pos="1440"/>
          <w:tab w:val="left" w:pos="3060"/>
          <w:tab w:val="left" w:pos="3690"/>
          <w:tab w:val="left" w:pos="5850"/>
          <w:tab w:val="left" w:pos="9540"/>
        </w:tabs>
        <w:ind w:right="10"/>
        <w:jc w:val="both"/>
      </w:pPr>
      <w:r>
        <w:t>2016–</w:t>
      </w:r>
      <w:r w:rsidR="008F2F6C">
        <w:t>2022</w:t>
      </w:r>
      <w:r>
        <w:tab/>
        <w:t xml:space="preserve">Assistant Professor </w:t>
      </w:r>
      <w:r>
        <w:tab/>
        <w:t xml:space="preserve">Dept. of English        </w:t>
      </w:r>
      <w:r>
        <w:tab/>
        <w:t xml:space="preserve">University of Wisconsin–Stevens Point </w:t>
      </w:r>
    </w:p>
    <w:p w14:paraId="37B32B50" w14:textId="48FE4F3C" w:rsidR="008E5C20" w:rsidRDefault="001168DF" w:rsidP="007E751F">
      <w:pPr>
        <w:pStyle w:val="BodyText"/>
        <w:tabs>
          <w:tab w:val="left" w:pos="3060"/>
          <w:tab w:val="left" w:pos="3690"/>
          <w:tab w:val="left" w:pos="5850"/>
          <w:tab w:val="left" w:pos="7342"/>
        </w:tabs>
        <w:ind w:right="10"/>
        <w:jc w:val="both"/>
      </w:pPr>
      <w:r>
        <w:t xml:space="preserve">2015–2016      Postdoctoral Fellow    </w:t>
      </w:r>
      <w:r w:rsidR="00642679">
        <w:tab/>
      </w:r>
      <w:r>
        <w:t>Dept.</w:t>
      </w:r>
      <w:r>
        <w:rPr>
          <w:spacing w:val="-1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English</w:t>
      </w:r>
      <w:r>
        <w:tab/>
      </w:r>
      <w:r w:rsidR="00ED3819">
        <w:tab/>
        <w:t xml:space="preserve">  </w:t>
      </w:r>
      <w:r>
        <w:t>Mercyhurst</w:t>
      </w:r>
      <w:r>
        <w:rPr>
          <w:spacing w:val="-13"/>
        </w:rPr>
        <w:t xml:space="preserve"> </w:t>
      </w:r>
      <w:r>
        <w:t>University</w:t>
      </w:r>
    </w:p>
    <w:p w14:paraId="37B32B51" w14:textId="77777777" w:rsidR="008E5C20" w:rsidRDefault="008E5C20" w:rsidP="006D1384">
      <w:pPr>
        <w:pStyle w:val="BodyText"/>
        <w:tabs>
          <w:tab w:val="left" w:pos="3060"/>
        </w:tabs>
      </w:pPr>
    </w:p>
    <w:p w14:paraId="37B32B52" w14:textId="77777777" w:rsidR="008E5C20" w:rsidRDefault="001168DF" w:rsidP="006D1384">
      <w:pPr>
        <w:pStyle w:val="Heading1"/>
        <w:tabs>
          <w:tab w:val="left" w:pos="3060"/>
        </w:tabs>
        <w:spacing w:before="1"/>
        <w:ind w:left="0"/>
        <w:jc w:val="both"/>
      </w:pPr>
      <w:r>
        <w:t>PUBLICATIONS</w:t>
      </w:r>
    </w:p>
    <w:p w14:paraId="708BDFE5" w14:textId="602160A9" w:rsidR="003078D4" w:rsidRPr="004E7D60" w:rsidRDefault="003078D4" w:rsidP="006D1384">
      <w:pPr>
        <w:tabs>
          <w:tab w:val="left" w:pos="3060"/>
        </w:tabs>
        <w:jc w:val="both"/>
        <w:rPr>
          <w:b/>
          <w:sz w:val="24"/>
        </w:rPr>
      </w:pPr>
    </w:p>
    <w:p w14:paraId="6C55B237" w14:textId="4AA98772" w:rsidR="004E7069" w:rsidRDefault="004E7069" w:rsidP="006D1384">
      <w:pPr>
        <w:tabs>
          <w:tab w:val="left" w:pos="3060"/>
        </w:tabs>
        <w:jc w:val="both"/>
        <w:rPr>
          <w:b/>
          <w:sz w:val="24"/>
        </w:rPr>
      </w:pPr>
      <w:r>
        <w:rPr>
          <w:b/>
          <w:sz w:val="24"/>
        </w:rPr>
        <w:t>Book</w:t>
      </w:r>
    </w:p>
    <w:p w14:paraId="5BA4B15D" w14:textId="77777777" w:rsidR="0039337C" w:rsidRPr="00374FB2" w:rsidRDefault="0039337C" w:rsidP="00E23224">
      <w:pPr>
        <w:tabs>
          <w:tab w:val="left" w:pos="3060"/>
        </w:tabs>
        <w:jc w:val="both"/>
        <w:rPr>
          <w:bCs/>
          <w:i/>
          <w:iCs/>
          <w:sz w:val="24"/>
        </w:rPr>
      </w:pPr>
    </w:p>
    <w:p w14:paraId="0260DA2A" w14:textId="77777777" w:rsidR="000E0243" w:rsidRDefault="004E7069" w:rsidP="00B2496F">
      <w:pPr>
        <w:pStyle w:val="BodyText"/>
        <w:ind w:left="720" w:right="10" w:hanging="720"/>
      </w:pPr>
      <w:r w:rsidRPr="000C4068">
        <w:t>2021</w:t>
      </w:r>
      <w:r w:rsidR="000B0B49" w:rsidRPr="000C4068">
        <w:tab/>
      </w:r>
      <w:r w:rsidRPr="000C4068">
        <w:rPr>
          <w:i/>
          <w:iCs/>
        </w:rPr>
        <w:t>The Preface: American Authorship in the Twentieth Century</w:t>
      </w:r>
      <w:r w:rsidRPr="000C4068">
        <w:t>. Palgrave Macmillan</w:t>
      </w:r>
      <w:r w:rsidR="005A00E8">
        <w:t xml:space="preserve">, </w:t>
      </w:r>
    </w:p>
    <w:p w14:paraId="651A7442" w14:textId="6B6E5286" w:rsidR="004E7069" w:rsidRDefault="005A00E8" w:rsidP="000E0243">
      <w:pPr>
        <w:pStyle w:val="BodyText"/>
        <w:ind w:left="720" w:right="10"/>
      </w:pPr>
      <w:r>
        <w:t>xviii</w:t>
      </w:r>
      <w:r w:rsidR="000E0243">
        <w:t xml:space="preserve">, </w:t>
      </w:r>
      <w:r>
        <w:t>220</w:t>
      </w:r>
      <w:r w:rsidR="000E0243">
        <w:t xml:space="preserve"> </w:t>
      </w:r>
      <w:r>
        <w:t>pp.</w:t>
      </w:r>
      <w:r w:rsidR="000E2D14">
        <w:t xml:space="preserve"> Serie</w:t>
      </w:r>
      <w:r w:rsidR="00154109">
        <w:t>s: New Directions in Book History.</w:t>
      </w:r>
    </w:p>
    <w:p w14:paraId="0B70DC39" w14:textId="5D7B092D" w:rsidR="005209BD" w:rsidRPr="005209BD" w:rsidRDefault="005209BD" w:rsidP="005209BD">
      <w:pPr>
        <w:pStyle w:val="BodyText"/>
        <w:ind w:right="10"/>
      </w:pPr>
      <w:r>
        <w:tab/>
      </w:r>
      <w:r w:rsidRPr="0087187F">
        <w:rPr>
          <w:b/>
          <w:bCs/>
        </w:rPr>
        <w:t>*Reviewed in</w:t>
      </w:r>
      <w:r>
        <w:t xml:space="preserve">: </w:t>
      </w:r>
      <w:r>
        <w:rPr>
          <w:i/>
          <w:iCs/>
        </w:rPr>
        <w:t xml:space="preserve">Hemingway </w:t>
      </w:r>
      <w:r w:rsidRPr="005209BD">
        <w:rPr>
          <w:i/>
          <w:iCs/>
        </w:rPr>
        <w:t>Review</w:t>
      </w:r>
      <w:r>
        <w:t xml:space="preserve">, </w:t>
      </w:r>
      <w:r w:rsidRPr="005209BD">
        <w:rPr>
          <w:i/>
          <w:iCs/>
        </w:rPr>
        <w:t>Authorship</w:t>
      </w:r>
      <w:r>
        <w:t xml:space="preserve">, </w:t>
      </w:r>
      <w:r>
        <w:rPr>
          <w:i/>
          <w:iCs/>
        </w:rPr>
        <w:t>F. Scott Fitzgerald Review</w:t>
      </w:r>
    </w:p>
    <w:p w14:paraId="6A199427" w14:textId="77777777" w:rsidR="004E7069" w:rsidRPr="004E7069" w:rsidRDefault="004E7069" w:rsidP="004C07E2">
      <w:pPr>
        <w:tabs>
          <w:tab w:val="left" w:pos="3060"/>
        </w:tabs>
        <w:ind w:left="90"/>
        <w:jc w:val="both"/>
        <w:rPr>
          <w:bCs/>
          <w:sz w:val="24"/>
        </w:rPr>
      </w:pPr>
    </w:p>
    <w:p w14:paraId="37B32B54" w14:textId="37BFD842" w:rsidR="008E5C20" w:rsidRDefault="001168DF" w:rsidP="006D1384">
      <w:pPr>
        <w:tabs>
          <w:tab w:val="left" w:pos="3060"/>
        </w:tabs>
        <w:jc w:val="both"/>
        <w:rPr>
          <w:b/>
          <w:sz w:val="24"/>
        </w:rPr>
      </w:pPr>
      <w:r>
        <w:rPr>
          <w:b/>
          <w:sz w:val="24"/>
        </w:rPr>
        <w:t xml:space="preserve">Edited </w:t>
      </w:r>
      <w:r w:rsidR="00131980">
        <w:rPr>
          <w:b/>
          <w:sz w:val="24"/>
        </w:rPr>
        <w:t>Collections</w:t>
      </w:r>
    </w:p>
    <w:p w14:paraId="37B32B55" w14:textId="77777777" w:rsidR="008E5C20" w:rsidRDefault="008E5C20" w:rsidP="006D1384">
      <w:pPr>
        <w:pStyle w:val="BodyText"/>
        <w:tabs>
          <w:tab w:val="left" w:pos="3060"/>
        </w:tabs>
        <w:spacing w:before="10"/>
        <w:rPr>
          <w:b/>
        </w:rPr>
      </w:pPr>
    </w:p>
    <w:p w14:paraId="6D5C373B" w14:textId="0B752EC6" w:rsidR="00131980" w:rsidRDefault="00131980" w:rsidP="008C6F31">
      <w:pPr>
        <w:pStyle w:val="BodyText"/>
        <w:ind w:left="720" w:hanging="720"/>
      </w:pPr>
      <w:r>
        <w:t>2025</w:t>
      </w:r>
      <w:r>
        <w:tab/>
      </w:r>
      <w:r>
        <w:rPr>
          <w:i/>
          <w:iCs/>
        </w:rPr>
        <w:t>The Routledge Companion to F. Scott Fitzgerald</w:t>
      </w:r>
      <w:r>
        <w:t>. Edited by Philip McGowan, Ross K. Tangedal, and Helen Turner. Routledge [</w:t>
      </w:r>
      <w:r w:rsidR="00B42D3A">
        <w:t xml:space="preserve">under advance contract; </w:t>
      </w:r>
      <w:r>
        <w:t>forthcoming]</w:t>
      </w:r>
    </w:p>
    <w:p w14:paraId="555FD570" w14:textId="588C0014" w:rsidR="00131980" w:rsidRDefault="00131980" w:rsidP="008C6F31">
      <w:pPr>
        <w:pStyle w:val="BodyText"/>
        <w:ind w:left="720" w:hanging="720"/>
      </w:pPr>
    </w:p>
    <w:p w14:paraId="0DEBE9AB" w14:textId="45F2C210" w:rsidR="00131980" w:rsidRDefault="00131980" w:rsidP="008C6F31">
      <w:pPr>
        <w:pStyle w:val="BodyText"/>
        <w:ind w:left="720" w:hanging="720"/>
      </w:pPr>
      <w:r>
        <w:t>202</w:t>
      </w:r>
      <w:r w:rsidR="00071AAE">
        <w:t>5</w:t>
      </w:r>
      <w:r>
        <w:tab/>
      </w:r>
      <w:bookmarkStart w:id="0" w:name="_Hlk120616717"/>
      <w:r>
        <w:rPr>
          <w:i/>
          <w:iCs/>
        </w:rPr>
        <w:t>Good Country: Ernest Hemingway and the American West</w:t>
      </w:r>
      <w:r>
        <w:t>. Edited by Ross K. Tangedal. University of Nevada Press [</w:t>
      </w:r>
      <w:r w:rsidR="00B42D3A">
        <w:t xml:space="preserve">under advance contract; </w:t>
      </w:r>
      <w:r>
        <w:t>forthcoming]</w:t>
      </w:r>
      <w:bookmarkEnd w:id="0"/>
    </w:p>
    <w:p w14:paraId="121C4084" w14:textId="77777777" w:rsidR="00131980" w:rsidRDefault="00131980" w:rsidP="008C6F31">
      <w:pPr>
        <w:pStyle w:val="BodyText"/>
        <w:ind w:left="720" w:hanging="720"/>
      </w:pPr>
    </w:p>
    <w:p w14:paraId="6F5C7BEF" w14:textId="6942640C" w:rsidR="00477C83" w:rsidRPr="00FE6FE9" w:rsidRDefault="000361DD" w:rsidP="00477C83">
      <w:pPr>
        <w:pStyle w:val="Heading1"/>
        <w:tabs>
          <w:tab w:val="left" w:pos="3060"/>
        </w:tabs>
        <w:ind w:left="720" w:hanging="740"/>
        <w:rPr>
          <w:b w:val="0"/>
        </w:rPr>
      </w:pPr>
      <w:r w:rsidRPr="00477C83">
        <w:rPr>
          <w:b w:val="0"/>
          <w:bCs w:val="0"/>
        </w:rPr>
        <w:t>2023</w:t>
      </w:r>
      <w:r>
        <w:tab/>
      </w:r>
      <w:r w:rsidR="00477C83">
        <w:rPr>
          <w:b w:val="0"/>
          <w:i/>
          <w:iCs/>
        </w:rPr>
        <w:t xml:space="preserve">Michigan Salvage: </w:t>
      </w:r>
      <w:r w:rsidR="00D44E06">
        <w:rPr>
          <w:b w:val="0"/>
          <w:i/>
          <w:iCs/>
        </w:rPr>
        <w:t>T</w:t>
      </w:r>
      <w:r w:rsidR="00477C83">
        <w:rPr>
          <w:b w:val="0"/>
          <w:i/>
          <w:iCs/>
        </w:rPr>
        <w:t>he Fiction of Bonnie Jo Campbell</w:t>
      </w:r>
      <w:r w:rsidR="00D3597A">
        <w:rPr>
          <w:b w:val="0"/>
        </w:rPr>
        <w:t>.</w:t>
      </w:r>
      <w:r w:rsidR="00477C83">
        <w:rPr>
          <w:b w:val="0"/>
        </w:rPr>
        <w:t xml:space="preserve"> </w:t>
      </w:r>
      <w:r w:rsidR="00D3597A">
        <w:rPr>
          <w:b w:val="0"/>
        </w:rPr>
        <w:t>E</w:t>
      </w:r>
      <w:r w:rsidR="00477C83">
        <w:rPr>
          <w:b w:val="0"/>
        </w:rPr>
        <w:t>dited by Lisa DuRose, Ross K. Tangedal, and Andy Oler. Michigan State U</w:t>
      </w:r>
      <w:r w:rsidR="00042FEA">
        <w:rPr>
          <w:b w:val="0"/>
        </w:rPr>
        <w:t xml:space="preserve">niversity </w:t>
      </w:r>
      <w:r w:rsidR="00477C83">
        <w:rPr>
          <w:b w:val="0"/>
        </w:rPr>
        <w:t>P</w:t>
      </w:r>
      <w:r w:rsidR="00042FEA">
        <w:rPr>
          <w:b w:val="0"/>
        </w:rPr>
        <w:t>ress</w:t>
      </w:r>
      <w:r w:rsidR="00292ED8">
        <w:rPr>
          <w:b w:val="0"/>
        </w:rPr>
        <w:t>, xxiv, 216 pp.</w:t>
      </w:r>
    </w:p>
    <w:p w14:paraId="1E0EB99F" w14:textId="4A0B7649" w:rsidR="000361DD" w:rsidRDefault="000361DD" w:rsidP="006D1384">
      <w:pPr>
        <w:pStyle w:val="BodyText"/>
        <w:ind w:left="720" w:hanging="720"/>
      </w:pPr>
    </w:p>
    <w:p w14:paraId="04A70B81" w14:textId="493BA1EA" w:rsidR="006D1384" w:rsidRDefault="006D1384" w:rsidP="006D1384">
      <w:pPr>
        <w:pStyle w:val="BodyText"/>
        <w:ind w:left="720" w:hanging="720"/>
      </w:pPr>
      <w:r w:rsidRPr="0084331E">
        <w:t>2021</w:t>
      </w:r>
      <w:r w:rsidRPr="0084331E">
        <w:tab/>
      </w:r>
      <w:r w:rsidRPr="0084331E">
        <w:rPr>
          <w:i/>
          <w:iCs/>
        </w:rPr>
        <w:t>Editing the Harlem Renaissance</w:t>
      </w:r>
      <w:r w:rsidRPr="0084331E">
        <w:t>. Edited by Joshua M. Murray and Ross K. Tangedal</w:t>
      </w:r>
      <w:r w:rsidR="000D1CDD" w:rsidRPr="0084331E">
        <w:t>.</w:t>
      </w:r>
      <w:r w:rsidRPr="0084331E">
        <w:t xml:space="preserve"> Clemson U</w:t>
      </w:r>
      <w:r w:rsidR="00042FEA">
        <w:t xml:space="preserve">niversity </w:t>
      </w:r>
      <w:r w:rsidRPr="0084331E">
        <w:t>P</w:t>
      </w:r>
      <w:r w:rsidR="00042FEA">
        <w:t>ress</w:t>
      </w:r>
      <w:r w:rsidR="000D1CDD" w:rsidRPr="0084331E">
        <w:t xml:space="preserve">, </w:t>
      </w:r>
      <w:r w:rsidR="00F64E9F" w:rsidRPr="0084331E">
        <w:t>xii, 300 pp.</w:t>
      </w:r>
      <w:r w:rsidR="00154109">
        <w:t xml:space="preserve"> </w:t>
      </w:r>
      <w:r w:rsidR="00DB319C" w:rsidRPr="0084562C">
        <w:t>Series</w:t>
      </w:r>
      <w:r w:rsidR="00DB319C">
        <w:t xml:space="preserve">: </w:t>
      </w:r>
      <w:proofErr w:type="gramStart"/>
      <w:r w:rsidR="00154109">
        <w:t>African-American</w:t>
      </w:r>
      <w:proofErr w:type="gramEnd"/>
      <w:r w:rsidR="00154109">
        <w:t xml:space="preserve"> Literature</w:t>
      </w:r>
      <w:r w:rsidR="00DB319C">
        <w:t>.</w:t>
      </w:r>
    </w:p>
    <w:p w14:paraId="7512C0EE" w14:textId="49416B7B" w:rsidR="00B33F9A" w:rsidRPr="005209BD" w:rsidRDefault="00B33F9A" w:rsidP="00B33F9A">
      <w:pPr>
        <w:pStyle w:val="BodyText"/>
        <w:ind w:right="10"/>
      </w:pPr>
      <w:r>
        <w:tab/>
      </w:r>
      <w:r w:rsidRPr="0087187F">
        <w:rPr>
          <w:b/>
          <w:bCs/>
        </w:rPr>
        <w:t>*Reviewed in</w:t>
      </w:r>
      <w:r>
        <w:t xml:space="preserve">: </w:t>
      </w:r>
      <w:r>
        <w:rPr>
          <w:i/>
          <w:iCs/>
        </w:rPr>
        <w:t>American Literary History</w:t>
      </w:r>
      <w:r>
        <w:t xml:space="preserve">, </w:t>
      </w:r>
      <w:r>
        <w:rPr>
          <w:i/>
          <w:iCs/>
        </w:rPr>
        <w:t>Textual Cultures</w:t>
      </w:r>
    </w:p>
    <w:p w14:paraId="41FC5BAB" w14:textId="77777777" w:rsidR="006D1384" w:rsidRPr="00534D27" w:rsidRDefault="006D1384" w:rsidP="006D1384">
      <w:pPr>
        <w:pStyle w:val="BodyText"/>
        <w:ind w:left="720" w:hanging="720"/>
      </w:pPr>
    </w:p>
    <w:p w14:paraId="23D5704B" w14:textId="13791BC0" w:rsidR="00131980" w:rsidRPr="00131980" w:rsidRDefault="00131980" w:rsidP="00131980">
      <w:pPr>
        <w:pStyle w:val="BodyText"/>
        <w:ind w:left="720" w:hanging="720"/>
        <w:rPr>
          <w:b/>
          <w:bCs/>
        </w:rPr>
      </w:pPr>
      <w:r>
        <w:rPr>
          <w:b/>
          <w:bCs/>
        </w:rPr>
        <w:t>Edited Volumes and Editions</w:t>
      </w:r>
    </w:p>
    <w:p w14:paraId="255C308D" w14:textId="77777777" w:rsidR="00131980" w:rsidRDefault="00131980" w:rsidP="00131980">
      <w:pPr>
        <w:pStyle w:val="BodyText"/>
        <w:ind w:left="720" w:hanging="720"/>
      </w:pPr>
    </w:p>
    <w:p w14:paraId="28697CA0" w14:textId="029CC93C" w:rsidR="00131980" w:rsidRDefault="00131980" w:rsidP="00131980">
      <w:pPr>
        <w:pStyle w:val="BodyText"/>
        <w:ind w:left="720" w:hanging="720"/>
      </w:pPr>
      <w:r w:rsidRPr="00534D27">
        <w:t>202</w:t>
      </w:r>
      <w:r w:rsidR="00C17FEB">
        <w:t>4</w:t>
      </w:r>
      <w:r w:rsidRPr="00534D27">
        <w:tab/>
        <w:t xml:space="preserve">Associate Editor. </w:t>
      </w:r>
      <w:r w:rsidRPr="008A0E7E">
        <w:rPr>
          <w:i/>
          <w:iCs/>
        </w:rPr>
        <w:t>The Letters of Ernest Hemingway (1934-1936)</w:t>
      </w:r>
      <w:r w:rsidRPr="00534D27">
        <w:t xml:space="preserve">. </w:t>
      </w:r>
      <w:r>
        <w:t xml:space="preserve">Volume 6. </w:t>
      </w:r>
      <w:r w:rsidRPr="00534D27">
        <w:t xml:space="preserve">Edited by Sandra Spanier, </w:t>
      </w:r>
      <w:r>
        <w:t>Miriam B. Mandel</w:t>
      </w:r>
      <w:r w:rsidRPr="00534D27">
        <w:t>, and Verna Kale. Cambridge U</w:t>
      </w:r>
      <w:r>
        <w:t xml:space="preserve">niversity </w:t>
      </w:r>
      <w:r w:rsidRPr="00534D27">
        <w:t>P</w:t>
      </w:r>
      <w:r>
        <w:t>ress</w:t>
      </w:r>
      <w:r w:rsidRPr="00534D27">
        <w:t xml:space="preserve"> [forthcoming]</w:t>
      </w:r>
    </w:p>
    <w:p w14:paraId="6E8CA661" w14:textId="77777777" w:rsidR="002B249E" w:rsidRDefault="002B249E" w:rsidP="00131980">
      <w:pPr>
        <w:pStyle w:val="BodyText"/>
        <w:ind w:left="720" w:hanging="720"/>
      </w:pPr>
    </w:p>
    <w:p w14:paraId="066B477F" w14:textId="77777777" w:rsidR="002B249E" w:rsidRDefault="002B249E" w:rsidP="00131980">
      <w:pPr>
        <w:pStyle w:val="BodyText"/>
        <w:ind w:left="720" w:hanging="720"/>
      </w:pPr>
    </w:p>
    <w:p w14:paraId="60B7365B" w14:textId="77777777" w:rsidR="002B249E" w:rsidRDefault="002B249E" w:rsidP="00131980">
      <w:pPr>
        <w:pStyle w:val="BodyText"/>
        <w:ind w:left="720" w:hanging="720"/>
      </w:pPr>
    </w:p>
    <w:p w14:paraId="0C546EA6" w14:textId="77777777" w:rsidR="00131980" w:rsidRDefault="00131980" w:rsidP="00131980">
      <w:pPr>
        <w:pStyle w:val="BodyText"/>
        <w:ind w:left="720" w:hanging="720"/>
      </w:pPr>
    </w:p>
    <w:p w14:paraId="672A9B27" w14:textId="26817BB3" w:rsidR="006D1384" w:rsidRDefault="006D1384" w:rsidP="006D1384">
      <w:pPr>
        <w:pStyle w:val="BodyText"/>
        <w:ind w:left="720" w:hanging="720"/>
      </w:pPr>
      <w:r w:rsidRPr="00534D27">
        <w:lastRenderedPageBreak/>
        <w:t>2019</w:t>
      </w:r>
      <w:r w:rsidRPr="00534D27">
        <w:tab/>
      </w:r>
      <w:r w:rsidRPr="008A0E7E">
        <w:rPr>
          <w:i/>
          <w:iCs/>
        </w:rPr>
        <w:t>The Wisconsin Idea</w:t>
      </w:r>
      <w:r w:rsidRPr="00534D27">
        <w:t>. By Charles McCarthy. 1912. Edited by Ross K. Tangedal and Jeff Snowbarger.</w:t>
      </w:r>
      <w:r w:rsidR="00961729">
        <w:t xml:space="preserve"> </w:t>
      </w:r>
      <w:r w:rsidRPr="00534D27">
        <w:t>Cornerstone Press, xxx, 304 pp.</w:t>
      </w:r>
    </w:p>
    <w:p w14:paraId="1E11208C" w14:textId="5ED149DC" w:rsidR="002B249E" w:rsidRPr="005209BD" w:rsidRDefault="002B249E" w:rsidP="002B249E">
      <w:pPr>
        <w:pStyle w:val="BodyText"/>
        <w:ind w:right="10"/>
      </w:pPr>
      <w:bookmarkStart w:id="1" w:name="_Hlk134110094"/>
      <w:r>
        <w:tab/>
      </w:r>
      <w:r w:rsidRPr="0087187F">
        <w:rPr>
          <w:b/>
          <w:bCs/>
        </w:rPr>
        <w:t>*Reviewed in</w:t>
      </w:r>
      <w:r>
        <w:t xml:space="preserve">: </w:t>
      </w:r>
      <w:r>
        <w:rPr>
          <w:i/>
          <w:iCs/>
        </w:rPr>
        <w:t>Middle West Review</w:t>
      </w:r>
    </w:p>
    <w:bookmarkEnd w:id="1"/>
    <w:p w14:paraId="5ED99C21" w14:textId="121A54C8" w:rsidR="002B249E" w:rsidRDefault="002B249E" w:rsidP="006D1384">
      <w:pPr>
        <w:pStyle w:val="BodyText"/>
        <w:ind w:left="720" w:hanging="720"/>
      </w:pPr>
    </w:p>
    <w:p w14:paraId="688F1DC7" w14:textId="5017AAC5" w:rsidR="006D1384" w:rsidRDefault="006D1384" w:rsidP="006D1384">
      <w:pPr>
        <w:pStyle w:val="BodyText"/>
        <w:ind w:left="720" w:hanging="720"/>
      </w:pPr>
      <w:r w:rsidRPr="00534D27">
        <w:t>2018</w:t>
      </w:r>
      <w:r w:rsidRPr="00534D27">
        <w:tab/>
      </w:r>
      <w:r w:rsidRPr="008A0E7E">
        <w:rPr>
          <w:i/>
          <w:iCs/>
        </w:rPr>
        <w:t>Foreign Born</w:t>
      </w:r>
      <w:r w:rsidRPr="00534D27">
        <w:t>. By John Herrmann. Edited by Ross K. Tangedal</w:t>
      </w:r>
      <w:r>
        <w:t>.</w:t>
      </w:r>
      <w:r w:rsidRPr="00534D27">
        <w:t xml:space="preserve"> Hastings College Press</w:t>
      </w:r>
      <w:r>
        <w:t>,</w:t>
      </w:r>
      <w:r w:rsidRPr="00534D27">
        <w:t xml:space="preserve"> xxviii, 290 pp.</w:t>
      </w:r>
    </w:p>
    <w:p w14:paraId="463DFFA9" w14:textId="670773C5" w:rsidR="002B249E" w:rsidRPr="005209BD" w:rsidRDefault="002B249E" w:rsidP="002B249E">
      <w:pPr>
        <w:pStyle w:val="BodyText"/>
        <w:ind w:right="10"/>
      </w:pPr>
      <w:r>
        <w:tab/>
      </w:r>
      <w:r w:rsidRPr="0087187F">
        <w:rPr>
          <w:b/>
          <w:bCs/>
        </w:rPr>
        <w:t>*Reviewed in</w:t>
      </w:r>
      <w:r>
        <w:t xml:space="preserve">: </w:t>
      </w:r>
      <w:r>
        <w:rPr>
          <w:i/>
          <w:iCs/>
        </w:rPr>
        <w:t xml:space="preserve">Times Literary </w:t>
      </w:r>
      <w:r w:rsidRPr="00227CA9">
        <w:rPr>
          <w:i/>
          <w:iCs/>
        </w:rPr>
        <w:t>Supplement</w:t>
      </w:r>
      <w:r w:rsidR="00227CA9">
        <w:t xml:space="preserve">, </w:t>
      </w:r>
      <w:r w:rsidRPr="00227CA9">
        <w:rPr>
          <w:i/>
          <w:iCs/>
        </w:rPr>
        <w:t>Middle</w:t>
      </w:r>
      <w:r>
        <w:rPr>
          <w:i/>
          <w:iCs/>
        </w:rPr>
        <w:t xml:space="preserve"> West Review</w:t>
      </w:r>
    </w:p>
    <w:p w14:paraId="39F35965" w14:textId="77777777" w:rsidR="002B249E" w:rsidRDefault="002B249E" w:rsidP="006D1384">
      <w:pPr>
        <w:pStyle w:val="BodyText"/>
        <w:ind w:left="720" w:hanging="720"/>
      </w:pPr>
    </w:p>
    <w:p w14:paraId="37B32B60" w14:textId="25CD407C" w:rsidR="008E5C20" w:rsidRDefault="001168DF" w:rsidP="004E7069">
      <w:pPr>
        <w:pStyle w:val="BodyText"/>
        <w:rPr>
          <w:b/>
        </w:rPr>
      </w:pPr>
      <w:r>
        <w:rPr>
          <w:b/>
        </w:rPr>
        <w:t>Journal Articles (refereed)</w:t>
      </w:r>
    </w:p>
    <w:p w14:paraId="37B32B61" w14:textId="77777777" w:rsidR="008E5C20" w:rsidRDefault="008E5C20" w:rsidP="004E7069">
      <w:pPr>
        <w:pStyle w:val="BodyText"/>
        <w:rPr>
          <w:b/>
        </w:rPr>
      </w:pPr>
    </w:p>
    <w:p w14:paraId="6488C6AF" w14:textId="692036B2" w:rsidR="00590370" w:rsidRDefault="00590370" w:rsidP="009977EE">
      <w:pPr>
        <w:pStyle w:val="BodyText"/>
        <w:ind w:left="720" w:right="10" w:hanging="720"/>
      </w:pPr>
      <w:r w:rsidRPr="000C4068">
        <w:t>202</w:t>
      </w:r>
      <w:r w:rsidR="00FB4DDB" w:rsidRPr="000C4068">
        <w:t>1</w:t>
      </w:r>
      <w:r w:rsidRPr="000C4068">
        <w:tab/>
        <w:t xml:space="preserve">“Bonnie Jo Campbell (1962–): A Descriptive Bibliography.” </w:t>
      </w:r>
      <w:r w:rsidRPr="000C4068">
        <w:rPr>
          <w:i/>
          <w:iCs/>
        </w:rPr>
        <w:t>Papers of the Bibliographical Society of America</w:t>
      </w:r>
      <w:r w:rsidR="007549EA" w:rsidRPr="000C4068">
        <w:t>, vol. 115, no. 4</w:t>
      </w:r>
      <w:r w:rsidR="005F3A9D">
        <w:t xml:space="preserve">, pp. </w:t>
      </w:r>
      <w:r w:rsidR="000567E3">
        <w:t>463</w:t>
      </w:r>
      <w:r w:rsidR="005F3A9D">
        <w:t>–</w:t>
      </w:r>
      <w:r w:rsidR="000567E3">
        <w:t>506</w:t>
      </w:r>
      <w:r w:rsidR="005F3A9D">
        <w:t>.</w:t>
      </w:r>
    </w:p>
    <w:p w14:paraId="13DF2D33" w14:textId="73D5AB88" w:rsidR="00077507" w:rsidRDefault="00077507" w:rsidP="009977EE">
      <w:pPr>
        <w:pStyle w:val="BodyText"/>
        <w:ind w:left="720" w:right="10" w:hanging="720"/>
      </w:pPr>
    </w:p>
    <w:p w14:paraId="752B391A" w14:textId="2EF511B8" w:rsidR="00D67FAD" w:rsidRDefault="00D67FAD" w:rsidP="009977EE">
      <w:pPr>
        <w:pStyle w:val="BodyText"/>
        <w:ind w:left="720" w:right="10" w:hanging="720"/>
      </w:pPr>
      <w:r w:rsidRPr="000C4068">
        <w:t>2020</w:t>
      </w:r>
      <w:r w:rsidRPr="000C4068">
        <w:tab/>
        <w:t xml:space="preserve">“Fertile and Quiescent: Midwestern Memory in Bonnie Jo Campbell’s </w:t>
      </w:r>
      <w:r w:rsidR="00B94D3F" w:rsidRPr="000C4068">
        <w:t>‘</w:t>
      </w:r>
      <w:r w:rsidRPr="000C4068">
        <w:t>Winter Life.</w:t>
      </w:r>
      <w:r w:rsidR="00B94D3F" w:rsidRPr="000C4068">
        <w:t>’</w:t>
      </w:r>
      <w:r w:rsidRPr="000C4068">
        <w:t xml:space="preserve">” </w:t>
      </w:r>
      <w:r w:rsidRPr="000C4068">
        <w:rPr>
          <w:i/>
          <w:iCs/>
        </w:rPr>
        <w:t>MidAmerica</w:t>
      </w:r>
      <w:r w:rsidRPr="000C4068">
        <w:t xml:space="preserve">, vol. </w:t>
      </w:r>
      <w:r w:rsidR="00E43DF7" w:rsidRPr="000C4068">
        <w:t>47</w:t>
      </w:r>
      <w:r w:rsidR="00A25D22" w:rsidRPr="000C4068">
        <w:t>, pp. 65–76.</w:t>
      </w:r>
    </w:p>
    <w:p w14:paraId="0AB579B1" w14:textId="77777777" w:rsidR="00077507" w:rsidRDefault="00077507" w:rsidP="009977EE">
      <w:pPr>
        <w:pStyle w:val="BodyText"/>
        <w:ind w:left="720" w:right="10" w:hanging="720"/>
      </w:pPr>
    </w:p>
    <w:p w14:paraId="7074EE41" w14:textId="0E8B033F" w:rsidR="006D1384" w:rsidRDefault="006D1384" w:rsidP="009977EE">
      <w:pPr>
        <w:pStyle w:val="BodyText"/>
        <w:ind w:left="720" w:right="10" w:hanging="720"/>
      </w:pPr>
      <w:r>
        <w:t>2019</w:t>
      </w:r>
      <w:r w:rsidRPr="00717465">
        <w:tab/>
        <w:t xml:space="preserve">“I’m Inclined to Believe: Editing Uncertainty in the Ending(s) to Nella Larsen’s </w:t>
      </w:r>
      <w:r w:rsidRPr="00717465">
        <w:rPr>
          <w:i/>
        </w:rPr>
        <w:t>Passing</w:t>
      </w:r>
      <w:r w:rsidRPr="00717465">
        <w:t xml:space="preserve">.” </w:t>
      </w:r>
      <w:r w:rsidRPr="00717465">
        <w:rPr>
          <w:i/>
        </w:rPr>
        <w:t>South Atlantic Review</w:t>
      </w:r>
      <w:r>
        <w:rPr>
          <w:iCs/>
        </w:rPr>
        <w:t>, vol. 84, nos. 2–3, pp. 205–223</w:t>
      </w:r>
      <w:r w:rsidRPr="00717465">
        <w:t>.</w:t>
      </w:r>
    </w:p>
    <w:p w14:paraId="6EAE81B6" w14:textId="77777777" w:rsidR="006D1384" w:rsidRPr="00717465" w:rsidRDefault="006D1384" w:rsidP="009977EE">
      <w:pPr>
        <w:pStyle w:val="BodyText"/>
        <w:ind w:left="720" w:right="10" w:hanging="720"/>
      </w:pPr>
    </w:p>
    <w:p w14:paraId="4E9A9F17" w14:textId="77777777" w:rsidR="005B0394" w:rsidRDefault="006D1384" w:rsidP="009977EE">
      <w:pPr>
        <w:pStyle w:val="BodyText"/>
        <w:ind w:left="720" w:right="10" w:hanging="720"/>
      </w:pPr>
      <w:r>
        <w:t>2</w:t>
      </w:r>
      <w:r w:rsidRPr="00717465">
        <w:t>017</w:t>
      </w:r>
      <w:r w:rsidRPr="00717465">
        <w:tab/>
        <w:t xml:space="preserve">“Alone and Alone: Defense, Justification, and Apology in Fitzgerald’s Late Prefaces.” </w:t>
      </w:r>
    </w:p>
    <w:p w14:paraId="50E516AB" w14:textId="70282183" w:rsidR="006D1384" w:rsidRDefault="006D1384" w:rsidP="005B0394">
      <w:pPr>
        <w:pStyle w:val="BodyText"/>
        <w:ind w:left="720" w:right="10"/>
      </w:pPr>
      <w:r w:rsidRPr="00717465">
        <w:rPr>
          <w:i/>
        </w:rPr>
        <w:t>F. Scott Fitzgerald Review</w:t>
      </w:r>
      <w:r w:rsidRPr="00717465">
        <w:t>, vol. 15, pp. 51–71.</w:t>
      </w:r>
    </w:p>
    <w:p w14:paraId="69E6C601" w14:textId="77777777" w:rsidR="006D1384" w:rsidRPr="00717465" w:rsidRDefault="006D1384" w:rsidP="009977EE">
      <w:pPr>
        <w:pStyle w:val="BodyText"/>
        <w:ind w:left="720" w:right="10" w:hanging="720"/>
      </w:pPr>
    </w:p>
    <w:p w14:paraId="06006F62" w14:textId="77777777" w:rsidR="00CC6A6C" w:rsidRDefault="006D1384" w:rsidP="009977EE">
      <w:pPr>
        <w:pStyle w:val="BodyText"/>
        <w:ind w:left="720" w:right="10" w:hanging="720"/>
      </w:pPr>
      <w:r w:rsidRPr="00717465">
        <w:t>2017</w:t>
      </w:r>
      <w:r w:rsidRPr="00717465">
        <w:tab/>
        <w:t xml:space="preserve">“Breaking Forelegs: Hemingway’s Early Prefaces.” </w:t>
      </w:r>
      <w:r w:rsidRPr="00717465">
        <w:rPr>
          <w:i/>
        </w:rPr>
        <w:t>Hemingway Review</w:t>
      </w:r>
      <w:r w:rsidRPr="00717465">
        <w:t xml:space="preserve">, vol. 37, no. 1, </w:t>
      </w:r>
    </w:p>
    <w:p w14:paraId="7FA37D0D" w14:textId="0BE25C6D" w:rsidR="006D1384" w:rsidRDefault="006D1384" w:rsidP="00CC6A6C">
      <w:pPr>
        <w:pStyle w:val="BodyText"/>
        <w:ind w:left="720" w:right="10"/>
      </w:pPr>
      <w:r w:rsidRPr="00717465">
        <w:t>pp. 65–82.</w:t>
      </w:r>
    </w:p>
    <w:p w14:paraId="227CB565" w14:textId="77777777" w:rsidR="006D1384" w:rsidRPr="00717465" w:rsidRDefault="006D1384" w:rsidP="009977EE">
      <w:pPr>
        <w:pStyle w:val="BodyText"/>
        <w:ind w:left="720" w:right="10" w:hanging="720"/>
      </w:pPr>
    </w:p>
    <w:p w14:paraId="3E01613F" w14:textId="6BDCCECB" w:rsidR="006D1384" w:rsidRPr="00F75A05" w:rsidRDefault="006D1384" w:rsidP="009977EE">
      <w:pPr>
        <w:pStyle w:val="BodyText"/>
        <w:ind w:left="720" w:right="10" w:hanging="720"/>
      </w:pPr>
      <w:r w:rsidRPr="00717465">
        <w:t>2017</w:t>
      </w:r>
      <w:r w:rsidRPr="00717465">
        <w:tab/>
        <w:t xml:space="preserve">“Nothing is Left but the Sky: F. Scott Fitzgerald, Booth Tarkington, and Midwestern Influence.” </w:t>
      </w:r>
      <w:r w:rsidRPr="00717465">
        <w:rPr>
          <w:i/>
        </w:rPr>
        <w:t>Midwestern Miscellany</w:t>
      </w:r>
      <w:r w:rsidRPr="00717465">
        <w:t>, vol. 45, no. 2, pp. 12–25.</w:t>
      </w:r>
      <w:r w:rsidR="00DB25B3">
        <w:t xml:space="preserve"> Reprinted in </w:t>
      </w:r>
      <w:r w:rsidR="00DB25B3">
        <w:rPr>
          <w:i/>
          <w:iCs/>
        </w:rPr>
        <w:t xml:space="preserve">Children’s </w:t>
      </w:r>
      <w:r w:rsidR="00F75A05">
        <w:rPr>
          <w:i/>
          <w:iCs/>
        </w:rPr>
        <w:t>Literature Review</w:t>
      </w:r>
      <w:r w:rsidR="00F75A05">
        <w:t xml:space="preserve">, vol. 241, 2021, pp. </w:t>
      </w:r>
      <w:r w:rsidR="00E1048A">
        <w:t>106–113.</w:t>
      </w:r>
    </w:p>
    <w:p w14:paraId="37B32B70" w14:textId="77777777" w:rsidR="008E5C20" w:rsidRDefault="008E5C20" w:rsidP="009977EE">
      <w:pPr>
        <w:pStyle w:val="BodyText"/>
        <w:ind w:left="720" w:right="10" w:hanging="720"/>
        <w:rPr>
          <w:b/>
          <w:sz w:val="20"/>
        </w:rPr>
      </w:pPr>
    </w:p>
    <w:p w14:paraId="51FCA4EC" w14:textId="2699B5ED" w:rsidR="006D1384" w:rsidRPr="00424225" w:rsidRDefault="006D1384" w:rsidP="009977EE">
      <w:pPr>
        <w:pStyle w:val="BodyText"/>
        <w:ind w:left="720" w:right="10" w:hanging="720"/>
      </w:pPr>
      <w:r>
        <w:t>2016</w:t>
      </w:r>
      <w:r>
        <w:tab/>
        <w:t xml:space="preserve">“Refusing the Serious: Authorial Resistance in Ring Lardner’s Prefaces for Scribner’s.” </w:t>
      </w:r>
      <w:r>
        <w:rPr>
          <w:i/>
        </w:rPr>
        <w:t>Authorship</w:t>
      </w:r>
      <w:r>
        <w:t xml:space="preserve">, vol. 5, no. 2, </w:t>
      </w:r>
      <w:r w:rsidR="00EC457C">
        <w:t xml:space="preserve">pp. </w:t>
      </w:r>
      <w:r>
        <w:t>1–11.</w:t>
      </w:r>
      <w:r w:rsidR="00DA04EE">
        <w:t xml:space="preserve"> Reprinted in </w:t>
      </w:r>
      <w:r w:rsidR="00DA04EE">
        <w:rPr>
          <w:i/>
          <w:iCs/>
        </w:rPr>
        <w:t>Twentieth</w:t>
      </w:r>
      <w:r w:rsidR="000770BF">
        <w:rPr>
          <w:i/>
          <w:iCs/>
        </w:rPr>
        <w:t xml:space="preserve"> </w:t>
      </w:r>
      <w:r w:rsidR="00DA04EE">
        <w:rPr>
          <w:i/>
          <w:iCs/>
        </w:rPr>
        <w:t>Century Literary Criticism</w:t>
      </w:r>
      <w:r w:rsidR="007C53D3">
        <w:t>, vol. 409,</w:t>
      </w:r>
      <w:r w:rsidR="009806A7">
        <w:t xml:space="preserve"> 2021,</w:t>
      </w:r>
      <w:r w:rsidR="00A02EA4">
        <w:t xml:space="preserve"> </w:t>
      </w:r>
      <w:r w:rsidR="007C53D3">
        <w:t xml:space="preserve">pp. </w:t>
      </w:r>
      <w:r w:rsidR="00F02C6B">
        <w:t>78–85.</w:t>
      </w:r>
    </w:p>
    <w:p w14:paraId="5A3A444C" w14:textId="77777777" w:rsidR="006D1384" w:rsidRDefault="006D1384" w:rsidP="009977EE">
      <w:pPr>
        <w:pStyle w:val="BodyText"/>
        <w:ind w:left="720" w:right="10" w:hanging="720"/>
      </w:pPr>
    </w:p>
    <w:p w14:paraId="644FE054" w14:textId="085B0981" w:rsidR="006D1384" w:rsidRDefault="006D1384" w:rsidP="009977EE">
      <w:pPr>
        <w:pStyle w:val="BodyText"/>
        <w:tabs>
          <w:tab w:val="left" w:pos="963"/>
        </w:tabs>
        <w:ind w:left="720" w:right="10" w:hanging="720"/>
      </w:pPr>
      <w:r>
        <w:t>2016</w:t>
      </w:r>
      <w:r>
        <w:tab/>
        <w:t xml:space="preserve">“‘At Last Everyone Had Something to Talk About’: Gloria’s War in Fitzgerald’s </w:t>
      </w:r>
      <w:r>
        <w:rPr>
          <w:i/>
        </w:rPr>
        <w:t>The Beautiful and Damned</w:t>
      </w:r>
      <w:r>
        <w:t xml:space="preserve">.” </w:t>
      </w:r>
      <w:r>
        <w:rPr>
          <w:i/>
        </w:rPr>
        <w:t>Midwestern Miscellany</w:t>
      </w:r>
      <w:r>
        <w:t>, vol. 44, pp. 68–81.</w:t>
      </w:r>
    </w:p>
    <w:p w14:paraId="278850F0" w14:textId="77777777" w:rsidR="006D1384" w:rsidRDefault="006D1384" w:rsidP="009977EE">
      <w:pPr>
        <w:pStyle w:val="BodyText"/>
        <w:tabs>
          <w:tab w:val="left" w:pos="963"/>
        </w:tabs>
        <w:ind w:left="720" w:right="10" w:hanging="720"/>
      </w:pPr>
    </w:p>
    <w:p w14:paraId="675DD440" w14:textId="3395CE12" w:rsidR="006D1384" w:rsidRDefault="006D1384" w:rsidP="009977EE">
      <w:pPr>
        <w:pStyle w:val="BodyText"/>
        <w:tabs>
          <w:tab w:val="left" w:pos="963"/>
        </w:tabs>
        <w:ind w:left="720" w:right="10" w:hanging="720"/>
      </w:pPr>
      <w:r>
        <w:t>2015</w:t>
      </w:r>
      <w:r>
        <w:tab/>
        <w:t xml:space="preserve">“My Own Personal Public: Fitzgerald’s Table of Contents in </w:t>
      </w:r>
      <w:r>
        <w:rPr>
          <w:i/>
        </w:rPr>
        <w:t>Tales of the Jazz Age</w:t>
      </w:r>
      <w:r>
        <w:t xml:space="preserve">.” </w:t>
      </w:r>
      <w:r>
        <w:rPr>
          <w:i/>
        </w:rPr>
        <w:t>F. Scott Fitzgerald Review</w:t>
      </w:r>
      <w:r>
        <w:t>, vol. 13, pp. 130–145.</w:t>
      </w:r>
    </w:p>
    <w:p w14:paraId="150F5BF0" w14:textId="77777777" w:rsidR="006D1384" w:rsidRDefault="006D1384" w:rsidP="009977EE">
      <w:pPr>
        <w:pStyle w:val="BodyText"/>
        <w:tabs>
          <w:tab w:val="left" w:pos="963"/>
        </w:tabs>
        <w:ind w:left="720" w:right="10" w:hanging="720"/>
      </w:pPr>
    </w:p>
    <w:p w14:paraId="15A47E02" w14:textId="0946C009" w:rsidR="006D1384" w:rsidRDefault="006D1384" w:rsidP="009977EE">
      <w:pPr>
        <w:pStyle w:val="BodyText"/>
        <w:tabs>
          <w:tab w:val="left" w:pos="963"/>
        </w:tabs>
        <w:ind w:left="720" w:right="10" w:hanging="720"/>
      </w:pPr>
      <w:r>
        <w:t>2015</w:t>
      </w:r>
      <w:r>
        <w:tab/>
        <w:t xml:space="preserve">“Excuse the Preface: Hemingway’s Introductions for Other Writers.” </w:t>
      </w:r>
      <w:r>
        <w:rPr>
          <w:i/>
        </w:rPr>
        <w:t>Hemingway Review</w:t>
      </w:r>
      <w:r>
        <w:t>, vol. 34, no. 2, pp. 72–90.</w:t>
      </w:r>
    </w:p>
    <w:p w14:paraId="7A41D56F" w14:textId="77777777" w:rsidR="006D1384" w:rsidRDefault="006D1384" w:rsidP="009977EE">
      <w:pPr>
        <w:pStyle w:val="BodyText"/>
        <w:tabs>
          <w:tab w:val="left" w:pos="963"/>
        </w:tabs>
        <w:ind w:left="720" w:right="10" w:hanging="720"/>
      </w:pPr>
    </w:p>
    <w:p w14:paraId="504AAFEC" w14:textId="5C63B761" w:rsidR="006D1384" w:rsidRDefault="006D1384" w:rsidP="009977EE">
      <w:pPr>
        <w:pStyle w:val="BodyText"/>
        <w:ind w:left="720" w:right="10" w:hanging="720"/>
      </w:pPr>
      <w:r>
        <w:t>2014</w:t>
      </w:r>
      <w:r>
        <w:tab/>
        <w:t xml:space="preserve">“Designed to Amuse: Hemingway’s </w:t>
      </w:r>
      <w:r>
        <w:rPr>
          <w:i/>
        </w:rPr>
        <w:t xml:space="preserve">The Torrents of Spring </w:t>
      </w:r>
      <w:r>
        <w:t xml:space="preserve">and Intertextual Comedy.” </w:t>
      </w:r>
      <w:r>
        <w:rPr>
          <w:i/>
        </w:rPr>
        <w:t>MidAmerica</w:t>
      </w:r>
      <w:r>
        <w:t>, vol. 41, pp. 11–22.</w:t>
      </w:r>
    </w:p>
    <w:p w14:paraId="787EF78D" w14:textId="77777777" w:rsidR="006D1384" w:rsidRDefault="006D1384" w:rsidP="009977EE">
      <w:pPr>
        <w:pStyle w:val="BodyText"/>
        <w:ind w:left="720" w:right="10" w:hanging="720"/>
      </w:pPr>
    </w:p>
    <w:p w14:paraId="61D84462" w14:textId="10BE3A87" w:rsidR="006D1384" w:rsidRDefault="006D1384" w:rsidP="009977EE">
      <w:pPr>
        <w:pStyle w:val="BodyText"/>
        <w:ind w:left="720" w:right="10" w:hanging="720"/>
      </w:pPr>
      <w:r>
        <w:t>2012</w:t>
      </w:r>
      <w:r>
        <w:tab/>
        <w:t xml:space="preserve">“This Storm is What We Call Progress: Whitman, Kushner, and Transnational Crisis.” </w:t>
      </w:r>
      <w:r>
        <w:rPr>
          <w:i/>
        </w:rPr>
        <w:t>The Quint: An Interdisciplinary Quarterly from the North</w:t>
      </w:r>
      <w:r>
        <w:t>, vol. 5, no.</w:t>
      </w:r>
      <w:r w:rsidR="008D7DE8">
        <w:t xml:space="preserve"> </w:t>
      </w:r>
      <w:r>
        <w:t>1, pp. 74–88.</w:t>
      </w:r>
    </w:p>
    <w:p w14:paraId="37B32B87" w14:textId="77777777" w:rsidR="008E5C20" w:rsidRDefault="008E5C20" w:rsidP="005D10F5">
      <w:pPr>
        <w:pStyle w:val="BodyText"/>
        <w:tabs>
          <w:tab w:val="left" w:pos="3060"/>
        </w:tabs>
        <w:spacing w:before="2"/>
        <w:rPr>
          <w:b/>
          <w:sz w:val="16"/>
        </w:rPr>
      </w:pPr>
    </w:p>
    <w:p w14:paraId="74C732F3" w14:textId="77777777" w:rsidR="008523C7" w:rsidRDefault="008523C7" w:rsidP="005D10F5">
      <w:pPr>
        <w:pStyle w:val="BodyText"/>
        <w:tabs>
          <w:tab w:val="left" w:pos="3060"/>
        </w:tabs>
        <w:spacing w:before="2"/>
        <w:rPr>
          <w:b/>
          <w:sz w:val="16"/>
        </w:rPr>
      </w:pPr>
    </w:p>
    <w:p w14:paraId="5FC8C84F" w14:textId="77777777" w:rsidR="008523C7" w:rsidRDefault="008523C7" w:rsidP="005D10F5">
      <w:pPr>
        <w:pStyle w:val="BodyText"/>
        <w:tabs>
          <w:tab w:val="left" w:pos="3060"/>
        </w:tabs>
        <w:spacing w:before="2"/>
        <w:rPr>
          <w:b/>
          <w:sz w:val="16"/>
        </w:rPr>
      </w:pPr>
    </w:p>
    <w:p w14:paraId="47C83DCF" w14:textId="77777777" w:rsidR="008523C7" w:rsidRDefault="008523C7" w:rsidP="005D10F5">
      <w:pPr>
        <w:pStyle w:val="BodyText"/>
        <w:tabs>
          <w:tab w:val="left" w:pos="3060"/>
        </w:tabs>
        <w:spacing w:before="2"/>
        <w:rPr>
          <w:b/>
          <w:sz w:val="16"/>
        </w:rPr>
      </w:pPr>
    </w:p>
    <w:p w14:paraId="37B32B88" w14:textId="77777777" w:rsidR="008E5C20" w:rsidRDefault="001168DF" w:rsidP="006D1384">
      <w:pPr>
        <w:tabs>
          <w:tab w:val="left" w:pos="3060"/>
        </w:tabs>
        <w:spacing w:before="90"/>
        <w:rPr>
          <w:b/>
          <w:sz w:val="24"/>
        </w:rPr>
      </w:pPr>
      <w:r>
        <w:rPr>
          <w:b/>
          <w:sz w:val="24"/>
        </w:rPr>
        <w:lastRenderedPageBreak/>
        <w:t>Book Chapters (refereed)</w:t>
      </w:r>
    </w:p>
    <w:p w14:paraId="37B32B89" w14:textId="77777777" w:rsidR="008E5C20" w:rsidRDefault="008E5C20" w:rsidP="005D10F5">
      <w:pPr>
        <w:pStyle w:val="BodyText"/>
        <w:tabs>
          <w:tab w:val="left" w:pos="3060"/>
        </w:tabs>
        <w:rPr>
          <w:b/>
        </w:rPr>
      </w:pPr>
    </w:p>
    <w:p w14:paraId="7DF211E4" w14:textId="0CB33F32" w:rsidR="00730BD8" w:rsidRDefault="00730BD8" w:rsidP="00601BCB">
      <w:pPr>
        <w:tabs>
          <w:tab w:val="left" w:pos="3060"/>
        </w:tabs>
        <w:ind w:left="720" w:right="10" w:hanging="720"/>
        <w:rPr>
          <w:sz w:val="24"/>
        </w:rPr>
      </w:pPr>
      <w:r>
        <w:rPr>
          <w:sz w:val="24"/>
        </w:rPr>
        <w:t>2025</w:t>
      </w:r>
      <w:r>
        <w:rPr>
          <w:sz w:val="24"/>
        </w:rPr>
        <w:tab/>
      </w:r>
      <w:r w:rsidRPr="00730BD8">
        <w:rPr>
          <w:rFonts w:eastAsia="Calibri"/>
          <w:sz w:val="24"/>
          <w:szCs w:val="24"/>
          <w:lang w:bidi="ar-SA"/>
        </w:rPr>
        <w:t xml:space="preserve">“‘You have no idea, reader’: Hemingway, Authorship, and </w:t>
      </w:r>
      <w:r w:rsidRPr="00730BD8">
        <w:rPr>
          <w:rFonts w:eastAsia="Calibri"/>
          <w:i/>
          <w:iCs/>
          <w:sz w:val="24"/>
          <w:szCs w:val="24"/>
          <w:lang w:bidi="ar-SA"/>
        </w:rPr>
        <w:t>The Torrents of Spring</w:t>
      </w:r>
      <w:r>
        <w:rPr>
          <w:rFonts w:eastAsia="Calibri"/>
          <w:i/>
          <w:iCs/>
          <w:sz w:val="24"/>
          <w:szCs w:val="24"/>
          <w:lang w:bidi="ar-SA"/>
        </w:rPr>
        <w:t>.</w:t>
      </w:r>
      <w:r w:rsidRPr="00730BD8">
        <w:rPr>
          <w:rFonts w:eastAsia="Calibri"/>
          <w:sz w:val="24"/>
          <w:szCs w:val="24"/>
          <w:lang w:bidi="ar-SA"/>
        </w:rPr>
        <w:t xml:space="preserve">” </w:t>
      </w:r>
      <w:r w:rsidRPr="00730BD8">
        <w:rPr>
          <w:rFonts w:eastAsia="Calibri"/>
          <w:i/>
          <w:iCs/>
          <w:sz w:val="24"/>
          <w:szCs w:val="24"/>
          <w:lang w:bidi="ar-SA"/>
        </w:rPr>
        <w:t>The Routledge Companion to Ernest Hemingway</w:t>
      </w:r>
      <w:r w:rsidRPr="00730BD8">
        <w:rPr>
          <w:rFonts w:eastAsia="Calibri"/>
          <w:sz w:val="24"/>
          <w:szCs w:val="24"/>
          <w:lang w:bidi="ar-SA"/>
        </w:rPr>
        <w:t>, edited by Verna Kale</w:t>
      </w:r>
      <w:r>
        <w:rPr>
          <w:rFonts w:eastAsia="Calibri"/>
          <w:sz w:val="24"/>
          <w:szCs w:val="24"/>
          <w:lang w:bidi="ar-SA"/>
        </w:rPr>
        <w:t>. Routledge [forthcoming]</w:t>
      </w:r>
    </w:p>
    <w:p w14:paraId="149D2267" w14:textId="77777777" w:rsidR="00730BD8" w:rsidRDefault="00730BD8" w:rsidP="00601BCB">
      <w:pPr>
        <w:tabs>
          <w:tab w:val="left" w:pos="3060"/>
        </w:tabs>
        <w:ind w:left="720" w:right="10" w:hanging="720"/>
        <w:rPr>
          <w:sz w:val="24"/>
        </w:rPr>
      </w:pPr>
    </w:p>
    <w:p w14:paraId="58436F6D" w14:textId="17DD01DC" w:rsidR="00131980" w:rsidRDefault="00131980" w:rsidP="00601BCB">
      <w:pPr>
        <w:tabs>
          <w:tab w:val="left" w:pos="3060"/>
        </w:tabs>
        <w:ind w:left="720" w:right="10" w:hanging="720"/>
        <w:rPr>
          <w:sz w:val="24"/>
          <w:szCs w:val="24"/>
        </w:rPr>
      </w:pPr>
      <w:r>
        <w:rPr>
          <w:sz w:val="24"/>
        </w:rPr>
        <w:t>2025</w:t>
      </w:r>
      <w:r w:rsidRPr="001F6898">
        <w:rPr>
          <w:sz w:val="24"/>
          <w:szCs w:val="24"/>
        </w:rPr>
        <w:tab/>
      </w:r>
      <w:r w:rsidR="00730BD8" w:rsidRPr="00730BD8">
        <w:rPr>
          <w:rFonts w:eastAsia="Calibri"/>
          <w:sz w:val="24"/>
          <w:szCs w:val="24"/>
          <w:lang w:bidi="ar-SA"/>
        </w:rPr>
        <w:t>“A Book of Good Stories: Maintenance, Careerism, and Fitzgerald’s Short Story Collections</w:t>
      </w:r>
      <w:r w:rsidR="00730BD8">
        <w:rPr>
          <w:rFonts w:eastAsia="Calibri"/>
          <w:sz w:val="24"/>
          <w:szCs w:val="24"/>
          <w:lang w:bidi="ar-SA"/>
        </w:rPr>
        <w:t>.</w:t>
      </w:r>
      <w:r w:rsidR="00730BD8" w:rsidRPr="00730BD8">
        <w:rPr>
          <w:rFonts w:eastAsia="Calibri"/>
          <w:sz w:val="24"/>
          <w:szCs w:val="24"/>
          <w:lang w:bidi="ar-SA"/>
        </w:rPr>
        <w:t xml:space="preserve">” </w:t>
      </w:r>
      <w:r w:rsidR="001F6898" w:rsidRPr="001F6898">
        <w:rPr>
          <w:i/>
          <w:iCs/>
          <w:sz w:val="24"/>
          <w:szCs w:val="24"/>
        </w:rPr>
        <w:t>The Routledge Companion to F. Scott Fitzgerald</w:t>
      </w:r>
      <w:r w:rsidR="001F6898">
        <w:rPr>
          <w:sz w:val="24"/>
          <w:szCs w:val="24"/>
        </w:rPr>
        <w:t>, e</w:t>
      </w:r>
      <w:r w:rsidR="001F6898" w:rsidRPr="001F6898">
        <w:rPr>
          <w:sz w:val="24"/>
          <w:szCs w:val="24"/>
        </w:rPr>
        <w:t>dited by Philip McGowan, Ross K. Tangedal, and Helen Turner. Routledge [forthcoming]</w:t>
      </w:r>
    </w:p>
    <w:p w14:paraId="4B98AFDD" w14:textId="77777777" w:rsidR="001F6898" w:rsidRDefault="001F6898" w:rsidP="00601BCB">
      <w:pPr>
        <w:tabs>
          <w:tab w:val="left" w:pos="3060"/>
        </w:tabs>
        <w:ind w:left="720" w:right="10" w:hanging="720"/>
        <w:rPr>
          <w:sz w:val="24"/>
        </w:rPr>
      </w:pPr>
    </w:p>
    <w:p w14:paraId="11DE2AF6" w14:textId="0B3A57B5" w:rsidR="00601BCB" w:rsidRDefault="00601BCB" w:rsidP="00601BCB">
      <w:pPr>
        <w:tabs>
          <w:tab w:val="left" w:pos="3060"/>
        </w:tabs>
        <w:ind w:left="720" w:right="10" w:hanging="720"/>
        <w:rPr>
          <w:sz w:val="24"/>
        </w:rPr>
      </w:pPr>
      <w:r>
        <w:rPr>
          <w:sz w:val="24"/>
        </w:rPr>
        <w:t>202</w:t>
      </w:r>
      <w:r w:rsidR="009B0246">
        <w:rPr>
          <w:sz w:val="24"/>
        </w:rPr>
        <w:t>3</w:t>
      </w:r>
      <w:r>
        <w:rPr>
          <w:sz w:val="24"/>
        </w:rPr>
        <w:tab/>
        <w:t>“</w:t>
      </w:r>
      <w:r w:rsidRPr="00122639">
        <w:rPr>
          <w:sz w:val="24"/>
        </w:rPr>
        <w:t>1904–1905</w:t>
      </w:r>
      <w:r>
        <w:rPr>
          <w:sz w:val="24"/>
        </w:rPr>
        <w:t xml:space="preserve">.” </w:t>
      </w:r>
      <w:r>
        <w:rPr>
          <w:i/>
          <w:iCs/>
          <w:sz w:val="24"/>
        </w:rPr>
        <w:t>F. Scott Fitzgerald: A Composite Biography</w:t>
      </w:r>
      <w:r>
        <w:rPr>
          <w:sz w:val="24"/>
        </w:rPr>
        <w:t>, edited by David A. Rennie and Niklas Salmose. U</w:t>
      </w:r>
      <w:r w:rsidR="00042FEA">
        <w:rPr>
          <w:sz w:val="24"/>
        </w:rPr>
        <w:t>niversity</w:t>
      </w:r>
      <w:r>
        <w:rPr>
          <w:sz w:val="24"/>
        </w:rPr>
        <w:t xml:space="preserve"> of Minnesota P</w:t>
      </w:r>
      <w:r w:rsidR="00042FEA">
        <w:rPr>
          <w:sz w:val="24"/>
        </w:rPr>
        <w:t>ress</w:t>
      </w:r>
      <w:r>
        <w:rPr>
          <w:sz w:val="24"/>
        </w:rPr>
        <w:t xml:space="preserve"> [forthcoming]</w:t>
      </w:r>
    </w:p>
    <w:p w14:paraId="7D3DBB68" w14:textId="444B7865" w:rsidR="00131980" w:rsidRDefault="00131980" w:rsidP="00601BCB">
      <w:pPr>
        <w:tabs>
          <w:tab w:val="left" w:pos="3060"/>
        </w:tabs>
        <w:ind w:left="720" w:right="10" w:hanging="720"/>
        <w:rPr>
          <w:sz w:val="24"/>
        </w:rPr>
      </w:pPr>
    </w:p>
    <w:p w14:paraId="73C53DF4" w14:textId="09230ABE" w:rsidR="001F02EE" w:rsidRDefault="001F02EE" w:rsidP="006D1384">
      <w:pPr>
        <w:tabs>
          <w:tab w:val="left" w:pos="3060"/>
        </w:tabs>
        <w:ind w:left="720" w:right="10" w:hanging="720"/>
        <w:rPr>
          <w:sz w:val="24"/>
        </w:rPr>
      </w:pPr>
      <w:r>
        <w:rPr>
          <w:sz w:val="24"/>
        </w:rPr>
        <w:t>202</w:t>
      </w:r>
      <w:r w:rsidR="001E1F8D">
        <w:rPr>
          <w:sz w:val="24"/>
        </w:rPr>
        <w:t>3</w:t>
      </w:r>
      <w:r>
        <w:rPr>
          <w:sz w:val="24"/>
        </w:rPr>
        <w:tab/>
      </w:r>
      <w:r w:rsidR="00857806">
        <w:rPr>
          <w:sz w:val="24"/>
        </w:rPr>
        <w:t>“Something They Recognize: Working with</w:t>
      </w:r>
      <w:r w:rsidRPr="001F02EE">
        <w:rPr>
          <w:sz w:val="24"/>
        </w:rPr>
        <w:t xml:space="preserve"> Robert Frost’s </w:t>
      </w:r>
      <w:r w:rsidRPr="003C6184">
        <w:rPr>
          <w:i/>
          <w:iCs/>
          <w:sz w:val="24"/>
        </w:rPr>
        <w:t>New Hampshire</w:t>
      </w:r>
      <w:r w:rsidRPr="001F02EE">
        <w:rPr>
          <w:sz w:val="24"/>
        </w:rPr>
        <w:t>.”</w:t>
      </w:r>
      <w:r>
        <w:rPr>
          <w:sz w:val="24"/>
        </w:rPr>
        <w:t xml:space="preserve"> </w:t>
      </w:r>
      <w:r>
        <w:rPr>
          <w:i/>
          <w:iCs/>
          <w:sz w:val="24"/>
        </w:rPr>
        <w:t>Approaches to Teaching the Poetry of Robert Frost</w:t>
      </w:r>
      <w:r>
        <w:rPr>
          <w:sz w:val="24"/>
        </w:rPr>
        <w:t xml:space="preserve">, edited by Sean Heuston. </w:t>
      </w:r>
      <w:r w:rsidR="00F23CDD">
        <w:rPr>
          <w:sz w:val="24"/>
        </w:rPr>
        <w:t>Modern Language Association of America [forthcoming]</w:t>
      </w:r>
    </w:p>
    <w:p w14:paraId="3942C5E1" w14:textId="77777777" w:rsidR="00601BCB" w:rsidRPr="001F02EE" w:rsidRDefault="00601BCB" w:rsidP="006D1384">
      <w:pPr>
        <w:tabs>
          <w:tab w:val="left" w:pos="3060"/>
        </w:tabs>
        <w:ind w:left="720" w:right="10" w:hanging="720"/>
        <w:rPr>
          <w:sz w:val="24"/>
        </w:rPr>
      </w:pPr>
    </w:p>
    <w:p w14:paraId="02703DAD" w14:textId="73AF7FA8" w:rsidR="008D6B0C" w:rsidRDefault="008D6B0C" w:rsidP="008D6B0C">
      <w:pPr>
        <w:tabs>
          <w:tab w:val="left" w:pos="3060"/>
        </w:tabs>
        <w:ind w:left="720" w:right="10" w:hanging="720"/>
        <w:rPr>
          <w:sz w:val="24"/>
        </w:rPr>
      </w:pPr>
      <w:r w:rsidRPr="002A2C7B">
        <w:rPr>
          <w:sz w:val="24"/>
        </w:rPr>
        <w:t>202</w:t>
      </w:r>
      <w:r w:rsidR="00B400B4" w:rsidRPr="002A2C7B">
        <w:rPr>
          <w:sz w:val="24"/>
        </w:rPr>
        <w:t>2</w:t>
      </w:r>
      <w:r w:rsidRPr="002A2C7B">
        <w:rPr>
          <w:sz w:val="24"/>
        </w:rPr>
        <w:tab/>
        <w:t>“Ernest Hemingway</w:t>
      </w:r>
      <w:r w:rsidR="00FB7184" w:rsidRPr="002A2C7B">
        <w:rPr>
          <w:sz w:val="24"/>
        </w:rPr>
        <w:t xml:space="preserve"> (1899–1961)</w:t>
      </w:r>
      <w:r w:rsidRPr="002A2C7B">
        <w:rPr>
          <w:sz w:val="24"/>
        </w:rPr>
        <w:t xml:space="preserve">.” </w:t>
      </w:r>
      <w:r w:rsidRPr="002A2C7B">
        <w:rPr>
          <w:i/>
          <w:iCs/>
          <w:sz w:val="24"/>
        </w:rPr>
        <w:t>Handbook of the American Short Story</w:t>
      </w:r>
      <w:r w:rsidRPr="002A2C7B">
        <w:rPr>
          <w:sz w:val="24"/>
        </w:rPr>
        <w:t>,</w:t>
      </w:r>
      <w:r w:rsidRPr="002A2C7B">
        <w:rPr>
          <w:i/>
          <w:iCs/>
          <w:sz w:val="24"/>
        </w:rPr>
        <w:t xml:space="preserve"> </w:t>
      </w:r>
      <w:r w:rsidRPr="002A2C7B">
        <w:rPr>
          <w:sz w:val="24"/>
        </w:rPr>
        <w:t>edited by Erik Redling and Oliver Scheiding. De Gruyter</w:t>
      </w:r>
      <w:r w:rsidR="00690627">
        <w:rPr>
          <w:sz w:val="24"/>
        </w:rPr>
        <w:t>, pp. 305–318</w:t>
      </w:r>
      <w:r w:rsidR="00BB183F">
        <w:rPr>
          <w:sz w:val="24"/>
        </w:rPr>
        <w:t>.</w:t>
      </w:r>
    </w:p>
    <w:p w14:paraId="13DFFF14" w14:textId="77777777" w:rsidR="00BB183F" w:rsidRDefault="00BB183F" w:rsidP="008D6B0C">
      <w:pPr>
        <w:tabs>
          <w:tab w:val="left" w:pos="3060"/>
        </w:tabs>
        <w:ind w:left="720" w:right="10" w:hanging="720"/>
        <w:rPr>
          <w:sz w:val="24"/>
        </w:rPr>
      </w:pPr>
    </w:p>
    <w:p w14:paraId="6CC6ABC6" w14:textId="3B9F96D0" w:rsidR="00AD6410" w:rsidRDefault="000110A5" w:rsidP="008D6B0C">
      <w:pPr>
        <w:tabs>
          <w:tab w:val="left" w:pos="3060"/>
        </w:tabs>
        <w:ind w:left="720" w:right="10" w:hanging="720"/>
        <w:rPr>
          <w:sz w:val="24"/>
        </w:rPr>
      </w:pPr>
      <w:r w:rsidRPr="0084331E">
        <w:rPr>
          <w:sz w:val="24"/>
        </w:rPr>
        <w:t>2021</w:t>
      </w:r>
      <w:r w:rsidRPr="0084331E">
        <w:rPr>
          <w:sz w:val="24"/>
        </w:rPr>
        <w:tab/>
      </w:r>
      <w:r w:rsidR="004C3579" w:rsidRPr="0084331E">
        <w:rPr>
          <w:sz w:val="24"/>
        </w:rPr>
        <w:t>“</w:t>
      </w:r>
      <w:r w:rsidR="00F51ADE" w:rsidRPr="0084331E">
        <w:rPr>
          <w:sz w:val="24"/>
        </w:rPr>
        <w:t>Clad in the Beautiful Dress One Expects</w:t>
      </w:r>
      <w:r w:rsidR="005050E5" w:rsidRPr="0084331E">
        <w:rPr>
          <w:sz w:val="24"/>
        </w:rPr>
        <w:t xml:space="preserve">: </w:t>
      </w:r>
      <w:r w:rsidR="00F51ADE" w:rsidRPr="0084331E">
        <w:rPr>
          <w:sz w:val="24"/>
        </w:rPr>
        <w:t>Editing and Curating the Harlem Renaissance Text</w:t>
      </w:r>
      <w:r w:rsidR="004C3579" w:rsidRPr="0084331E">
        <w:rPr>
          <w:sz w:val="24"/>
        </w:rPr>
        <w:t xml:space="preserve">.” </w:t>
      </w:r>
      <w:r w:rsidR="004C3579" w:rsidRPr="0084331E">
        <w:rPr>
          <w:i/>
          <w:iCs/>
          <w:sz w:val="24"/>
        </w:rPr>
        <w:t>Editing the Harlem Renaissance</w:t>
      </w:r>
      <w:r w:rsidR="004C3579" w:rsidRPr="0084331E">
        <w:rPr>
          <w:sz w:val="24"/>
        </w:rPr>
        <w:t xml:space="preserve">, edited by Joshua </w:t>
      </w:r>
      <w:r w:rsidR="005D12CE" w:rsidRPr="0084331E">
        <w:rPr>
          <w:sz w:val="24"/>
        </w:rPr>
        <w:t xml:space="preserve">M. </w:t>
      </w:r>
      <w:r w:rsidR="004C3579" w:rsidRPr="0084331E">
        <w:rPr>
          <w:sz w:val="24"/>
        </w:rPr>
        <w:t>Murray and Ross K. Tangedal. Clemson U</w:t>
      </w:r>
      <w:r w:rsidR="00042FEA">
        <w:rPr>
          <w:sz w:val="24"/>
        </w:rPr>
        <w:t xml:space="preserve">niversity </w:t>
      </w:r>
      <w:r w:rsidR="004C3579" w:rsidRPr="0084331E">
        <w:rPr>
          <w:sz w:val="24"/>
        </w:rPr>
        <w:t>P</w:t>
      </w:r>
      <w:r w:rsidR="00042FEA">
        <w:rPr>
          <w:sz w:val="24"/>
        </w:rPr>
        <w:t>ress</w:t>
      </w:r>
      <w:r w:rsidR="00EB2B36" w:rsidRPr="0084331E">
        <w:rPr>
          <w:sz w:val="24"/>
        </w:rPr>
        <w:t>, pp</w:t>
      </w:r>
      <w:r w:rsidR="00D54F06" w:rsidRPr="0084331E">
        <w:rPr>
          <w:sz w:val="24"/>
        </w:rPr>
        <w:t>.</w:t>
      </w:r>
      <w:r w:rsidR="00EB2B36" w:rsidRPr="0084331E">
        <w:rPr>
          <w:sz w:val="24"/>
        </w:rPr>
        <w:t xml:space="preserve"> 63–83</w:t>
      </w:r>
      <w:r w:rsidR="008C0F2B" w:rsidRPr="0084331E">
        <w:rPr>
          <w:sz w:val="24"/>
        </w:rPr>
        <w:t>.</w:t>
      </w:r>
    </w:p>
    <w:p w14:paraId="7469881E" w14:textId="77777777" w:rsidR="001F6898" w:rsidRDefault="001F6898" w:rsidP="008D6B0C">
      <w:pPr>
        <w:tabs>
          <w:tab w:val="left" w:pos="3060"/>
        </w:tabs>
        <w:ind w:left="720" w:right="10" w:hanging="720"/>
        <w:rPr>
          <w:sz w:val="24"/>
        </w:rPr>
      </w:pPr>
    </w:p>
    <w:p w14:paraId="37B32B8A" w14:textId="1B666234" w:rsidR="008E5C20" w:rsidRDefault="001168DF" w:rsidP="006D1384">
      <w:pPr>
        <w:tabs>
          <w:tab w:val="left" w:pos="3060"/>
        </w:tabs>
        <w:ind w:left="720" w:right="10" w:hanging="720"/>
        <w:rPr>
          <w:sz w:val="24"/>
        </w:rPr>
      </w:pPr>
      <w:r w:rsidRPr="0084331E">
        <w:rPr>
          <w:sz w:val="24"/>
        </w:rPr>
        <w:t>201</w:t>
      </w:r>
      <w:r w:rsidR="0098014A" w:rsidRPr="0084331E">
        <w:rPr>
          <w:sz w:val="24"/>
        </w:rPr>
        <w:t>9</w:t>
      </w:r>
      <w:r w:rsidRPr="0084331E">
        <w:rPr>
          <w:sz w:val="24"/>
        </w:rPr>
        <w:tab/>
        <w:t xml:space="preserve">“Hemingway’s Experts: Teaching Race in </w:t>
      </w:r>
      <w:r w:rsidRPr="0084331E">
        <w:rPr>
          <w:i/>
          <w:sz w:val="24"/>
        </w:rPr>
        <w:t xml:space="preserve">Death in the Afternoon </w:t>
      </w:r>
      <w:r w:rsidRPr="0084331E">
        <w:rPr>
          <w:sz w:val="24"/>
        </w:rPr>
        <w:t xml:space="preserve">and </w:t>
      </w:r>
      <w:r w:rsidRPr="0084331E">
        <w:rPr>
          <w:i/>
          <w:sz w:val="24"/>
        </w:rPr>
        <w:t>Green Hills of Africa</w:t>
      </w:r>
      <w:r w:rsidRPr="0084331E">
        <w:rPr>
          <w:sz w:val="24"/>
        </w:rPr>
        <w:t xml:space="preserve">.” </w:t>
      </w:r>
      <w:r w:rsidRPr="0084331E">
        <w:rPr>
          <w:i/>
          <w:sz w:val="24"/>
        </w:rPr>
        <w:t>Teaching Hemingway and Race</w:t>
      </w:r>
      <w:r w:rsidRPr="0084331E">
        <w:rPr>
          <w:sz w:val="24"/>
        </w:rPr>
        <w:t>, edited by Gary E</w:t>
      </w:r>
      <w:r w:rsidR="003D3302" w:rsidRPr="0084331E">
        <w:rPr>
          <w:sz w:val="24"/>
        </w:rPr>
        <w:t>dward</w:t>
      </w:r>
      <w:r w:rsidRPr="0084331E">
        <w:rPr>
          <w:sz w:val="24"/>
        </w:rPr>
        <w:t xml:space="preserve"> Holcomb. Kent State U</w:t>
      </w:r>
      <w:r w:rsidR="00042FEA">
        <w:rPr>
          <w:sz w:val="24"/>
        </w:rPr>
        <w:t xml:space="preserve">niversity </w:t>
      </w:r>
      <w:r w:rsidRPr="0084331E">
        <w:rPr>
          <w:sz w:val="24"/>
        </w:rPr>
        <w:t>P</w:t>
      </w:r>
      <w:r w:rsidR="00042FEA">
        <w:rPr>
          <w:sz w:val="24"/>
        </w:rPr>
        <w:t>ress</w:t>
      </w:r>
      <w:r w:rsidRPr="0084331E">
        <w:rPr>
          <w:sz w:val="24"/>
        </w:rPr>
        <w:t>, pp.</w:t>
      </w:r>
      <w:r w:rsidRPr="0084331E">
        <w:rPr>
          <w:spacing w:val="-5"/>
          <w:sz w:val="24"/>
        </w:rPr>
        <w:t xml:space="preserve"> </w:t>
      </w:r>
      <w:r w:rsidRPr="0084331E">
        <w:rPr>
          <w:sz w:val="24"/>
        </w:rPr>
        <w:t>29–40.</w:t>
      </w:r>
    </w:p>
    <w:p w14:paraId="4D641128" w14:textId="77777777" w:rsidR="006C5F16" w:rsidRDefault="006C5F16" w:rsidP="006D1384">
      <w:pPr>
        <w:tabs>
          <w:tab w:val="left" w:pos="3060"/>
        </w:tabs>
        <w:ind w:left="720" w:right="10" w:hanging="720"/>
        <w:rPr>
          <w:sz w:val="24"/>
        </w:rPr>
      </w:pPr>
    </w:p>
    <w:p w14:paraId="37B32B8C" w14:textId="2B8131B8" w:rsidR="008E5C20" w:rsidRDefault="001168DF" w:rsidP="006D1384">
      <w:pPr>
        <w:tabs>
          <w:tab w:val="left" w:pos="3060"/>
        </w:tabs>
        <w:ind w:left="720" w:right="10" w:hanging="720"/>
        <w:rPr>
          <w:sz w:val="24"/>
        </w:rPr>
      </w:pPr>
      <w:r>
        <w:rPr>
          <w:sz w:val="24"/>
        </w:rPr>
        <w:t>2018</w:t>
      </w:r>
      <w:r>
        <w:rPr>
          <w:sz w:val="24"/>
        </w:rPr>
        <w:tab/>
        <w:t xml:space="preserve">“That Time in Chicago: Midwestern Memory in Nella Larsen’s </w:t>
      </w:r>
      <w:r>
        <w:rPr>
          <w:i/>
          <w:sz w:val="24"/>
        </w:rPr>
        <w:t>Passing</w:t>
      </w:r>
      <w:r>
        <w:rPr>
          <w:sz w:val="24"/>
        </w:rPr>
        <w:t xml:space="preserve">.” </w:t>
      </w:r>
      <w:r>
        <w:rPr>
          <w:i/>
          <w:sz w:val="24"/>
        </w:rPr>
        <w:t>A Scattering Time: How Modernism Met Midwestern Culture</w:t>
      </w:r>
      <w:r>
        <w:rPr>
          <w:sz w:val="24"/>
        </w:rPr>
        <w:t>, edited by Sara Kosiba. Hastings College Press, pp.</w:t>
      </w:r>
      <w:r>
        <w:rPr>
          <w:spacing w:val="-2"/>
          <w:sz w:val="24"/>
        </w:rPr>
        <w:t xml:space="preserve"> </w:t>
      </w:r>
      <w:r>
        <w:rPr>
          <w:sz w:val="24"/>
        </w:rPr>
        <w:t>17–31.</w:t>
      </w:r>
    </w:p>
    <w:p w14:paraId="24445D29" w14:textId="321C6112" w:rsidR="00551D63" w:rsidRDefault="00551D63" w:rsidP="006D1384">
      <w:pPr>
        <w:tabs>
          <w:tab w:val="left" w:pos="3060"/>
        </w:tabs>
        <w:ind w:left="720" w:right="10" w:hanging="720"/>
        <w:rPr>
          <w:sz w:val="24"/>
        </w:rPr>
      </w:pPr>
    </w:p>
    <w:p w14:paraId="37B32B8E" w14:textId="7E10AACB" w:rsidR="008E5C20" w:rsidRDefault="001168DF" w:rsidP="006D1384">
      <w:pPr>
        <w:tabs>
          <w:tab w:val="left" w:pos="3060"/>
        </w:tabs>
        <w:ind w:left="720" w:right="10" w:hanging="720"/>
        <w:rPr>
          <w:sz w:val="24"/>
        </w:rPr>
      </w:pPr>
      <w:r>
        <w:rPr>
          <w:sz w:val="24"/>
        </w:rPr>
        <w:t>2018</w:t>
      </w:r>
      <w:r>
        <w:rPr>
          <w:sz w:val="24"/>
        </w:rPr>
        <w:tab/>
        <w:t xml:space="preserve">“A Few Practical Things: </w:t>
      </w:r>
      <w:r>
        <w:rPr>
          <w:i/>
          <w:sz w:val="24"/>
        </w:rPr>
        <w:t xml:space="preserve">Death in the Afternoon </w:t>
      </w:r>
      <w:r>
        <w:rPr>
          <w:sz w:val="24"/>
        </w:rPr>
        <w:t>and Hemingway’s Natural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Pedagogy.” </w:t>
      </w:r>
      <w:r>
        <w:rPr>
          <w:i/>
          <w:sz w:val="24"/>
        </w:rPr>
        <w:t>Teaching Hemingway and the Natural World</w:t>
      </w:r>
      <w:r>
        <w:rPr>
          <w:sz w:val="24"/>
        </w:rPr>
        <w:t>, edited by Kevin Maier. Kent State U</w:t>
      </w:r>
      <w:r w:rsidR="00042FEA">
        <w:rPr>
          <w:sz w:val="24"/>
        </w:rPr>
        <w:t xml:space="preserve">niversity </w:t>
      </w:r>
      <w:r>
        <w:rPr>
          <w:sz w:val="24"/>
        </w:rPr>
        <w:t>P</w:t>
      </w:r>
      <w:r w:rsidR="00042FEA">
        <w:rPr>
          <w:sz w:val="24"/>
        </w:rPr>
        <w:t>ress</w:t>
      </w:r>
      <w:r>
        <w:rPr>
          <w:sz w:val="24"/>
        </w:rPr>
        <w:t>,</w:t>
      </w:r>
      <w:r w:rsidR="00042FEA">
        <w:rPr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178–191.</w:t>
      </w:r>
    </w:p>
    <w:p w14:paraId="0B44A070" w14:textId="77777777" w:rsidR="005E0A68" w:rsidRDefault="005E0A68" w:rsidP="006D1384">
      <w:pPr>
        <w:pStyle w:val="Heading1"/>
        <w:tabs>
          <w:tab w:val="left" w:pos="3060"/>
        </w:tabs>
        <w:ind w:left="0"/>
      </w:pPr>
    </w:p>
    <w:p w14:paraId="37B32B90" w14:textId="10E08F3E" w:rsidR="008E5C20" w:rsidRDefault="001168DF" w:rsidP="006D1384">
      <w:pPr>
        <w:pStyle w:val="Heading1"/>
        <w:tabs>
          <w:tab w:val="left" w:pos="3060"/>
        </w:tabs>
        <w:ind w:left="0"/>
      </w:pPr>
      <w:r>
        <w:t>Review Essay</w:t>
      </w:r>
      <w:r w:rsidR="00AD719E">
        <w:t>s</w:t>
      </w:r>
    </w:p>
    <w:p w14:paraId="37B32B91" w14:textId="77777777" w:rsidR="008E5C20" w:rsidRDefault="008E5C20" w:rsidP="006D1384">
      <w:pPr>
        <w:pStyle w:val="BodyText"/>
        <w:tabs>
          <w:tab w:val="left" w:pos="3060"/>
        </w:tabs>
        <w:rPr>
          <w:b/>
        </w:rPr>
      </w:pPr>
    </w:p>
    <w:p w14:paraId="62FFCD2B" w14:textId="6ADA9528" w:rsidR="00AD719E" w:rsidRDefault="00AD719E" w:rsidP="00AD719E">
      <w:pPr>
        <w:tabs>
          <w:tab w:val="left" w:pos="880"/>
          <w:tab w:val="left" w:pos="3060"/>
        </w:tabs>
        <w:ind w:left="720" w:right="10" w:hanging="720"/>
        <w:rPr>
          <w:sz w:val="24"/>
        </w:rPr>
      </w:pPr>
      <w:r>
        <w:rPr>
          <w:sz w:val="24"/>
        </w:rPr>
        <w:t>2023</w:t>
      </w:r>
      <w:r>
        <w:rPr>
          <w:sz w:val="24"/>
        </w:rPr>
        <w:tab/>
      </w:r>
      <w:r w:rsidR="006677C0">
        <w:rPr>
          <w:sz w:val="24"/>
        </w:rPr>
        <w:t>“Coming Into Maturity</w:t>
      </w:r>
      <w:r w:rsidR="00F719DA">
        <w:rPr>
          <w:sz w:val="24"/>
        </w:rPr>
        <w:t xml:space="preserve">.” </w:t>
      </w:r>
      <w:r>
        <w:rPr>
          <w:sz w:val="24"/>
        </w:rPr>
        <w:t xml:space="preserve">Rev. of </w:t>
      </w:r>
      <w:r>
        <w:rPr>
          <w:i/>
          <w:iCs/>
          <w:sz w:val="24"/>
        </w:rPr>
        <w:t xml:space="preserve">F. Scott Fitzgerald’s </w:t>
      </w:r>
      <w:r>
        <w:rPr>
          <w:sz w:val="24"/>
        </w:rPr>
        <w:t xml:space="preserve">The Beautiful and Damned: </w:t>
      </w:r>
      <w:r>
        <w:rPr>
          <w:i/>
          <w:iCs/>
          <w:sz w:val="24"/>
        </w:rPr>
        <w:t>New Critical Essays</w:t>
      </w:r>
      <w:r>
        <w:rPr>
          <w:sz w:val="24"/>
        </w:rPr>
        <w:t xml:space="preserve">, edited by William Blazek, David W. Ullrich, and Kirk Curnutt. </w:t>
      </w:r>
      <w:r>
        <w:rPr>
          <w:i/>
          <w:iCs/>
          <w:sz w:val="24"/>
        </w:rPr>
        <w:t>F. Scott Fitzgerald Review</w:t>
      </w:r>
      <w:r>
        <w:rPr>
          <w:sz w:val="24"/>
        </w:rPr>
        <w:t xml:space="preserve"> [forthcoming]</w:t>
      </w:r>
    </w:p>
    <w:p w14:paraId="5867DE09" w14:textId="77777777" w:rsidR="00AD719E" w:rsidRDefault="00AD719E" w:rsidP="00AD719E">
      <w:pPr>
        <w:tabs>
          <w:tab w:val="left" w:pos="880"/>
          <w:tab w:val="left" w:pos="3060"/>
        </w:tabs>
        <w:ind w:left="720" w:right="10" w:hanging="720"/>
        <w:rPr>
          <w:sz w:val="24"/>
        </w:rPr>
      </w:pPr>
    </w:p>
    <w:p w14:paraId="37B32B92" w14:textId="79689E2E" w:rsidR="008E5C20" w:rsidRDefault="001168DF" w:rsidP="006D1384">
      <w:pPr>
        <w:tabs>
          <w:tab w:val="left" w:pos="880"/>
          <w:tab w:val="left" w:pos="3060"/>
        </w:tabs>
        <w:spacing w:before="1"/>
        <w:ind w:left="720" w:right="10" w:hanging="720"/>
        <w:rPr>
          <w:sz w:val="24"/>
        </w:rPr>
      </w:pPr>
      <w:r>
        <w:rPr>
          <w:sz w:val="24"/>
        </w:rPr>
        <w:t>2018</w:t>
      </w:r>
      <w:r>
        <w:rPr>
          <w:sz w:val="24"/>
        </w:rPr>
        <w:tab/>
        <w:t xml:space="preserve">“The Hells of War.” </w:t>
      </w:r>
      <w:r w:rsidR="00BA5DBA">
        <w:rPr>
          <w:sz w:val="24"/>
        </w:rPr>
        <w:t xml:space="preserve">Rev. of </w:t>
      </w:r>
      <w:r>
        <w:rPr>
          <w:i/>
          <w:sz w:val="24"/>
        </w:rPr>
        <w:t>War Isn’t the Only Hell: A New Reading of American World War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I Literature</w:t>
      </w:r>
      <w:r>
        <w:rPr>
          <w:sz w:val="24"/>
        </w:rPr>
        <w:t xml:space="preserve">, by Keith Gandal; </w:t>
      </w:r>
      <w:r>
        <w:rPr>
          <w:i/>
          <w:sz w:val="24"/>
        </w:rPr>
        <w:t>Points of Honor</w:t>
      </w:r>
      <w:r w:rsidR="00FC7EEC">
        <w:rPr>
          <w:i/>
          <w:sz w:val="24"/>
        </w:rPr>
        <w:t xml:space="preserve"> </w:t>
      </w:r>
      <w:r>
        <w:rPr>
          <w:sz w:val="24"/>
        </w:rPr>
        <w:t xml:space="preserve">by Thomas Boyd, edited by Steven Trout. </w:t>
      </w:r>
      <w:r>
        <w:rPr>
          <w:i/>
          <w:sz w:val="24"/>
        </w:rPr>
        <w:t>F. Scott Fitzgerald Review</w:t>
      </w:r>
      <w:r>
        <w:rPr>
          <w:sz w:val="24"/>
        </w:rPr>
        <w:t>, vol. 16, pp. 265–72.</w:t>
      </w:r>
    </w:p>
    <w:p w14:paraId="27A80F5F" w14:textId="77777777" w:rsidR="0090714F" w:rsidRDefault="0090714F" w:rsidP="006D1384">
      <w:pPr>
        <w:pStyle w:val="Heading1"/>
        <w:tabs>
          <w:tab w:val="left" w:pos="3060"/>
        </w:tabs>
        <w:ind w:left="0"/>
      </w:pPr>
    </w:p>
    <w:p w14:paraId="37B32B94" w14:textId="37751177" w:rsidR="008E5C20" w:rsidRDefault="001168DF" w:rsidP="006D1384">
      <w:pPr>
        <w:pStyle w:val="Heading1"/>
        <w:tabs>
          <w:tab w:val="left" w:pos="3060"/>
        </w:tabs>
        <w:ind w:left="0"/>
      </w:pPr>
      <w:r>
        <w:t>Revie</w:t>
      </w:r>
      <w:r w:rsidR="005E0A68">
        <w:t>w</w:t>
      </w:r>
      <w:r>
        <w:t>s</w:t>
      </w:r>
    </w:p>
    <w:p w14:paraId="37B32B95" w14:textId="77777777" w:rsidR="008E5C20" w:rsidRDefault="008E5C20" w:rsidP="006D1384">
      <w:pPr>
        <w:pStyle w:val="BodyText"/>
        <w:tabs>
          <w:tab w:val="left" w:pos="3060"/>
        </w:tabs>
        <w:rPr>
          <w:b/>
        </w:rPr>
      </w:pPr>
    </w:p>
    <w:p w14:paraId="02E9BBA9" w14:textId="05C030E9" w:rsidR="00363E9E" w:rsidRPr="00A06092" w:rsidRDefault="00363E9E" w:rsidP="006D1384">
      <w:pPr>
        <w:tabs>
          <w:tab w:val="left" w:pos="880"/>
          <w:tab w:val="left" w:pos="3060"/>
        </w:tabs>
        <w:ind w:left="720" w:right="10" w:hanging="720"/>
        <w:rPr>
          <w:sz w:val="24"/>
        </w:rPr>
      </w:pPr>
      <w:r>
        <w:rPr>
          <w:sz w:val="24"/>
        </w:rPr>
        <w:t>2024</w:t>
      </w:r>
      <w:r>
        <w:rPr>
          <w:sz w:val="24"/>
        </w:rPr>
        <w:tab/>
        <w:t xml:space="preserve">Rev. of </w:t>
      </w:r>
      <w:r w:rsidR="009226FF" w:rsidRPr="00A06092">
        <w:rPr>
          <w:i/>
          <w:iCs/>
          <w:sz w:val="24"/>
        </w:rPr>
        <w:t>The Geographies of African American Short Fiction</w:t>
      </w:r>
      <w:r w:rsidR="009226FF">
        <w:rPr>
          <w:sz w:val="24"/>
        </w:rPr>
        <w:t>, by</w:t>
      </w:r>
      <w:r w:rsidR="009226FF" w:rsidRPr="009226FF">
        <w:rPr>
          <w:sz w:val="24"/>
        </w:rPr>
        <w:t xml:space="preserve"> Kenton </w:t>
      </w:r>
      <w:proofErr w:type="spellStart"/>
      <w:r w:rsidR="009226FF" w:rsidRPr="009226FF">
        <w:rPr>
          <w:sz w:val="24"/>
        </w:rPr>
        <w:t>Rambsy</w:t>
      </w:r>
      <w:proofErr w:type="spellEnd"/>
      <w:r w:rsidR="009226FF" w:rsidRPr="009226FF">
        <w:rPr>
          <w:sz w:val="24"/>
        </w:rPr>
        <w:t>.</w:t>
      </w:r>
      <w:r w:rsidR="009226FF">
        <w:rPr>
          <w:sz w:val="24"/>
        </w:rPr>
        <w:t xml:space="preserve"> </w:t>
      </w:r>
      <w:r w:rsidR="00A06092">
        <w:rPr>
          <w:i/>
          <w:iCs/>
          <w:sz w:val="24"/>
        </w:rPr>
        <w:t>South Atlantic Review</w:t>
      </w:r>
      <w:r w:rsidR="00A06092">
        <w:rPr>
          <w:sz w:val="24"/>
        </w:rPr>
        <w:t xml:space="preserve"> [forthcoming]</w:t>
      </w:r>
    </w:p>
    <w:p w14:paraId="68834FE4" w14:textId="3A3E4BAB" w:rsidR="0048269D" w:rsidRDefault="0048269D" w:rsidP="006D1384">
      <w:pPr>
        <w:tabs>
          <w:tab w:val="left" w:pos="880"/>
          <w:tab w:val="left" w:pos="3060"/>
        </w:tabs>
        <w:ind w:left="720" w:right="10" w:hanging="720"/>
        <w:rPr>
          <w:sz w:val="24"/>
        </w:rPr>
      </w:pPr>
      <w:r>
        <w:rPr>
          <w:sz w:val="24"/>
        </w:rPr>
        <w:lastRenderedPageBreak/>
        <w:t>2020</w:t>
      </w:r>
      <w:r>
        <w:rPr>
          <w:sz w:val="24"/>
        </w:rPr>
        <w:tab/>
        <w:t xml:space="preserve">Rev. of </w:t>
      </w:r>
      <w:r>
        <w:rPr>
          <w:i/>
          <w:sz w:val="24"/>
        </w:rPr>
        <w:t>Chicago and the Making of American Modernism</w:t>
      </w:r>
      <w:r>
        <w:rPr>
          <w:sz w:val="24"/>
        </w:rPr>
        <w:t xml:space="preserve">, by Michelle E. Moore. </w:t>
      </w:r>
      <w:r>
        <w:rPr>
          <w:i/>
          <w:sz w:val="24"/>
        </w:rPr>
        <w:t>Hemingway Review</w:t>
      </w:r>
      <w:r>
        <w:rPr>
          <w:sz w:val="24"/>
        </w:rPr>
        <w:t>, vol 39, no. 2</w:t>
      </w:r>
      <w:r w:rsidR="00114E10">
        <w:rPr>
          <w:sz w:val="24"/>
        </w:rPr>
        <w:t>, 118</w:t>
      </w:r>
      <w:r w:rsidR="00A41F33">
        <w:rPr>
          <w:sz w:val="24"/>
        </w:rPr>
        <w:t>–121.</w:t>
      </w:r>
      <w:r w:rsidR="00114E10">
        <w:rPr>
          <w:sz w:val="24"/>
        </w:rPr>
        <w:t xml:space="preserve"> </w:t>
      </w:r>
    </w:p>
    <w:p w14:paraId="43AED25E" w14:textId="77777777" w:rsidR="00A06092" w:rsidRDefault="00A06092" w:rsidP="006D1384">
      <w:pPr>
        <w:tabs>
          <w:tab w:val="left" w:pos="880"/>
          <w:tab w:val="left" w:pos="3060"/>
        </w:tabs>
        <w:ind w:left="720" w:right="10" w:hanging="720"/>
        <w:rPr>
          <w:sz w:val="24"/>
        </w:rPr>
      </w:pPr>
    </w:p>
    <w:p w14:paraId="37B32B96" w14:textId="051F2228" w:rsidR="008E5C20" w:rsidRDefault="001168DF" w:rsidP="006D1384">
      <w:pPr>
        <w:tabs>
          <w:tab w:val="left" w:pos="880"/>
          <w:tab w:val="left" w:pos="3060"/>
        </w:tabs>
        <w:ind w:left="720" w:right="10" w:hanging="720"/>
        <w:rPr>
          <w:sz w:val="24"/>
        </w:rPr>
      </w:pPr>
      <w:r>
        <w:rPr>
          <w:sz w:val="24"/>
        </w:rPr>
        <w:t>2016</w:t>
      </w:r>
      <w:r>
        <w:rPr>
          <w:sz w:val="24"/>
        </w:rPr>
        <w:tab/>
        <w:t xml:space="preserve">“Heart Throbs in Overalls: Seeing Steinbeck in Amazon’s </w:t>
      </w:r>
      <w:r>
        <w:rPr>
          <w:i/>
          <w:sz w:val="24"/>
        </w:rPr>
        <w:t>The Last Tycoon</w:t>
      </w:r>
      <w:r>
        <w:rPr>
          <w:sz w:val="24"/>
        </w:rPr>
        <w:t>.” Part of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“A Stahr is Born: A Roundtable on </w:t>
      </w:r>
      <w:proofErr w:type="spellStart"/>
      <w:r>
        <w:rPr>
          <w:sz w:val="24"/>
        </w:rPr>
        <w:t>Amazon.com’s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The Last Tycoon </w:t>
      </w:r>
      <w:r>
        <w:rPr>
          <w:sz w:val="24"/>
        </w:rPr>
        <w:t xml:space="preserve">Television Pilot.” </w:t>
      </w:r>
      <w:r>
        <w:rPr>
          <w:i/>
          <w:sz w:val="24"/>
        </w:rPr>
        <w:t>F. Scott Fitzgerald Review</w:t>
      </w:r>
      <w:r>
        <w:rPr>
          <w:sz w:val="24"/>
        </w:rPr>
        <w:t>, vol. 14, pp.</w:t>
      </w:r>
      <w:r>
        <w:rPr>
          <w:spacing w:val="-1"/>
          <w:sz w:val="24"/>
        </w:rPr>
        <w:t xml:space="preserve"> </w:t>
      </w:r>
      <w:r>
        <w:rPr>
          <w:sz w:val="24"/>
        </w:rPr>
        <w:t>241–242.</w:t>
      </w:r>
    </w:p>
    <w:p w14:paraId="6EAD2103" w14:textId="77777777" w:rsidR="00730BD8" w:rsidRDefault="00730BD8" w:rsidP="006D1384">
      <w:pPr>
        <w:pStyle w:val="BodyText"/>
        <w:tabs>
          <w:tab w:val="left" w:pos="3060"/>
        </w:tabs>
        <w:ind w:left="720" w:right="10"/>
        <w:rPr>
          <w:sz w:val="20"/>
        </w:rPr>
      </w:pPr>
    </w:p>
    <w:p w14:paraId="37B32B9B" w14:textId="1E8E3307" w:rsidR="008E5C20" w:rsidRDefault="001168DF" w:rsidP="006D1384">
      <w:pPr>
        <w:tabs>
          <w:tab w:val="left" w:pos="880"/>
          <w:tab w:val="left" w:pos="3060"/>
        </w:tabs>
        <w:spacing w:before="1"/>
        <w:ind w:left="720" w:right="10" w:hanging="720"/>
        <w:rPr>
          <w:sz w:val="24"/>
        </w:rPr>
      </w:pPr>
      <w:r>
        <w:rPr>
          <w:sz w:val="24"/>
        </w:rPr>
        <w:t>2015</w:t>
      </w:r>
      <w:r>
        <w:rPr>
          <w:sz w:val="24"/>
        </w:rPr>
        <w:tab/>
        <w:t xml:space="preserve">Rev. of </w:t>
      </w:r>
      <w:r>
        <w:rPr>
          <w:i/>
          <w:sz w:val="24"/>
        </w:rPr>
        <w:t>Fifty Years of Hemingway Criticism</w:t>
      </w:r>
      <w:r>
        <w:rPr>
          <w:sz w:val="24"/>
        </w:rPr>
        <w:t xml:space="preserve">, by Peter Hays. </w:t>
      </w:r>
      <w:r>
        <w:rPr>
          <w:i/>
          <w:sz w:val="24"/>
        </w:rPr>
        <w:t>Hemingway Review</w:t>
      </w:r>
      <w:r>
        <w:rPr>
          <w:sz w:val="24"/>
        </w:rPr>
        <w:t>, vol. 34, no. 1, pp. 103–106.</w:t>
      </w:r>
    </w:p>
    <w:p w14:paraId="6F902E7E" w14:textId="09549B0D" w:rsidR="003F6C55" w:rsidRDefault="003F6C55" w:rsidP="006D1384">
      <w:pPr>
        <w:tabs>
          <w:tab w:val="left" w:pos="880"/>
          <w:tab w:val="left" w:pos="3060"/>
        </w:tabs>
        <w:spacing w:before="1"/>
        <w:ind w:left="720" w:right="10" w:hanging="720"/>
        <w:rPr>
          <w:sz w:val="24"/>
        </w:rPr>
      </w:pPr>
    </w:p>
    <w:p w14:paraId="37B32B9C" w14:textId="02D853F9" w:rsidR="008E5C20" w:rsidRDefault="001168DF" w:rsidP="006D1384">
      <w:pPr>
        <w:tabs>
          <w:tab w:val="left" w:pos="880"/>
          <w:tab w:val="left" w:pos="3060"/>
        </w:tabs>
        <w:ind w:left="720" w:right="10" w:hanging="720"/>
        <w:rPr>
          <w:sz w:val="24"/>
        </w:rPr>
      </w:pPr>
      <w:r>
        <w:rPr>
          <w:sz w:val="24"/>
        </w:rPr>
        <w:t>2012</w:t>
      </w:r>
      <w:r>
        <w:rPr>
          <w:sz w:val="24"/>
        </w:rPr>
        <w:tab/>
        <w:t xml:space="preserve">Rev. of </w:t>
      </w:r>
      <w:r>
        <w:rPr>
          <w:i/>
          <w:sz w:val="24"/>
        </w:rPr>
        <w:t xml:space="preserve">Truman Capote and the Legacy of </w:t>
      </w:r>
      <w:r>
        <w:rPr>
          <w:sz w:val="24"/>
        </w:rPr>
        <w:t xml:space="preserve">In Cold Blood, </w:t>
      </w:r>
      <w:r>
        <w:rPr>
          <w:spacing w:val="2"/>
          <w:sz w:val="24"/>
        </w:rPr>
        <w:t xml:space="preserve">by </w:t>
      </w:r>
      <w:r>
        <w:rPr>
          <w:sz w:val="24"/>
        </w:rPr>
        <w:t>Ralph F. Voss.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M/MLA: Journal of the Midwest Modern Language Association</w:t>
      </w:r>
      <w:r>
        <w:rPr>
          <w:sz w:val="24"/>
        </w:rPr>
        <w:t>, vol. 45, no. 2, pp.</w:t>
      </w:r>
      <w:r>
        <w:rPr>
          <w:spacing w:val="-6"/>
          <w:sz w:val="24"/>
        </w:rPr>
        <w:t xml:space="preserve"> </w:t>
      </w:r>
      <w:r>
        <w:rPr>
          <w:sz w:val="24"/>
        </w:rPr>
        <w:t>259–262.</w:t>
      </w:r>
    </w:p>
    <w:p w14:paraId="401A2FE1" w14:textId="77777777" w:rsidR="00730BD8" w:rsidRDefault="00730BD8" w:rsidP="006D1384">
      <w:pPr>
        <w:tabs>
          <w:tab w:val="left" w:pos="880"/>
          <w:tab w:val="left" w:pos="3060"/>
        </w:tabs>
        <w:ind w:left="720" w:right="10" w:hanging="720"/>
        <w:rPr>
          <w:sz w:val="24"/>
        </w:rPr>
      </w:pPr>
    </w:p>
    <w:p w14:paraId="2F30ACAC" w14:textId="77777777" w:rsidR="00574425" w:rsidRDefault="00574425" w:rsidP="004306C9">
      <w:pPr>
        <w:pStyle w:val="Heading1"/>
        <w:tabs>
          <w:tab w:val="left" w:pos="3060"/>
        </w:tabs>
        <w:ind w:left="0"/>
      </w:pPr>
      <w:r>
        <w:t>Book Introductions</w:t>
      </w:r>
    </w:p>
    <w:p w14:paraId="2931236D" w14:textId="77777777" w:rsidR="00607949" w:rsidRPr="00C13778" w:rsidRDefault="00607949" w:rsidP="004306C9">
      <w:pPr>
        <w:pStyle w:val="Heading1"/>
        <w:tabs>
          <w:tab w:val="left" w:pos="3060"/>
        </w:tabs>
        <w:ind w:left="720" w:hanging="740"/>
        <w:rPr>
          <w:b w:val="0"/>
        </w:rPr>
      </w:pPr>
    </w:p>
    <w:p w14:paraId="769270EC" w14:textId="7D062C0C" w:rsidR="001F6898" w:rsidRDefault="001F6898" w:rsidP="004306C9">
      <w:pPr>
        <w:pStyle w:val="Heading1"/>
        <w:tabs>
          <w:tab w:val="left" w:pos="3060"/>
        </w:tabs>
        <w:ind w:left="720" w:hanging="740"/>
        <w:rPr>
          <w:b w:val="0"/>
          <w:bCs w:val="0"/>
        </w:rPr>
      </w:pPr>
      <w:r>
        <w:rPr>
          <w:b w:val="0"/>
        </w:rPr>
        <w:t>2024</w:t>
      </w:r>
      <w:r>
        <w:rPr>
          <w:b w:val="0"/>
        </w:rPr>
        <w:tab/>
      </w:r>
      <w:r w:rsidRPr="001F6898">
        <w:rPr>
          <w:b w:val="0"/>
        </w:rPr>
        <w:t>“So Much Ore In the Ground or Something About the Mountains: Mapping Hemingway’s West</w:t>
      </w:r>
      <w:r>
        <w:rPr>
          <w:b w:val="0"/>
        </w:rPr>
        <w:t>.</w:t>
      </w:r>
      <w:r w:rsidRPr="001F6898">
        <w:rPr>
          <w:b w:val="0"/>
        </w:rPr>
        <w:t>”</w:t>
      </w:r>
      <w:r>
        <w:rPr>
          <w:b w:val="0"/>
        </w:rPr>
        <w:t xml:space="preserve"> Introduction to </w:t>
      </w:r>
      <w:r>
        <w:rPr>
          <w:b w:val="0"/>
          <w:i/>
          <w:iCs/>
        </w:rPr>
        <w:t>Good Country: Ernest Hemingway and the American West</w:t>
      </w:r>
      <w:r>
        <w:rPr>
          <w:b w:val="0"/>
        </w:rPr>
        <w:t>, edited by Ross K. Tangedal</w:t>
      </w:r>
      <w:r>
        <w:t xml:space="preserve">. </w:t>
      </w:r>
      <w:r w:rsidRPr="001F6898">
        <w:rPr>
          <w:b w:val="0"/>
          <w:bCs w:val="0"/>
        </w:rPr>
        <w:t>University of Nevada Press [forthcoming]</w:t>
      </w:r>
    </w:p>
    <w:p w14:paraId="098104E2" w14:textId="77777777" w:rsidR="001F6898" w:rsidRDefault="001F6898" w:rsidP="004306C9">
      <w:pPr>
        <w:pStyle w:val="Heading1"/>
        <w:tabs>
          <w:tab w:val="left" w:pos="3060"/>
        </w:tabs>
        <w:ind w:left="720" w:hanging="740"/>
        <w:rPr>
          <w:b w:val="0"/>
        </w:rPr>
      </w:pPr>
    </w:p>
    <w:p w14:paraId="74AC4560" w14:textId="605DA632" w:rsidR="00C67652" w:rsidRDefault="00C67652" w:rsidP="004306C9">
      <w:pPr>
        <w:pStyle w:val="Heading1"/>
        <w:tabs>
          <w:tab w:val="left" w:pos="3060"/>
        </w:tabs>
        <w:ind w:left="720" w:hanging="740"/>
        <w:rPr>
          <w:b w:val="0"/>
        </w:rPr>
      </w:pPr>
      <w:r>
        <w:rPr>
          <w:b w:val="0"/>
        </w:rPr>
        <w:t>2023</w:t>
      </w:r>
      <w:r>
        <w:rPr>
          <w:b w:val="0"/>
        </w:rPr>
        <w:tab/>
        <w:t xml:space="preserve">w/ Lisa DuRose and Andy Oler, “Introduction.” </w:t>
      </w:r>
      <w:r>
        <w:rPr>
          <w:b w:val="0"/>
          <w:i/>
          <w:iCs/>
        </w:rPr>
        <w:t>Michigan Salvage: The Fiction of Bonnie Jo Campbell</w:t>
      </w:r>
      <w:r w:rsidR="00DB3C61">
        <w:rPr>
          <w:b w:val="0"/>
        </w:rPr>
        <w:t>, edited by Lisa DuRose, Ross K. Tangedal, and Andy Oler. Michigan State U</w:t>
      </w:r>
      <w:r w:rsidR="006B03BF">
        <w:rPr>
          <w:b w:val="0"/>
        </w:rPr>
        <w:t xml:space="preserve">niversity </w:t>
      </w:r>
      <w:r w:rsidR="00DB3C61">
        <w:rPr>
          <w:b w:val="0"/>
        </w:rPr>
        <w:t>P</w:t>
      </w:r>
      <w:r w:rsidR="006B03BF">
        <w:rPr>
          <w:b w:val="0"/>
        </w:rPr>
        <w:t>ress</w:t>
      </w:r>
      <w:r w:rsidR="00292ED8">
        <w:rPr>
          <w:b w:val="0"/>
        </w:rPr>
        <w:t>, pp. xi–xxiii</w:t>
      </w:r>
      <w:r w:rsidR="00F719DA">
        <w:rPr>
          <w:b w:val="0"/>
        </w:rPr>
        <w:t>.</w:t>
      </w:r>
    </w:p>
    <w:p w14:paraId="26C4FC38" w14:textId="77777777" w:rsidR="00DB3C61" w:rsidRPr="00DB3C61" w:rsidRDefault="00DB3C61" w:rsidP="004306C9">
      <w:pPr>
        <w:pStyle w:val="Heading1"/>
        <w:tabs>
          <w:tab w:val="left" w:pos="3060"/>
        </w:tabs>
        <w:ind w:left="720" w:hanging="740"/>
        <w:rPr>
          <w:b w:val="0"/>
        </w:rPr>
      </w:pPr>
    </w:p>
    <w:p w14:paraId="6D584DAB" w14:textId="6BC934C1" w:rsidR="006B12AB" w:rsidRDefault="006B12AB" w:rsidP="004306C9">
      <w:pPr>
        <w:pStyle w:val="Heading1"/>
        <w:tabs>
          <w:tab w:val="left" w:pos="3060"/>
        </w:tabs>
        <w:ind w:left="720" w:hanging="740"/>
        <w:rPr>
          <w:b w:val="0"/>
        </w:rPr>
      </w:pPr>
      <w:r w:rsidRPr="0084331E">
        <w:rPr>
          <w:b w:val="0"/>
        </w:rPr>
        <w:t>2021</w:t>
      </w:r>
      <w:r w:rsidRPr="0084331E">
        <w:rPr>
          <w:b w:val="0"/>
        </w:rPr>
        <w:tab/>
      </w:r>
      <w:r w:rsidR="00607949" w:rsidRPr="0084331E">
        <w:rPr>
          <w:b w:val="0"/>
        </w:rPr>
        <w:t xml:space="preserve">w/ Joshua M. Murray, </w:t>
      </w:r>
      <w:r w:rsidR="006D1384" w:rsidRPr="0084331E">
        <w:rPr>
          <w:b w:val="0"/>
        </w:rPr>
        <w:t>“Editing the Harlem Renaissance.”</w:t>
      </w:r>
      <w:r w:rsidRPr="0084331E">
        <w:rPr>
          <w:b w:val="0"/>
        </w:rPr>
        <w:t xml:space="preserve"> </w:t>
      </w:r>
      <w:r w:rsidR="001F6898">
        <w:rPr>
          <w:b w:val="0"/>
        </w:rPr>
        <w:t xml:space="preserve">Introduction to </w:t>
      </w:r>
      <w:r w:rsidRPr="0084331E">
        <w:rPr>
          <w:b w:val="0"/>
          <w:i/>
          <w:iCs/>
        </w:rPr>
        <w:t>Editing the Harlem Renaissance</w:t>
      </w:r>
      <w:r w:rsidR="00F47229" w:rsidRPr="0084331E">
        <w:rPr>
          <w:b w:val="0"/>
        </w:rPr>
        <w:t>, e</w:t>
      </w:r>
      <w:r w:rsidRPr="0084331E">
        <w:rPr>
          <w:b w:val="0"/>
        </w:rPr>
        <w:t>dited by Joshua M. Murray and Ross K. Tangedal.</w:t>
      </w:r>
      <w:r w:rsidR="000E24BE">
        <w:rPr>
          <w:b w:val="0"/>
        </w:rPr>
        <w:t xml:space="preserve"> </w:t>
      </w:r>
      <w:r w:rsidRPr="0084331E">
        <w:rPr>
          <w:b w:val="0"/>
        </w:rPr>
        <w:t>Clemson U</w:t>
      </w:r>
      <w:r w:rsidR="006B03BF">
        <w:rPr>
          <w:b w:val="0"/>
        </w:rPr>
        <w:t xml:space="preserve">niversity </w:t>
      </w:r>
      <w:r w:rsidRPr="0084331E">
        <w:rPr>
          <w:b w:val="0"/>
        </w:rPr>
        <w:t>P</w:t>
      </w:r>
      <w:r w:rsidR="006B03BF">
        <w:rPr>
          <w:b w:val="0"/>
        </w:rPr>
        <w:t>ress</w:t>
      </w:r>
      <w:r w:rsidR="002F11E4" w:rsidRPr="0084331E">
        <w:rPr>
          <w:b w:val="0"/>
        </w:rPr>
        <w:t xml:space="preserve">, pp. </w:t>
      </w:r>
      <w:r w:rsidR="00DA75DE" w:rsidRPr="0084331E">
        <w:rPr>
          <w:b w:val="0"/>
        </w:rPr>
        <w:t>1–11.</w:t>
      </w:r>
    </w:p>
    <w:p w14:paraId="5406F4D6" w14:textId="77777777" w:rsidR="00091D67" w:rsidRDefault="00091D67" w:rsidP="004306C9">
      <w:pPr>
        <w:pStyle w:val="Heading1"/>
        <w:tabs>
          <w:tab w:val="left" w:pos="3060"/>
        </w:tabs>
        <w:ind w:left="720" w:hanging="740"/>
        <w:rPr>
          <w:b w:val="0"/>
        </w:rPr>
      </w:pPr>
    </w:p>
    <w:p w14:paraId="00931E31" w14:textId="29EB88FD" w:rsidR="00920FDF" w:rsidRDefault="00920FDF" w:rsidP="00920FDF">
      <w:pPr>
        <w:pStyle w:val="Heading1"/>
        <w:tabs>
          <w:tab w:val="left" w:pos="3060"/>
        </w:tabs>
        <w:ind w:left="720" w:hanging="740"/>
        <w:rPr>
          <w:b w:val="0"/>
        </w:rPr>
      </w:pPr>
      <w:r>
        <w:rPr>
          <w:b w:val="0"/>
        </w:rPr>
        <w:t>2020</w:t>
      </w:r>
      <w:r>
        <w:rPr>
          <w:b w:val="0"/>
        </w:rPr>
        <w:tab/>
      </w:r>
      <w:r w:rsidR="00323945">
        <w:rPr>
          <w:b w:val="0"/>
        </w:rPr>
        <w:t>“</w:t>
      </w:r>
      <w:r>
        <w:rPr>
          <w:b w:val="0"/>
        </w:rPr>
        <w:t>Introduction</w:t>
      </w:r>
      <w:r w:rsidR="00323945">
        <w:rPr>
          <w:b w:val="0"/>
        </w:rPr>
        <w:t>.”</w:t>
      </w:r>
      <w:r>
        <w:rPr>
          <w:b w:val="0"/>
        </w:rPr>
        <w:t xml:space="preserve"> </w:t>
      </w:r>
      <w:r w:rsidR="00323945">
        <w:rPr>
          <w:b w:val="0"/>
        </w:rPr>
        <w:t xml:space="preserve">In </w:t>
      </w:r>
      <w:r>
        <w:rPr>
          <w:b w:val="0"/>
          <w:i/>
          <w:iCs/>
        </w:rPr>
        <w:t>The Big Town</w:t>
      </w:r>
      <w:r w:rsidR="000B0B51">
        <w:rPr>
          <w:b w:val="0"/>
        </w:rPr>
        <w:t>, by Ring W. Lardner</w:t>
      </w:r>
      <w:r w:rsidR="000C1374">
        <w:rPr>
          <w:b w:val="0"/>
        </w:rPr>
        <w:t>.</w:t>
      </w:r>
      <w:r>
        <w:rPr>
          <w:b w:val="0"/>
        </w:rPr>
        <w:t xml:space="preserve"> 1921. Hastings College Press</w:t>
      </w:r>
      <w:r w:rsidR="00C965A8">
        <w:rPr>
          <w:b w:val="0"/>
        </w:rPr>
        <w:t>, pp.</w:t>
      </w:r>
      <w:r w:rsidR="0062446A">
        <w:rPr>
          <w:b w:val="0"/>
        </w:rPr>
        <w:t xml:space="preserve"> vii–xix.</w:t>
      </w:r>
      <w:r w:rsidR="00C965A8">
        <w:rPr>
          <w:b w:val="0"/>
        </w:rPr>
        <w:t xml:space="preserve"> </w:t>
      </w:r>
    </w:p>
    <w:p w14:paraId="4BF3242E" w14:textId="26831015" w:rsidR="00091D67" w:rsidRDefault="00091D67" w:rsidP="00920FDF">
      <w:pPr>
        <w:pStyle w:val="Heading1"/>
        <w:tabs>
          <w:tab w:val="left" w:pos="3060"/>
        </w:tabs>
        <w:ind w:left="720" w:hanging="740"/>
        <w:rPr>
          <w:b w:val="0"/>
        </w:rPr>
      </w:pPr>
    </w:p>
    <w:p w14:paraId="764F74FA" w14:textId="4F89FB1C" w:rsidR="00BA2537" w:rsidRDefault="009F6728" w:rsidP="004306C9">
      <w:pPr>
        <w:pStyle w:val="Heading1"/>
        <w:tabs>
          <w:tab w:val="left" w:pos="3060"/>
        </w:tabs>
        <w:ind w:left="720" w:hanging="740"/>
        <w:rPr>
          <w:bCs w:val="0"/>
        </w:rPr>
      </w:pPr>
      <w:r w:rsidRPr="009F6728">
        <w:rPr>
          <w:bCs w:val="0"/>
        </w:rPr>
        <w:t xml:space="preserve">Other </w:t>
      </w:r>
      <w:r w:rsidR="00DE74E9">
        <w:rPr>
          <w:bCs w:val="0"/>
        </w:rPr>
        <w:t>Publications</w:t>
      </w:r>
    </w:p>
    <w:p w14:paraId="28EFDE87" w14:textId="15389E90" w:rsidR="009F6728" w:rsidRDefault="009F6728" w:rsidP="004306C9">
      <w:pPr>
        <w:pStyle w:val="Heading1"/>
        <w:tabs>
          <w:tab w:val="left" w:pos="3060"/>
        </w:tabs>
        <w:ind w:left="720" w:hanging="740"/>
        <w:rPr>
          <w:bCs w:val="0"/>
        </w:rPr>
      </w:pPr>
    </w:p>
    <w:p w14:paraId="68599269" w14:textId="1B635C72" w:rsidR="00D17132" w:rsidRDefault="00DE74E9" w:rsidP="004306C9">
      <w:pPr>
        <w:pStyle w:val="Heading1"/>
        <w:tabs>
          <w:tab w:val="left" w:pos="3060"/>
        </w:tabs>
        <w:ind w:left="720" w:hanging="740"/>
        <w:rPr>
          <w:b w:val="0"/>
        </w:rPr>
      </w:pPr>
      <w:r>
        <w:rPr>
          <w:b w:val="0"/>
        </w:rPr>
        <w:t>2022</w:t>
      </w:r>
      <w:r>
        <w:rPr>
          <w:b w:val="0"/>
        </w:rPr>
        <w:tab/>
      </w:r>
      <w:r w:rsidR="00B60895">
        <w:rPr>
          <w:b w:val="0"/>
          <w:i/>
          <w:iCs/>
        </w:rPr>
        <w:t>Three Stories and Ten Poems</w:t>
      </w:r>
      <w:r w:rsidR="00B60895">
        <w:rPr>
          <w:b w:val="0"/>
        </w:rPr>
        <w:t xml:space="preserve">, by Ernest Hemingway. 1923. </w:t>
      </w:r>
      <w:r w:rsidR="008E0224">
        <w:rPr>
          <w:b w:val="0"/>
        </w:rPr>
        <w:t>Commentary by Mark Cirino, Ross K. Tangedal, and Michael Von Cannon. Warbler Classics</w:t>
      </w:r>
      <w:r w:rsidR="004B5787">
        <w:rPr>
          <w:b w:val="0"/>
        </w:rPr>
        <w:t>.</w:t>
      </w:r>
    </w:p>
    <w:p w14:paraId="301834FD" w14:textId="77777777" w:rsidR="00D17132" w:rsidRDefault="00D17132" w:rsidP="004306C9">
      <w:pPr>
        <w:pStyle w:val="Heading1"/>
        <w:tabs>
          <w:tab w:val="left" w:pos="3060"/>
        </w:tabs>
        <w:ind w:left="720" w:hanging="740"/>
        <w:rPr>
          <w:b w:val="0"/>
        </w:rPr>
      </w:pPr>
    </w:p>
    <w:p w14:paraId="1E7F30CB" w14:textId="4BD9D61C" w:rsidR="00543D3E" w:rsidRDefault="00D17132" w:rsidP="004306C9">
      <w:pPr>
        <w:pStyle w:val="Heading1"/>
        <w:tabs>
          <w:tab w:val="left" w:pos="3060"/>
        </w:tabs>
        <w:ind w:left="720" w:hanging="740"/>
        <w:rPr>
          <w:b w:val="0"/>
        </w:rPr>
      </w:pPr>
      <w:r>
        <w:rPr>
          <w:b w:val="0"/>
        </w:rPr>
        <w:t>2022</w:t>
      </w:r>
      <w:r>
        <w:rPr>
          <w:b w:val="0"/>
        </w:rPr>
        <w:tab/>
        <w:t>“One True Sentence from ‘Indian Camp</w:t>
      </w:r>
      <w:r w:rsidR="000272BF">
        <w:rPr>
          <w:b w:val="0"/>
        </w:rPr>
        <w:t>.</w:t>
      </w:r>
      <w:r>
        <w:rPr>
          <w:b w:val="0"/>
        </w:rPr>
        <w:t xml:space="preserve">’” </w:t>
      </w:r>
      <w:r>
        <w:rPr>
          <w:b w:val="0"/>
          <w:i/>
          <w:iCs/>
        </w:rPr>
        <w:t>One True Sentence: Writers &amp; Readers on Hemingway’s Art</w:t>
      </w:r>
      <w:r>
        <w:rPr>
          <w:b w:val="0"/>
        </w:rPr>
        <w:t>, edited by Mark Cirino and Michael Von Cannon. Godine Press</w:t>
      </w:r>
      <w:r w:rsidR="00292ED8">
        <w:rPr>
          <w:b w:val="0"/>
        </w:rPr>
        <w:t>, pp. 106–110.</w:t>
      </w:r>
    </w:p>
    <w:p w14:paraId="1049A124" w14:textId="2A65CD3C" w:rsidR="00DE74E9" w:rsidRDefault="00D17132" w:rsidP="004306C9">
      <w:pPr>
        <w:pStyle w:val="Heading1"/>
        <w:tabs>
          <w:tab w:val="left" w:pos="3060"/>
        </w:tabs>
        <w:ind w:left="720" w:hanging="740"/>
        <w:rPr>
          <w:b w:val="0"/>
        </w:rPr>
      </w:pPr>
      <w:r>
        <w:rPr>
          <w:b w:val="0"/>
        </w:rPr>
        <w:t xml:space="preserve"> </w:t>
      </w:r>
    </w:p>
    <w:p w14:paraId="3281C23A" w14:textId="2AEBFBD6" w:rsidR="00AE69B6" w:rsidRDefault="009F6728" w:rsidP="004306C9">
      <w:pPr>
        <w:pStyle w:val="Heading1"/>
        <w:tabs>
          <w:tab w:val="left" w:pos="3060"/>
        </w:tabs>
        <w:ind w:left="720" w:hanging="740"/>
        <w:rPr>
          <w:b w:val="0"/>
        </w:rPr>
      </w:pPr>
      <w:r>
        <w:rPr>
          <w:b w:val="0"/>
        </w:rPr>
        <w:t>2020</w:t>
      </w:r>
      <w:r>
        <w:rPr>
          <w:b w:val="0"/>
        </w:rPr>
        <w:tab/>
        <w:t>“</w:t>
      </w:r>
      <w:r w:rsidRPr="009F6728">
        <w:rPr>
          <w:b w:val="0"/>
        </w:rPr>
        <w:t>F. Scott Fitzgerald, 599 Summit Avenue, St. Paul, Minnesota</w:t>
      </w:r>
      <w:r>
        <w:rPr>
          <w:b w:val="0"/>
        </w:rPr>
        <w:t xml:space="preserve">.” </w:t>
      </w:r>
      <w:r>
        <w:rPr>
          <w:b w:val="0"/>
          <w:i/>
          <w:iCs/>
        </w:rPr>
        <w:t>The New Territory</w:t>
      </w:r>
      <w:r w:rsidR="004B3B48">
        <w:rPr>
          <w:b w:val="0"/>
          <w:i/>
          <w:iCs/>
        </w:rPr>
        <w:t>.</w:t>
      </w:r>
      <w:r w:rsidR="008D28D9">
        <w:rPr>
          <w:b w:val="0"/>
        </w:rPr>
        <w:t xml:space="preserve"> </w:t>
      </w:r>
      <w:r w:rsidR="00DE2D00">
        <w:rPr>
          <w:b w:val="0"/>
        </w:rPr>
        <w:t>Literary Landscapes, vol. 2</w:t>
      </w:r>
      <w:r w:rsidR="004B3B48">
        <w:rPr>
          <w:b w:val="0"/>
        </w:rPr>
        <w:t xml:space="preserve">, October 2020. </w:t>
      </w:r>
      <w:hyperlink r:id="rId12" w:history="1">
        <w:r w:rsidR="009117BE" w:rsidRPr="002D2A04">
          <w:rPr>
            <w:rStyle w:val="Hyperlink"/>
            <w:b w:val="0"/>
          </w:rPr>
          <w:t>www.newterritorymag.com</w:t>
        </w:r>
      </w:hyperlink>
      <w:r w:rsidR="009117BE">
        <w:rPr>
          <w:b w:val="0"/>
        </w:rPr>
        <w:t xml:space="preserve"> </w:t>
      </w:r>
    </w:p>
    <w:p w14:paraId="3A291C61" w14:textId="563294B2" w:rsidR="00730BD8" w:rsidRDefault="00730BD8" w:rsidP="004306C9">
      <w:pPr>
        <w:pStyle w:val="Heading1"/>
        <w:tabs>
          <w:tab w:val="left" w:pos="3060"/>
        </w:tabs>
        <w:ind w:left="720" w:hanging="740"/>
        <w:rPr>
          <w:b w:val="0"/>
        </w:rPr>
      </w:pPr>
    </w:p>
    <w:p w14:paraId="6D7F5A3C" w14:textId="22AC9656" w:rsidR="00730BD8" w:rsidRDefault="00730BD8" w:rsidP="004306C9">
      <w:pPr>
        <w:pStyle w:val="Heading1"/>
        <w:tabs>
          <w:tab w:val="left" w:pos="3060"/>
        </w:tabs>
        <w:ind w:left="720" w:hanging="740"/>
        <w:rPr>
          <w:bCs w:val="0"/>
        </w:rPr>
      </w:pPr>
      <w:r>
        <w:rPr>
          <w:bCs w:val="0"/>
        </w:rPr>
        <w:t>Manuscripts in Progress</w:t>
      </w:r>
    </w:p>
    <w:p w14:paraId="521025F3" w14:textId="508CCAC5" w:rsidR="00730BD8" w:rsidRDefault="00730BD8" w:rsidP="004306C9">
      <w:pPr>
        <w:pStyle w:val="Heading1"/>
        <w:tabs>
          <w:tab w:val="left" w:pos="3060"/>
        </w:tabs>
        <w:ind w:left="720" w:hanging="740"/>
        <w:rPr>
          <w:bCs w:val="0"/>
        </w:rPr>
      </w:pPr>
    </w:p>
    <w:p w14:paraId="444BCC32" w14:textId="29900932" w:rsidR="00730BD8" w:rsidRDefault="00730BD8" w:rsidP="00730BD8">
      <w:pPr>
        <w:pStyle w:val="Heading1"/>
        <w:tabs>
          <w:tab w:val="left" w:pos="3060"/>
        </w:tabs>
        <w:ind w:left="0" w:hanging="20"/>
        <w:rPr>
          <w:rFonts w:eastAsia="Calibri"/>
          <w:b w:val="0"/>
          <w:bCs w:val="0"/>
          <w:lang w:bidi="ar-SA"/>
        </w:rPr>
      </w:pPr>
      <w:r w:rsidRPr="00730BD8">
        <w:rPr>
          <w:rFonts w:eastAsia="Calibri"/>
          <w:b w:val="0"/>
          <w:bCs w:val="0"/>
          <w:lang w:bidi="ar-SA"/>
        </w:rPr>
        <w:t xml:space="preserve">“‘Things were not too simple in this safari’: Hemingway, Whiteness, and the African Books,” for submission to </w:t>
      </w:r>
      <w:r>
        <w:rPr>
          <w:rFonts w:eastAsia="Calibri"/>
          <w:b w:val="0"/>
          <w:bCs w:val="0"/>
          <w:lang w:bidi="ar-SA"/>
        </w:rPr>
        <w:t xml:space="preserve">the </w:t>
      </w:r>
      <w:r w:rsidRPr="00730BD8">
        <w:rPr>
          <w:rFonts w:eastAsia="Calibri"/>
          <w:b w:val="0"/>
          <w:bCs w:val="0"/>
          <w:i/>
          <w:iCs/>
          <w:lang w:bidi="ar-SA"/>
        </w:rPr>
        <w:t>Hemingway Review</w:t>
      </w:r>
      <w:r w:rsidRPr="00730BD8">
        <w:rPr>
          <w:rFonts w:eastAsia="Calibri"/>
          <w:b w:val="0"/>
          <w:bCs w:val="0"/>
          <w:lang w:bidi="ar-SA"/>
        </w:rPr>
        <w:t xml:space="preserve">. Special Issue </w:t>
      </w:r>
      <w:r>
        <w:rPr>
          <w:rFonts w:eastAsia="Calibri"/>
          <w:b w:val="0"/>
          <w:bCs w:val="0"/>
          <w:lang w:bidi="ar-SA"/>
        </w:rPr>
        <w:t xml:space="preserve">on “Hemingway and Race” </w:t>
      </w:r>
      <w:r w:rsidRPr="00730BD8">
        <w:rPr>
          <w:rFonts w:eastAsia="Calibri"/>
          <w:b w:val="0"/>
          <w:bCs w:val="0"/>
          <w:lang w:bidi="ar-SA"/>
        </w:rPr>
        <w:t>edited by Ian Marshall and Margaret Wright-Cleveland</w:t>
      </w:r>
      <w:r w:rsidR="00B42D3A">
        <w:rPr>
          <w:rFonts w:eastAsia="Calibri"/>
          <w:b w:val="0"/>
          <w:bCs w:val="0"/>
          <w:lang w:bidi="ar-SA"/>
        </w:rPr>
        <w:t>.</w:t>
      </w:r>
    </w:p>
    <w:p w14:paraId="3FA0E5DF" w14:textId="1A9F65E5" w:rsidR="00730BD8" w:rsidRDefault="00730BD8" w:rsidP="00730BD8">
      <w:pPr>
        <w:pStyle w:val="Heading1"/>
        <w:tabs>
          <w:tab w:val="left" w:pos="3060"/>
        </w:tabs>
        <w:ind w:left="0" w:hanging="20"/>
        <w:rPr>
          <w:rFonts w:eastAsia="Calibri"/>
          <w:b w:val="0"/>
          <w:bCs w:val="0"/>
          <w:lang w:bidi="ar-SA"/>
        </w:rPr>
      </w:pPr>
    </w:p>
    <w:p w14:paraId="7014B969" w14:textId="15BD7D89" w:rsidR="00730BD8" w:rsidRPr="00B42D3A" w:rsidRDefault="00730BD8" w:rsidP="00730BD8">
      <w:pPr>
        <w:pStyle w:val="Heading1"/>
        <w:tabs>
          <w:tab w:val="left" w:pos="3060"/>
        </w:tabs>
        <w:ind w:left="0" w:hanging="20"/>
        <w:rPr>
          <w:rFonts w:eastAsia="Calibri"/>
          <w:b w:val="0"/>
          <w:bCs w:val="0"/>
          <w:lang w:bidi="ar-SA"/>
        </w:rPr>
      </w:pPr>
      <w:r w:rsidRPr="00730BD8">
        <w:rPr>
          <w:rFonts w:eastAsia="Calibri"/>
          <w:b w:val="0"/>
          <w:bCs w:val="0"/>
          <w:lang w:bidi="ar-SA"/>
        </w:rPr>
        <w:t xml:space="preserve">“What It All Adds Up To: Hemingway’s Posthumous Short Story Collections and the Editorial Imagination,” for submission to </w:t>
      </w:r>
      <w:r>
        <w:rPr>
          <w:rFonts w:eastAsia="Calibri"/>
          <w:b w:val="0"/>
          <w:bCs w:val="0"/>
          <w:lang w:bidi="ar-SA"/>
        </w:rPr>
        <w:t xml:space="preserve">the </w:t>
      </w:r>
      <w:r w:rsidRPr="00730BD8">
        <w:rPr>
          <w:rFonts w:eastAsia="Calibri"/>
          <w:b w:val="0"/>
          <w:bCs w:val="0"/>
          <w:i/>
          <w:iCs/>
          <w:lang w:bidi="ar-SA"/>
        </w:rPr>
        <w:t>Hemingway Review</w:t>
      </w:r>
      <w:r w:rsidR="00B42D3A">
        <w:rPr>
          <w:rFonts w:eastAsia="Calibri"/>
          <w:b w:val="0"/>
          <w:bCs w:val="0"/>
          <w:lang w:bidi="ar-SA"/>
        </w:rPr>
        <w:t>.</w:t>
      </w:r>
    </w:p>
    <w:p w14:paraId="7443E683" w14:textId="2185B75B" w:rsidR="00730BD8" w:rsidRDefault="00730BD8" w:rsidP="00730BD8">
      <w:pPr>
        <w:pStyle w:val="Heading1"/>
        <w:tabs>
          <w:tab w:val="left" w:pos="3060"/>
        </w:tabs>
        <w:ind w:left="0" w:hanging="20"/>
        <w:rPr>
          <w:rFonts w:eastAsia="Calibri"/>
          <w:b w:val="0"/>
          <w:bCs w:val="0"/>
          <w:lang w:bidi="ar-SA"/>
        </w:rPr>
      </w:pPr>
      <w:r w:rsidRPr="00730BD8">
        <w:rPr>
          <w:rFonts w:eastAsia="Calibri"/>
          <w:b w:val="0"/>
          <w:bCs w:val="0"/>
          <w:lang w:bidi="ar-SA"/>
        </w:rPr>
        <w:lastRenderedPageBreak/>
        <w:t>“</w:t>
      </w:r>
      <w:proofErr w:type="spellStart"/>
      <w:r w:rsidRPr="00730BD8">
        <w:rPr>
          <w:rFonts w:eastAsia="Calibri"/>
          <w:b w:val="0"/>
          <w:bCs w:val="0"/>
          <w:lang w:bidi="ar-SA"/>
        </w:rPr>
        <w:t>Somethin</w:t>
      </w:r>
      <w:proofErr w:type="spellEnd"/>
      <w:r w:rsidRPr="00730BD8">
        <w:rPr>
          <w:rFonts w:eastAsia="Calibri"/>
          <w:b w:val="0"/>
          <w:bCs w:val="0"/>
          <w:lang w:bidi="ar-SA"/>
        </w:rPr>
        <w:t xml:space="preserve">’ Worse: Culpability and Community in Ring Lardner’s ‘Haircut,’” for submission to </w:t>
      </w:r>
      <w:r w:rsidRPr="00730BD8">
        <w:rPr>
          <w:rFonts w:eastAsia="Calibri"/>
          <w:b w:val="0"/>
          <w:bCs w:val="0"/>
          <w:i/>
          <w:iCs/>
          <w:lang w:bidi="ar-SA"/>
        </w:rPr>
        <w:t>Studies in the American Short Story</w:t>
      </w:r>
      <w:r w:rsidR="00B42D3A">
        <w:rPr>
          <w:rFonts w:eastAsia="Calibri"/>
          <w:b w:val="0"/>
          <w:bCs w:val="0"/>
          <w:lang w:bidi="ar-SA"/>
        </w:rPr>
        <w:t>.</w:t>
      </w:r>
      <w:r w:rsidRPr="00730BD8">
        <w:rPr>
          <w:rFonts w:eastAsia="Calibri"/>
          <w:b w:val="0"/>
          <w:bCs w:val="0"/>
          <w:i/>
          <w:iCs/>
          <w:lang w:bidi="ar-SA"/>
        </w:rPr>
        <w:t xml:space="preserve"> </w:t>
      </w:r>
      <w:r w:rsidRPr="00730BD8">
        <w:rPr>
          <w:rFonts w:eastAsia="Calibri"/>
          <w:b w:val="0"/>
          <w:bCs w:val="0"/>
          <w:lang w:bidi="ar-SA"/>
        </w:rPr>
        <w:t xml:space="preserve"> </w:t>
      </w:r>
    </w:p>
    <w:p w14:paraId="0481BF8F" w14:textId="77777777" w:rsidR="00DC204A" w:rsidRPr="00730BD8" w:rsidRDefault="00DC204A" w:rsidP="00730BD8">
      <w:pPr>
        <w:pStyle w:val="Heading1"/>
        <w:tabs>
          <w:tab w:val="left" w:pos="3060"/>
        </w:tabs>
        <w:ind w:left="0" w:hanging="20"/>
        <w:rPr>
          <w:b w:val="0"/>
        </w:rPr>
      </w:pPr>
    </w:p>
    <w:p w14:paraId="37B32BAD" w14:textId="1315F4AD" w:rsidR="008E5C20" w:rsidRDefault="001168DF" w:rsidP="004306C9">
      <w:pPr>
        <w:pStyle w:val="Heading1"/>
        <w:tabs>
          <w:tab w:val="left" w:pos="3060"/>
        </w:tabs>
        <w:ind w:left="0"/>
      </w:pPr>
      <w:r>
        <w:t>EDITORIAL EXPERIENCE</w:t>
      </w:r>
    </w:p>
    <w:p w14:paraId="0C5145DA" w14:textId="1CA0F180" w:rsidR="001877D0" w:rsidRPr="001877D0" w:rsidRDefault="001877D0" w:rsidP="004306C9">
      <w:pPr>
        <w:pStyle w:val="BodyText"/>
        <w:tabs>
          <w:tab w:val="left" w:pos="3060"/>
        </w:tabs>
        <w:rPr>
          <w:bCs/>
          <w:i/>
          <w:iCs/>
        </w:rPr>
      </w:pPr>
    </w:p>
    <w:p w14:paraId="52B9E9B5" w14:textId="77777777" w:rsidR="00B42D3A" w:rsidRPr="003F21C3" w:rsidRDefault="00B42D3A" w:rsidP="00B42D3A">
      <w:pPr>
        <w:tabs>
          <w:tab w:val="left" w:pos="3060"/>
        </w:tabs>
        <w:spacing w:before="1"/>
        <w:ind w:right="-170"/>
        <w:rPr>
          <w:sz w:val="24"/>
          <w:szCs w:val="24"/>
        </w:rPr>
      </w:pPr>
      <w:r>
        <w:rPr>
          <w:sz w:val="24"/>
          <w:szCs w:val="24"/>
        </w:rPr>
        <w:t>Associate Volume Editor</w:t>
      </w:r>
      <w:r w:rsidRPr="003F21C3">
        <w:rPr>
          <w:sz w:val="24"/>
          <w:szCs w:val="24"/>
        </w:rPr>
        <w:t xml:space="preserve">, Hemingway Letters Project, </w:t>
      </w:r>
      <w:r>
        <w:rPr>
          <w:sz w:val="24"/>
          <w:szCs w:val="24"/>
        </w:rPr>
        <w:t xml:space="preserve">Pennsylvania State University </w:t>
      </w:r>
      <w:r w:rsidRPr="003F21C3">
        <w:rPr>
          <w:sz w:val="24"/>
          <w:szCs w:val="24"/>
        </w:rPr>
        <w:t xml:space="preserve">(2018–present) </w:t>
      </w:r>
    </w:p>
    <w:p w14:paraId="35588A57" w14:textId="3077AACB" w:rsidR="00EA2FEE" w:rsidRPr="001F7F0E" w:rsidRDefault="00EA2FEE" w:rsidP="00EA2FEE">
      <w:pPr>
        <w:tabs>
          <w:tab w:val="left" w:pos="3060"/>
        </w:tabs>
        <w:spacing w:before="1"/>
        <w:ind w:right="172"/>
        <w:rPr>
          <w:sz w:val="24"/>
          <w:szCs w:val="24"/>
        </w:rPr>
      </w:pPr>
      <w:r>
        <w:rPr>
          <w:sz w:val="24"/>
          <w:szCs w:val="24"/>
        </w:rPr>
        <w:t>Publisher</w:t>
      </w:r>
      <w:r w:rsidR="00B42D3A">
        <w:rPr>
          <w:sz w:val="24"/>
          <w:szCs w:val="24"/>
        </w:rPr>
        <w:t xml:space="preserve"> &amp; Advisory Editor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Midwest Review</w:t>
      </w:r>
      <w:r>
        <w:rPr>
          <w:sz w:val="24"/>
          <w:szCs w:val="24"/>
        </w:rPr>
        <w:t xml:space="preserve"> (2022–present)</w:t>
      </w:r>
    </w:p>
    <w:p w14:paraId="3B96C20A" w14:textId="7C51B719" w:rsidR="00282958" w:rsidRPr="003F21C3" w:rsidRDefault="001168DF" w:rsidP="004306C9">
      <w:pPr>
        <w:tabs>
          <w:tab w:val="left" w:pos="3060"/>
        </w:tabs>
        <w:spacing w:before="1"/>
        <w:ind w:right="172"/>
        <w:rPr>
          <w:sz w:val="24"/>
          <w:szCs w:val="24"/>
        </w:rPr>
      </w:pPr>
      <w:r w:rsidRPr="003F21C3">
        <w:rPr>
          <w:sz w:val="24"/>
          <w:szCs w:val="24"/>
        </w:rPr>
        <w:t xml:space="preserve">Volume Advisor, </w:t>
      </w:r>
      <w:r w:rsidRPr="003F21C3">
        <w:rPr>
          <w:i/>
          <w:sz w:val="24"/>
          <w:szCs w:val="24"/>
        </w:rPr>
        <w:t xml:space="preserve">Twentieth Century Literary Criticism </w:t>
      </w:r>
      <w:r w:rsidRPr="003F21C3">
        <w:rPr>
          <w:sz w:val="24"/>
          <w:szCs w:val="24"/>
        </w:rPr>
        <w:t>(</w:t>
      </w:r>
      <w:r w:rsidR="008A670F" w:rsidRPr="003F21C3">
        <w:rPr>
          <w:sz w:val="24"/>
          <w:szCs w:val="24"/>
        </w:rPr>
        <w:t>2019–</w:t>
      </w:r>
      <w:r w:rsidR="00486D58">
        <w:rPr>
          <w:sz w:val="24"/>
          <w:szCs w:val="24"/>
        </w:rPr>
        <w:t>2021</w:t>
      </w:r>
      <w:r w:rsidR="008A670F" w:rsidRPr="003F21C3">
        <w:rPr>
          <w:sz w:val="24"/>
          <w:szCs w:val="24"/>
        </w:rPr>
        <w:t>)</w:t>
      </w:r>
      <w:r w:rsidRPr="003F21C3">
        <w:rPr>
          <w:sz w:val="24"/>
          <w:szCs w:val="24"/>
        </w:rPr>
        <w:t xml:space="preserve"> </w:t>
      </w:r>
    </w:p>
    <w:p w14:paraId="13E52A64" w14:textId="5591E280" w:rsidR="0035084E" w:rsidRPr="0035084E" w:rsidRDefault="0035084E" w:rsidP="00712410">
      <w:pPr>
        <w:tabs>
          <w:tab w:val="left" w:pos="3060"/>
        </w:tabs>
        <w:spacing w:before="1"/>
        <w:ind w:right="172"/>
        <w:rPr>
          <w:sz w:val="24"/>
          <w:szCs w:val="24"/>
        </w:rPr>
      </w:pPr>
      <w:r>
        <w:rPr>
          <w:sz w:val="24"/>
          <w:szCs w:val="24"/>
        </w:rPr>
        <w:t xml:space="preserve">Volume Advisor, </w:t>
      </w:r>
      <w:r>
        <w:rPr>
          <w:i/>
          <w:iCs/>
          <w:sz w:val="24"/>
          <w:szCs w:val="24"/>
        </w:rPr>
        <w:t>Children’s Literature Review</w:t>
      </w:r>
      <w:r>
        <w:rPr>
          <w:sz w:val="24"/>
          <w:szCs w:val="24"/>
        </w:rPr>
        <w:t xml:space="preserve"> (2019–</w:t>
      </w:r>
      <w:r w:rsidR="002A7E54">
        <w:rPr>
          <w:sz w:val="24"/>
          <w:szCs w:val="24"/>
        </w:rPr>
        <w:t>2020</w:t>
      </w:r>
      <w:r>
        <w:rPr>
          <w:sz w:val="24"/>
          <w:szCs w:val="24"/>
        </w:rPr>
        <w:t>)</w:t>
      </w:r>
    </w:p>
    <w:p w14:paraId="668BFFDA" w14:textId="0B569B45" w:rsidR="00712410" w:rsidRPr="003F21C3" w:rsidRDefault="00712410" w:rsidP="00712410">
      <w:pPr>
        <w:tabs>
          <w:tab w:val="left" w:pos="3060"/>
        </w:tabs>
        <w:spacing w:before="1"/>
        <w:ind w:right="172"/>
        <w:rPr>
          <w:sz w:val="24"/>
          <w:szCs w:val="24"/>
        </w:rPr>
      </w:pPr>
      <w:r w:rsidRPr="003F21C3">
        <w:rPr>
          <w:sz w:val="24"/>
          <w:szCs w:val="24"/>
        </w:rPr>
        <w:t xml:space="preserve">Essays </w:t>
      </w:r>
      <w:r w:rsidR="00BA0055">
        <w:rPr>
          <w:sz w:val="24"/>
          <w:szCs w:val="24"/>
        </w:rPr>
        <w:t xml:space="preserve">Section </w:t>
      </w:r>
      <w:r w:rsidRPr="003F21C3">
        <w:rPr>
          <w:sz w:val="24"/>
          <w:szCs w:val="24"/>
        </w:rPr>
        <w:t xml:space="preserve">Editor, </w:t>
      </w:r>
      <w:r w:rsidRPr="003F21C3">
        <w:rPr>
          <w:i/>
          <w:iCs/>
          <w:sz w:val="24"/>
          <w:szCs w:val="24"/>
        </w:rPr>
        <w:t>Scholarly Editing</w:t>
      </w:r>
      <w:r w:rsidR="00365F34">
        <w:rPr>
          <w:sz w:val="24"/>
          <w:szCs w:val="24"/>
        </w:rPr>
        <w:t>, Association for Documentary Editing</w:t>
      </w:r>
      <w:r w:rsidRPr="003F21C3">
        <w:rPr>
          <w:sz w:val="24"/>
          <w:szCs w:val="24"/>
        </w:rPr>
        <w:t xml:space="preserve"> (2019–</w:t>
      </w:r>
      <w:r>
        <w:rPr>
          <w:sz w:val="24"/>
          <w:szCs w:val="24"/>
        </w:rPr>
        <w:t>2021</w:t>
      </w:r>
      <w:r w:rsidRPr="003F21C3">
        <w:rPr>
          <w:sz w:val="24"/>
          <w:szCs w:val="24"/>
        </w:rPr>
        <w:t>)</w:t>
      </w:r>
    </w:p>
    <w:p w14:paraId="3F2B5452" w14:textId="77777777" w:rsidR="0035084E" w:rsidRDefault="0035084E" w:rsidP="0035084E">
      <w:pPr>
        <w:tabs>
          <w:tab w:val="left" w:pos="3060"/>
        </w:tabs>
        <w:spacing w:before="1"/>
        <w:ind w:right="172"/>
        <w:rPr>
          <w:sz w:val="24"/>
          <w:szCs w:val="24"/>
        </w:rPr>
      </w:pPr>
      <w:r w:rsidRPr="003F21C3">
        <w:rPr>
          <w:sz w:val="24"/>
          <w:szCs w:val="24"/>
        </w:rPr>
        <w:t xml:space="preserve">Guest </w:t>
      </w:r>
      <w:r>
        <w:rPr>
          <w:sz w:val="24"/>
          <w:szCs w:val="24"/>
        </w:rPr>
        <w:t>E</w:t>
      </w:r>
      <w:r w:rsidRPr="003F21C3">
        <w:rPr>
          <w:sz w:val="24"/>
          <w:szCs w:val="24"/>
        </w:rPr>
        <w:t xml:space="preserve">ditor (w/ Andy Oler), </w:t>
      </w:r>
      <w:r w:rsidRPr="003F21C3">
        <w:rPr>
          <w:i/>
          <w:iCs/>
          <w:sz w:val="24"/>
          <w:szCs w:val="24"/>
        </w:rPr>
        <w:t>Midwestern Miscellany</w:t>
      </w:r>
      <w:r>
        <w:rPr>
          <w:sz w:val="24"/>
          <w:szCs w:val="24"/>
        </w:rPr>
        <w:t xml:space="preserve">, vol. 48, no. 1, 2020 </w:t>
      </w:r>
    </w:p>
    <w:p w14:paraId="37B32BB0" w14:textId="3B7699E2" w:rsidR="008E5C20" w:rsidRPr="003F21C3" w:rsidRDefault="001168DF" w:rsidP="004306C9">
      <w:pPr>
        <w:tabs>
          <w:tab w:val="left" w:pos="3060"/>
        </w:tabs>
        <w:ind w:right="358"/>
        <w:rPr>
          <w:sz w:val="24"/>
          <w:szCs w:val="24"/>
        </w:rPr>
      </w:pPr>
      <w:r w:rsidRPr="003F21C3">
        <w:rPr>
          <w:sz w:val="24"/>
          <w:szCs w:val="24"/>
        </w:rPr>
        <w:t xml:space="preserve">Guest </w:t>
      </w:r>
      <w:r w:rsidR="005037BB">
        <w:rPr>
          <w:sz w:val="24"/>
          <w:szCs w:val="24"/>
        </w:rPr>
        <w:t>E</w:t>
      </w:r>
      <w:r w:rsidRPr="003F21C3">
        <w:rPr>
          <w:sz w:val="24"/>
          <w:szCs w:val="24"/>
        </w:rPr>
        <w:t xml:space="preserve">ditor, </w:t>
      </w:r>
      <w:r w:rsidRPr="003F21C3">
        <w:rPr>
          <w:i/>
          <w:sz w:val="24"/>
          <w:szCs w:val="24"/>
        </w:rPr>
        <w:t>Midwestern Miscellany</w:t>
      </w:r>
      <w:r w:rsidRPr="003F21C3">
        <w:rPr>
          <w:sz w:val="24"/>
          <w:szCs w:val="24"/>
        </w:rPr>
        <w:t xml:space="preserve">, vol. 45, no. 2, 2017 </w:t>
      </w:r>
    </w:p>
    <w:p w14:paraId="37B32BB1" w14:textId="77777777" w:rsidR="008E5C20" w:rsidRDefault="008E5C20" w:rsidP="005D10F5">
      <w:pPr>
        <w:pStyle w:val="BodyText"/>
        <w:tabs>
          <w:tab w:val="left" w:pos="3060"/>
        </w:tabs>
      </w:pPr>
    </w:p>
    <w:p w14:paraId="7B4ADF25" w14:textId="77777777" w:rsidR="00730BD8" w:rsidRDefault="00730BD8" w:rsidP="00730BD8">
      <w:pPr>
        <w:pStyle w:val="Heading1"/>
        <w:tabs>
          <w:tab w:val="left" w:pos="3060"/>
        </w:tabs>
        <w:ind w:left="0"/>
      </w:pPr>
      <w:r>
        <w:t>FELLOWSHIPS, GRANTS, &amp; AWARDS</w:t>
      </w:r>
    </w:p>
    <w:p w14:paraId="025F8E7F" w14:textId="77777777" w:rsidR="00730BD8" w:rsidRPr="0039477E" w:rsidRDefault="00730BD8" w:rsidP="00730BD8">
      <w:pPr>
        <w:pStyle w:val="BodyText"/>
        <w:tabs>
          <w:tab w:val="left" w:pos="3060"/>
        </w:tabs>
        <w:spacing w:before="10"/>
      </w:pPr>
      <w:r>
        <w:rPr>
          <w:b/>
        </w:rPr>
        <w:t xml:space="preserve">   </w:t>
      </w:r>
    </w:p>
    <w:p w14:paraId="71ACB2A4" w14:textId="3E94405A" w:rsidR="00AD719E" w:rsidRDefault="00AD719E" w:rsidP="00730BD8">
      <w:pPr>
        <w:pStyle w:val="TableParagraph"/>
        <w:tabs>
          <w:tab w:val="left" w:pos="720"/>
        </w:tabs>
        <w:spacing w:line="251" w:lineRule="exact"/>
        <w:ind w:left="720" w:hanging="720"/>
        <w:rPr>
          <w:sz w:val="24"/>
        </w:rPr>
      </w:pPr>
      <w:r>
        <w:rPr>
          <w:sz w:val="24"/>
        </w:rPr>
        <w:t>2023</w:t>
      </w:r>
      <w:r>
        <w:rPr>
          <w:sz w:val="24"/>
        </w:rPr>
        <w:tab/>
        <w:t>Nominee, University Service Award (UWSP)</w:t>
      </w:r>
    </w:p>
    <w:p w14:paraId="26EA61F3" w14:textId="11E3F7F8" w:rsidR="00730BD8" w:rsidRPr="002C3543" w:rsidRDefault="00730BD8" w:rsidP="00730BD8">
      <w:pPr>
        <w:pStyle w:val="TableParagraph"/>
        <w:tabs>
          <w:tab w:val="left" w:pos="720"/>
        </w:tabs>
        <w:spacing w:line="251" w:lineRule="exact"/>
        <w:ind w:left="720" w:hanging="720"/>
        <w:rPr>
          <w:sz w:val="24"/>
        </w:rPr>
      </w:pPr>
      <w:r>
        <w:rPr>
          <w:sz w:val="24"/>
        </w:rPr>
        <w:t>2022</w:t>
      </w:r>
      <w:r>
        <w:rPr>
          <w:sz w:val="24"/>
        </w:rPr>
        <w:tab/>
        <w:t xml:space="preserve">Nominee (w/ Joshua M. Murray), SAMLA Studies Book Award, </w:t>
      </w:r>
      <w:r>
        <w:rPr>
          <w:i/>
          <w:iCs/>
          <w:sz w:val="24"/>
        </w:rPr>
        <w:t>Editing the Harlem Renaissance</w:t>
      </w:r>
      <w:r>
        <w:rPr>
          <w:sz w:val="24"/>
        </w:rPr>
        <w:t xml:space="preserve"> (Clemson UP 2021), South Atlantic Modern Language Association</w:t>
      </w:r>
    </w:p>
    <w:p w14:paraId="08BC6985" w14:textId="77777777" w:rsidR="00730BD8" w:rsidRDefault="00730BD8" w:rsidP="00730BD8">
      <w:pPr>
        <w:pStyle w:val="TableParagraph"/>
        <w:tabs>
          <w:tab w:val="left" w:pos="720"/>
        </w:tabs>
        <w:spacing w:line="251" w:lineRule="exact"/>
        <w:ind w:left="0"/>
        <w:rPr>
          <w:sz w:val="24"/>
        </w:rPr>
      </w:pPr>
      <w:r>
        <w:rPr>
          <w:sz w:val="24"/>
        </w:rPr>
        <w:t>2022</w:t>
      </w:r>
      <w:r>
        <w:rPr>
          <w:sz w:val="24"/>
        </w:rPr>
        <w:tab/>
        <w:t>COLS Fund for Innovation Award ($1,220), College of Letters and Science (UWSP)</w:t>
      </w:r>
    </w:p>
    <w:p w14:paraId="3F28CD50" w14:textId="77777777" w:rsidR="00730BD8" w:rsidRDefault="00730BD8" w:rsidP="00730BD8">
      <w:pPr>
        <w:pStyle w:val="TableParagraph"/>
        <w:tabs>
          <w:tab w:val="left" w:pos="720"/>
        </w:tabs>
        <w:spacing w:line="251" w:lineRule="exact"/>
        <w:ind w:left="0"/>
        <w:rPr>
          <w:sz w:val="24"/>
        </w:rPr>
      </w:pPr>
      <w:r>
        <w:rPr>
          <w:sz w:val="24"/>
        </w:rPr>
        <w:t>2020</w:t>
      </w:r>
      <w:r>
        <w:rPr>
          <w:sz w:val="24"/>
        </w:rPr>
        <w:tab/>
        <w:t>L &amp; S Enhancement Grant ($1,150), College of Letters and Science (UWSP)</w:t>
      </w:r>
    </w:p>
    <w:p w14:paraId="1B59402B" w14:textId="77777777" w:rsidR="00730BD8" w:rsidRDefault="00730BD8" w:rsidP="00730BD8">
      <w:pPr>
        <w:pStyle w:val="TableParagraph"/>
        <w:tabs>
          <w:tab w:val="left" w:pos="720"/>
        </w:tabs>
        <w:spacing w:line="251" w:lineRule="exact"/>
        <w:ind w:left="0"/>
        <w:rPr>
          <w:sz w:val="24"/>
        </w:rPr>
      </w:pPr>
      <w:r>
        <w:rPr>
          <w:sz w:val="24"/>
        </w:rPr>
        <w:t>2019</w:t>
      </w:r>
      <w:r>
        <w:rPr>
          <w:sz w:val="24"/>
        </w:rPr>
        <w:tab/>
        <w:t>University Scholar Award ($1,000) (UWSP)</w:t>
      </w:r>
    </w:p>
    <w:p w14:paraId="49FF7DBF" w14:textId="77777777" w:rsidR="00730BD8" w:rsidRDefault="00730BD8" w:rsidP="00730BD8">
      <w:pPr>
        <w:pStyle w:val="TableParagraph"/>
        <w:tabs>
          <w:tab w:val="left" w:pos="720"/>
        </w:tabs>
        <w:spacing w:line="251" w:lineRule="exact"/>
        <w:ind w:left="0"/>
        <w:rPr>
          <w:sz w:val="24"/>
        </w:rPr>
      </w:pPr>
      <w:r>
        <w:rPr>
          <w:sz w:val="24"/>
        </w:rPr>
        <w:t>2019</w:t>
      </w:r>
      <w:r>
        <w:rPr>
          <w:sz w:val="24"/>
        </w:rPr>
        <w:tab/>
        <w:t>Lewis-Reynolds-Smith Founders Fellowship ($1,000), Ernest Hemingway Society</w:t>
      </w:r>
    </w:p>
    <w:p w14:paraId="6987F734" w14:textId="77777777" w:rsidR="00730BD8" w:rsidRDefault="00730BD8" w:rsidP="00730BD8">
      <w:pPr>
        <w:pStyle w:val="TableParagraph"/>
        <w:tabs>
          <w:tab w:val="left" w:pos="720"/>
        </w:tabs>
        <w:spacing w:line="251" w:lineRule="exact"/>
        <w:ind w:left="0"/>
        <w:rPr>
          <w:sz w:val="24"/>
        </w:rPr>
      </w:pPr>
      <w:r>
        <w:rPr>
          <w:sz w:val="24"/>
        </w:rPr>
        <w:t>2019</w:t>
      </w:r>
      <w:r>
        <w:rPr>
          <w:sz w:val="24"/>
        </w:rPr>
        <w:tab/>
        <w:t>L &amp; S Enhancement Grant ($2,600), College of Letters and Science (UWSP)</w:t>
      </w:r>
    </w:p>
    <w:p w14:paraId="20237888" w14:textId="77777777" w:rsidR="00730BD8" w:rsidRDefault="00730BD8" w:rsidP="00730BD8">
      <w:pPr>
        <w:pStyle w:val="TableParagraph"/>
        <w:tabs>
          <w:tab w:val="left" w:pos="720"/>
        </w:tabs>
        <w:spacing w:line="256" w:lineRule="exact"/>
        <w:ind w:left="0"/>
        <w:rPr>
          <w:sz w:val="24"/>
        </w:rPr>
      </w:pPr>
      <w:r>
        <w:rPr>
          <w:sz w:val="24"/>
        </w:rPr>
        <w:t>2018</w:t>
      </w:r>
      <w:r>
        <w:rPr>
          <w:sz w:val="24"/>
        </w:rPr>
        <w:tab/>
        <w:t>Summer Publishing Fellowship ($12,000), College of Letters and Science (UWSP)</w:t>
      </w:r>
    </w:p>
    <w:p w14:paraId="0BD3CFCD" w14:textId="77777777" w:rsidR="00730BD8" w:rsidRDefault="00730BD8" w:rsidP="00730BD8">
      <w:pPr>
        <w:pStyle w:val="TableParagraph"/>
        <w:tabs>
          <w:tab w:val="left" w:pos="720"/>
        </w:tabs>
        <w:spacing w:line="256" w:lineRule="exact"/>
        <w:ind w:left="0"/>
        <w:rPr>
          <w:sz w:val="24"/>
        </w:rPr>
      </w:pPr>
      <w:r>
        <w:rPr>
          <w:sz w:val="24"/>
        </w:rPr>
        <w:t>2018</w:t>
      </w:r>
      <w:r>
        <w:rPr>
          <w:sz w:val="24"/>
        </w:rPr>
        <w:tab/>
        <w:t>Nominee, University Scholar Award (UWSP)</w:t>
      </w:r>
    </w:p>
    <w:p w14:paraId="57D7AF82" w14:textId="77777777" w:rsidR="00730BD8" w:rsidRDefault="00730BD8" w:rsidP="00730BD8">
      <w:pPr>
        <w:pStyle w:val="TableParagraph"/>
        <w:tabs>
          <w:tab w:val="left" w:pos="720"/>
        </w:tabs>
        <w:spacing w:line="256" w:lineRule="exact"/>
        <w:ind w:left="0"/>
        <w:rPr>
          <w:sz w:val="24"/>
        </w:rPr>
      </w:pPr>
      <w:r>
        <w:rPr>
          <w:sz w:val="24"/>
        </w:rPr>
        <w:t>2017</w:t>
      </w:r>
      <w:r>
        <w:rPr>
          <w:sz w:val="24"/>
        </w:rPr>
        <w:tab/>
        <w:t>New Faculty Research Grant ($3,000), College of Letters and Science (UWSP)</w:t>
      </w:r>
    </w:p>
    <w:p w14:paraId="0874E55F" w14:textId="77777777" w:rsidR="00730BD8" w:rsidRDefault="00730BD8" w:rsidP="00730BD8">
      <w:pPr>
        <w:pStyle w:val="TableParagraph"/>
        <w:tabs>
          <w:tab w:val="left" w:pos="720"/>
        </w:tabs>
        <w:spacing w:line="256" w:lineRule="exact"/>
        <w:ind w:left="0"/>
        <w:rPr>
          <w:sz w:val="24"/>
        </w:rPr>
      </w:pPr>
      <w:r>
        <w:rPr>
          <w:sz w:val="24"/>
        </w:rPr>
        <w:t>2016</w:t>
      </w:r>
      <w:r>
        <w:rPr>
          <w:sz w:val="24"/>
        </w:rPr>
        <w:tab/>
      </w:r>
      <w:proofErr w:type="spellStart"/>
      <w:r>
        <w:rPr>
          <w:sz w:val="24"/>
        </w:rPr>
        <w:t>Toerne</w:t>
      </w:r>
      <w:proofErr w:type="spellEnd"/>
      <w:r>
        <w:rPr>
          <w:sz w:val="24"/>
        </w:rPr>
        <w:t xml:space="preserve"> Award for Outstanding Doctoral Dissertation ($500), Dept. of English (KSU)</w:t>
      </w:r>
    </w:p>
    <w:p w14:paraId="07902A82" w14:textId="77777777" w:rsidR="00730BD8" w:rsidRDefault="00730BD8" w:rsidP="00730BD8">
      <w:pPr>
        <w:pStyle w:val="TableParagraph"/>
        <w:tabs>
          <w:tab w:val="left" w:pos="720"/>
        </w:tabs>
        <w:spacing w:line="256" w:lineRule="exact"/>
        <w:ind w:left="0"/>
        <w:rPr>
          <w:sz w:val="24"/>
        </w:rPr>
      </w:pPr>
      <w:r>
        <w:rPr>
          <w:sz w:val="24"/>
        </w:rPr>
        <w:t>2015</w:t>
      </w:r>
      <w:r>
        <w:rPr>
          <w:sz w:val="24"/>
        </w:rPr>
        <w:tab/>
        <w:t>Merton Humanities Fellowship ($24,000), Dept. of English (MU)</w:t>
      </w:r>
    </w:p>
    <w:p w14:paraId="40BB6B28" w14:textId="77777777" w:rsidR="00730BD8" w:rsidRDefault="00730BD8" w:rsidP="00730BD8">
      <w:pPr>
        <w:pStyle w:val="TableParagraph"/>
        <w:tabs>
          <w:tab w:val="left" w:pos="720"/>
        </w:tabs>
        <w:spacing w:line="256" w:lineRule="exact"/>
        <w:ind w:left="0"/>
        <w:rPr>
          <w:sz w:val="24"/>
        </w:rPr>
      </w:pPr>
      <w:r>
        <w:rPr>
          <w:sz w:val="24"/>
        </w:rPr>
        <w:t>2015</w:t>
      </w:r>
      <w:r>
        <w:rPr>
          <w:sz w:val="24"/>
        </w:rPr>
        <w:tab/>
        <w:t>Kenneth R. Pringle Dissertation Fellowship ($7500), Dept. of English (KSU)</w:t>
      </w:r>
    </w:p>
    <w:p w14:paraId="710AC4A1" w14:textId="77777777" w:rsidR="00730BD8" w:rsidRDefault="00730BD8" w:rsidP="00730BD8">
      <w:pPr>
        <w:pStyle w:val="TableParagraph"/>
        <w:tabs>
          <w:tab w:val="left" w:pos="720"/>
        </w:tabs>
        <w:spacing w:line="256" w:lineRule="exact"/>
        <w:ind w:left="0"/>
        <w:rPr>
          <w:sz w:val="24"/>
        </w:rPr>
      </w:pPr>
      <w:r>
        <w:rPr>
          <w:sz w:val="24"/>
        </w:rPr>
        <w:t>2014</w:t>
      </w:r>
      <w:r>
        <w:rPr>
          <w:sz w:val="24"/>
        </w:rPr>
        <w:tab/>
        <w:t>Lewis-Reynolds-Smith Founders Fellowship ($1000), Ernest Hemingway Society</w:t>
      </w:r>
    </w:p>
    <w:p w14:paraId="4526524B" w14:textId="77777777" w:rsidR="00730BD8" w:rsidRDefault="00730BD8" w:rsidP="00730BD8">
      <w:pPr>
        <w:pStyle w:val="TableParagraph"/>
        <w:tabs>
          <w:tab w:val="left" w:pos="720"/>
        </w:tabs>
        <w:spacing w:line="256" w:lineRule="exact"/>
        <w:ind w:left="0"/>
        <w:rPr>
          <w:sz w:val="24"/>
        </w:rPr>
      </w:pPr>
      <w:r>
        <w:rPr>
          <w:sz w:val="24"/>
        </w:rPr>
        <w:t>2014</w:t>
      </w:r>
      <w:r>
        <w:rPr>
          <w:sz w:val="24"/>
        </w:rPr>
        <w:tab/>
        <w:t>Hemingway Research Grant ($1000), John F. Kennedy Library Foundation</w:t>
      </w:r>
    </w:p>
    <w:p w14:paraId="6A2FE02F" w14:textId="77777777" w:rsidR="00730BD8" w:rsidRDefault="00730BD8" w:rsidP="00730BD8">
      <w:pPr>
        <w:pStyle w:val="TableParagraph"/>
        <w:tabs>
          <w:tab w:val="left" w:pos="720"/>
        </w:tabs>
        <w:spacing w:line="256" w:lineRule="exact"/>
        <w:ind w:left="0"/>
        <w:rPr>
          <w:sz w:val="24"/>
        </w:rPr>
      </w:pPr>
      <w:r>
        <w:rPr>
          <w:sz w:val="24"/>
        </w:rPr>
        <w:t>2014</w:t>
      </w:r>
      <w:r>
        <w:rPr>
          <w:sz w:val="24"/>
        </w:rPr>
        <w:tab/>
        <w:t>Dissertation Research Award ($1000), Graduate Student Senate (KSU)</w:t>
      </w:r>
    </w:p>
    <w:p w14:paraId="7CBD0A8E" w14:textId="77777777" w:rsidR="00730BD8" w:rsidRDefault="00730BD8" w:rsidP="004306C9">
      <w:pPr>
        <w:pStyle w:val="Heading1"/>
        <w:tabs>
          <w:tab w:val="left" w:pos="3060"/>
        </w:tabs>
        <w:ind w:left="0"/>
      </w:pPr>
    </w:p>
    <w:p w14:paraId="37B32BEE" w14:textId="35142E07" w:rsidR="008E5C20" w:rsidRDefault="001168DF" w:rsidP="00551D63">
      <w:pPr>
        <w:tabs>
          <w:tab w:val="left" w:pos="3060"/>
        </w:tabs>
        <w:rPr>
          <w:b/>
          <w:sz w:val="24"/>
        </w:rPr>
      </w:pPr>
      <w:r>
        <w:rPr>
          <w:b/>
          <w:sz w:val="24"/>
        </w:rPr>
        <w:t>INVITED TALKS</w:t>
      </w:r>
    </w:p>
    <w:p w14:paraId="43B79056" w14:textId="209B6CC4" w:rsidR="001759AC" w:rsidRDefault="001759AC" w:rsidP="00945814">
      <w:pPr>
        <w:pStyle w:val="BodyText"/>
        <w:tabs>
          <w:tab w:val="left" w:pos="880"/>
          <w:tab w:val="left" w:pos="3060"/>
        </w:tabs>
        <w:ind w:right="10"/>
      </w:pPr>
    </w:p>
    <w:p w14:paraId="130DB6E6" w14:textId="625453F6" w:rsidR="00AD719E" w:rsidRDefault="00AD719E" w:rsidP="009B0F10">
      <w:pPr>
        <w:pStyle w:val="BodyText"/>
        <w:tabs>
          <w:tab w:val="left" w:pos="3060"/>
        </w:tabs>
        <w:ind w:left="720" w:right="10" w:hanging="720"/>
      </w:pPr>
      <w:r>
        <w:t>202</w:t>
      </w:r>
      <w:r w:rsidR="007E3CDD">
        <w:t>3</w:t>
      </w:r>
      <w:r>
        <w:tab/>
        <w:t>“</w:t>
      </w:r>
      <w:r w:rsidRPr="00AD719E">
        <w:t>Michigan Salvage</w:t>
      </w:r>
      <w:r>
        <w:t xml:space="preserve">: The Fiction of Bonnie Jo Campbell.” Hosted by Magers &amp; Quinn Booksellers. Minneapolis, MN (June 8), w/ </w:t>
      </w:r>
      <w:r w:rsidRPr="00AD719E">
        <w:t>Lisa DuRose and Bonnie Jo Campbell</w:t>
      </w:r>
    </w:p>
    <w:p w14:paraId="5C5B1691" w14:textId="77777777" w:rsidR="00AD719E" w:rsidRDefault="00AD719E" w:rsidP="009B0F10">
      <w:pPr>
        <w:pStyle w:val="BodyText"/>
        <w:tabs>
          <w:tab w:val="left" w:pos="3060"/>
        </w:tabs>
        <w:ind w:left="720" w:right="10" w:hanging="720"/>
      </w:pPr>
    </w:p>
    <w:p w14:paraId="77C39634" w14:textId="6501EED6" w:rsidR="001B734D" w:rsidRDefault="001B734D" w:rsidP="001B734D">
      <w:pPr>
        <w:pStyle w:val="BodyText"/>
        <w:tabs>
          <w:tab w:val="left" w:pos="3060"/>
        </w:tabs>
        <w:ind w:left="720" w:right="10" w:hanging="720"/>
      </w:pPr>
      <w:r>
        <w:t>2023</w:t>
      </w:r>
      <w:r>
        <w:tab/>
        <w:t>“</w:t>
      </w:r>
      <w:r w:rsidRPr="00AD719E">
        <w:t>Michigan Salvage</w:t>
      </w:r>
      <w:r>
        <w:t xml:space="preserve">: The Fiction of Bonnie Jo Campbell.” Hosted by Kalamazoo </w:t>
      </w:r>
    </w:p>
    <w:p w14:paraId="30B5EB23" w14:textId="01DFFE26" w:rsidR="001B734D" w:rsidRDefault="001B734D" w:rsidP="001B734D">
      <w:pPr>
        <w:pStyle w:val="BodyText"/>
        <w:tabs>
          <w:tab w:val="left" w:pos="3060"/>
        </w:tabs>
        <w:ind w:left="720" w:right="10" w:hanging="720"/>
      </w:pPr>
      <w:r>
        <w:tab/>
        <w:t xml:space="preserve">Public Library. Kalamazoo, MI (May 20), w/ </w:t>
      </w:r>
      <w:r w:rsidRPr="00AD719E">
        <w:t>Lisa DuRose</w:t>
      </w:r>
      <w:r>
        <w:t>, Andy Oler,</w:t>
      </w:r>
      <w:r w:rsidRPr="00AD719E">
        <w:t xml:space="preserve"> and Bonnie Jo Campbell</w:t>
      </w:r>
    </w:p>
    <w:p w14:paraId="4E0A6E1D" w14:textId="77777777" w:rsidR="001B734D" w:rsidRDefault="001B734D" w:rsidP="001B734D">
      <w:pPr>
        <w:pStyle w:val="BodyText"/>
        <w:tabs>
          <w:tab w:val="left" w:pos="3060"/>
        </w:tabs>
        <w:ind w:left="720" w:right="10" w:hanging="720"/>
      </w:pPr>
    </w:p>
    <w:p w14:paraId="637769D9" w14:textId="14E79361" w:rsidR="00A70FA4" w:rsidRDefault="00A70FA4" w:rsidP="009B0F10">
      <w:pPr>
        <w:pStyle w:val="BodyText"/>
        <w:tabs>
          <w:tab w:val="left" w:pos="3060"/>
        </w:tabs>
        <w:ind w:left="720" w:right="10" w:hanging="720"/>
      </w:pPr>
      <w:r>
        <w:t>202</w:t>
      </w:r>
      <w:r w:rsidR="00D6550B">
        <w:t>2</w:t>
      </w:r>
      <w:r w:rsidR="00D6550B">
        <w:tab/>
      </w:r>
      <w:r w:rsidR="0089452A">
        <w:t>“</w:t>
      </w:r>
      <w:r w:rsidR="00651386" w:rsidRPr="00651386">
        <w:t>One True Sentence: Writers &amp; Readers on Hemingway</w:t>
      </w:r>
      <w:r w:rsidR="00372AAF">
        <w:t>’</w:t>
      </w:r>
      <w:r w:rsidR="00651386" w:rsidRPr="00651386">
        <w:t>s Art</w:t>
      </w:r>
      <w:r w:rsidR="00651386">
        <w:t>.” Hosted by Magers &amp; Quinn Books</w:t>
      </w:r>
      <w:r w:rsidR="0045239F">
        <w:t>ellers. Minneapolis, MN (September 19), w/ Mark Cirino, Michael Von Cannon, and Kawai Strong Washburn</w:t>
      </w:r>
    </w:p>
    <w:p w14:paraId="40E7A623" w14:textId="11DD6715" w:rsidR="007E3113" w:rsidRDefault="007E3113" w:rsidP="009B0F10">
      <w:pPr>
        <w:pStyle w:val="BodyText"/>
        <w:tabs>
          <w:tab w:val="left" w:pos="3060"/>
        </w:tabs>
        <w:ind w:left="720" w:right="10" w:hanging="720"/>
      </w:pPr>
    </w:p>
    <w:p w14:paraId="4C1E397D" w14:textId="77777777" w:rsidR="007E3113" w:rsidRDefault="007E3113" w:rsidP="007E3113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  <w:t>“The Hemingway Letters Project: Editing as Curation, Cure, and Community.” Association for Documentary Editing Annual Meeting, Massachusetts Historical Society (June 23–26)</w:t>
      </w:r>
    </w:p>
    <w:p w14:paraId="7D1F9242" w14:textId="2C4C3C0B" w:rsidR="0045239F" w:rsidRDefault="0045239F" w:rsidP="009B0F10">
      <w:pPr>
        <w:pStyle w:val="BodyText"/>
        <w:tabs>
          <w:tab w:val="left" w:pos="3060"/>
        </w:tabs>
        <w:ind w:left="720" w:right="10" w:hanging="720"/>
      </w:pPr>
    </w:p>
    <w:p w14:paraId="693032AE" w14:textId="11B4E30F" w:rsidR="009B0F10" w:rsidRDefault="006C174E" w:rsidP="009B0F10">
      <w:pPr>
        <w:pStyle w:val="BodyText"/>
        <w:tabs>
          <w:tab w:val="left" w:pos="3060"/>
        </w:tabs>
        <w:ind w:left="720" w:right="10" w:hanging="720"/>
      </w:pPr>
      <w:r>
        <w:t>2020</w:t>
      </w:r>
      <w:r>
        <w:tab/>
      </w:r>
      <w:r w:rsidR="005163B0" w:rsidRPr="005163B0">
        <w:t xml:space="preserve">“Charles McCarthy’s </w:t>
      </w:r>
      <w:r w:rsidR="005163B0" w:rsidRPr="005163B0">
        <w:rPr>
          <w:i/>
          <w:iCs/>
        </w:rPr>
        <w:t>The Wisconsin Idea</w:t>
      </w:r>
      <w:r w:rsidR="005163B0" w:rsidRPr="005163B0">
        <w:t xml:space="preserve">: Past, Present, and Future.” </w:t>
      </w:r>
      <w:r w:rsidR="00222864">
        <w:t>Wisconsin Idea Public Lecture Series. University of Wisconsin–Madison</w:t>
      </w:r>
      <w:r w:rsidR="009B0F10">
        <w:t xml:space="preserve"> (November 24)</w:t>
      </w:r>
      <w:r w:rsidR="00FC3A7D">
        <w:t>,</w:t>
      </w:r>
      <w:r w:rsidR="009B0F10">
        <w:t xml:space="preserve"> w/ Jeff Snowbarger</w:t>
      </w:r>
    </w:p>
    <w:p w14:paraId="1A93EFE4" w14:textId="65535D62" w:rsidR="00434D25" w:rsidRDefault="00434D25" w:rsidP="00551D63">
      <w:pPr>
        <w:pStyle w:val="BodyText"/>
        <w:tabs>
          <w:tab w:val="left" w:pos="3060"/>
        </w:tabs>
        <w:ind w:left="720" w:right="10" w:hanging="720"/>
      </w:pPr>
      <w:r>
        <w:lastRenderedPageBreak/>
        <w:t>2019</w:t>
      </w:r>
      <w:r>
        <w:tab/>
        <w:t>“Pathways to Publishing.” Writing &amp; Publishing Wisdom: A Mini-Conference, Wisconsin Writers Association, Madison, WI (October 5), w/ Kira Henschel and Shannon Ishizaki</w:t>
      </w:r>
    </w:p>
    <w:p w14:paraId="146EAC02" w14:textId="77777777" w:rsidR="003A67D4" w:rsidRDefault="003A67D4" w:rsidP="00551D63">
      <w:pPr>
        <w:pStyle w:val="BodyText"/>
        <w:tabs>
          <w:tab w:val="left" w:pos="3060"/>
        </w:tabs>
        <w:ind w:left="720" w:right="10" w:hanging="720"/>
      </w:pPr>
    </w:p>
    <w:p w14:paraId="3A91E2DA" w14:textId="702FF4DC" w:rsidR="00551D63" w:rsidRDefault="001168DF" w:rsidP="00233E46">
      <w:pPr>
        <w:pStyle w:val="BodyText"/>
        <w:tabs>
          <w:tab w:val="left" w:pos="3060"/>
        </w:tabs>
        <w:ind w:left="720" w:right="10" w:hanging="720"/>
      </w:pPr>
      <w:r>
        <w:t>2018</w:t>
      </w:r>
      <w:r>
        <w:tab/>
        <w:t xml:space="preserve">“The Great War in the Midwest: Publishing John Herrmann’s </w:t>
      </w:r>
      <w:r>
        <w:rPr>
          <w:i/>
        </w:rPr>
        <w:t>Foreign Born</w:t>
      </w:r>
      <w:r>
        <w:t>.”</w:t>
      </w:r>
      <w:r w:rsidR="00551D63">
        <w:t xml:space="preserve"> COLS Community </w:t>
      </w:r>
      <w:r>
        <w:t>Lecture Series, Stevens Point, WI (November 13) w/ Sara</w:t>
      </w:r>
      <w:r>
        <w:rPr>
          <w:spacing w:val="-9"/>
        </w:rPr>
        <w:t xml:space="preserve"> </w:t>
      </w:r>
      <w:r>
        <w:t>Kosiba</w:t>
      </w:r>
    </w:p>
    <w:p w14:paraId="37B32BF1" w14:textId="46D9F4AC" w:rsidR="008E5C20" w:rsidRDefault="001168DF" w:rsidP="00551D63">
      <w:pPr>
        <w:pStyle w:val="BodyText"/>
        <w:tabs>
          <w:tab w:val="left" w:pos="3060"/>
        </w:tabs>
        <w:spacing w:before="200"/>
        <w:ind w:left="720" w:right="581" w:hanging="720"/>
      </w:pPr>
      <w:r>
        <w:t>2018</w:t>
      </w:r>
      <w:r>
        <w:tab/>
        <w:t xml:space="preserve">“A Responsibility to the Past: John Herrmann’s </w:t>
      </w:r>
      <w:r>
        <w:rPr>
          <w:i/>
        </w:rPr>
        <w:t>Foreign Born</w:t>
      </w:r>
      <w:r>
        <w:t xml:space="preserve">.” Coming to a New Homeland: German Migration and the American Midwest, </w:t>
      </w:r>
      <w:r w:rsidR="00551D63">
        <w:t xml:space="preserve">Stevens </w:t>
      </w:r>
      <w:r>
        <w:t>Point, WI (October</w:t>
      </w:r>
      <w:r>
        <w:rPr>
          <w:spacing w:val="-3"/>
        </w:rPr>
        <w:t xml:space="preserve"> </w:t>
      </w:r>
      <w:r>
        <w:t>11)</w:t>
      </w:r>
    </w:p>
    <w:p w14:paraId="01646C1F" w14:textId="77777777" w:rsidR="00121777" w:rsidRDefault="00121777" w:rsidP="00551D63">
      <w:pPr>
        <w:pStyle w:val="BodyText"/>
        <w:tabs>
          <w:tab w:val="left" w:pos="3060"/>
        </w:tabs>
        <w:spacing w:before="1"/>
        <w:ind w:left="720" w:right="624" w:hanging="720"/>
      </w:pPr>
    </w:p>
    <w:p w14:paraId="37B32BF7" w14:textId="74BC931B" w:rsidR="008E5C20" w:rsidRDefault="001168DF" w:rsidP="00551D63">
      <w:pPr>
        <w:pStyle w:val="BodyText"/>
        <w:tabs>
          <w:tab w:val="left" w:pos="3060"/>
        </w:tabs>
        <w:spacing w:before="1"/>
        <w:ind w:left="720" w:right="624" w:hanging="720"/>
      </w:pPr>
      <w:r>
        <w:t>2017</w:t>
      </w:r>
      <w:r>
        <w:tab/>
        <w:t>“Nothing is Left but the Sky: F. Scott Fitzgerald, Booth Tarkington, and</w:t>
      </w:r>
      <w:r>
        <w:rPr>
          <w:spacing w:val="-27"/>
        </w:rPr>
        <w:t xml:space="preserve"> </w:t>
      </w:r>
      <w:r>
        <w:t>Midwestern Influence.” FitzFirst@4 Series, Fitzgerald in Saint Paul, Saint Paul, MN (October</w:t>
      </w:r>
      <w:r>
        <w:rPr>
          <w:spacing w:val="-18"/>
        </w:rPr>
        <w:t xml:space="preserve"> </w:t>
      </w:r>
      <w:r>
        <w:t>1)</w:t>
      </w:r>
    </w:p>
    <w:p w14:paraId="594BC782" w14:textId="77777777" w:rsidR="00085214" w:rsidRDefault="00085214" w:rsidP="00551D63">
      <w:pPr>
        <w:pStyle w:val="BodyText"/>
        <w:tabs>
          <w:tab w:val="left" w:pos="3060"/>
        </w:tabs>
        <w:spacing w:before="1"/>
        <w:ind w:left="720" w:right="624" w:hanging="720"/>
      </w:pPr>
    </w:p>
    <w:p w14:paraId="37B32BF9" w14:textId="6C49AF76" w:rsidR="008E5C20" w:rsidRDefault="001168DF" w:rsidP="00551D63">
      <w:pPr>
        <w:pStyle w:val="BodyText"/>
        <w:tabs>
          <w:tab w:val="left" w:pos="3060"/>
        </w:tabs>
        <w:ind w:left="720" w:right="241" w:hanging="720"/>
      </w:pPr>
      <w:r>
        <w:t>2015</w:t>
      </w:r>
      <w:r>
        <w:tab/>
        <w:t xml:space="preserve">“So We Beat On: F. Scott Fitzgerald, </w:t>
      </w:r>
      <w:r>
        <w:rPr>
          <w:i/>
        </w:rPr>
        <w:t>The Great Gatsby</w:t>
      </w:r>
      <w:r>
        <w:t>, and the Business of</w:t>
      </w:r>
      <w:r>
        <w:rPr>
          <w:spacing w:val="-17"/>
        </w:rPr>
        <w:t xml:space="preserve"> </w:t>
      </w:r>
      <w:r>
        <w:t>Literature.” Banned Books Week: An Evening with Gatsby. Kurt Vonnegut Memorial Library, Indianapolis, IN (September</w:t>
      </w:r>
      <w:r>
        <w:rPr>
          <w:spacing w:val="1"/>
        </w:rPr>
        <w:t xml:space="preserve"> </w:t>
      </w:r>
      <w:r>
        <w:t>30)</w:t>
      </w:r>
    </w:p>
    <w:p w14:paraId="760E3CA9" w14:textId="77777777" w:rsidR="00FD6C59" w:rsidRDefault="00FD6C59" w:rsidP="00551D63">
      <w:pPr>
        <w:pStyle w:val="Heading1"/>
        <w:tabs>
          <w:tab w:val="left" w:pos="3060"/>
        </w:tabs>
        <w:ind w:left="0"/>
      </w:pPr>
    </w:p>
    <w:p w14:paraId="37B32BFB" w14:textId="45378F6C" w:rsidR="008E5C20" w:rsidRDefault="001168DF" w:rsidP="00551D63">
      <w:pPr>
        <w:pStyle w:val="Heading1"/>
        <w:tabs>
          <w:tab w:val="left" w:pos="3060"/>
        </w:tabs>
        <w:ind w:left="0"/>
      </w:pPr>
      <w:r>
        <w:t>CONFERENCE ACTIVITY</w:t>
      </w:r>
    </w:p>
    <w:p w14:paraId="37B32BFC" w14:textId="77777777" w:rsidR="008E5C20" w:rsidRDefault="008E5C20" w:rsidP="005D10F5">
      <w:pPr>
        <w:pStyle w:val="BodyText"/>
        <w:tabs>
          <w:tab w:val="left" w:pos="3060"/>
        </w:tabs>
        <w:rPr>
          <w:b/>
        </w:rPr>
      </w:pPr>
    </w:p>
    <w:p w14:paraId="37B32BFD" w14:textId="77777777" w:rsidR="008E5C20" w:rsidRDefault="001168DF" w:rsidP="005E0A68">
      <w:pPr>
        <w:tabs>
          <w:tab w:val="left" w:pos="3060"/>
        </w:tabs>
        <w:rPr>
          <w:b/>
          <w:sz w:val="24"/>
        </w:rPr>
      </w:pPr>
      <w:r>
        <w:rPr>
          <w:b/>
          <w:sz w:val="24"/>
        </w:rPr>
        <w:t>Papers Presented</w:t>
      </w:r>
    </w:p>
    <w:p w14:paraId="518F1E8D" w14:textId="77777777" w:rsidR="002F0353" w:rsidRDefault="002F0353" w:rsidP="00B67F79">
      <w:pPr>
        <w:pStyle w:val="BodyText"/>
        <w:tabs>
          <w:tab w:val="left" w:pos="880"/>
          <w:tab w:val="left" w:pos="3060"/>
        </w:tabs>
        <w:ind w:right="10"/>
      </w:pPr>
    </w:p>
    <w:p w14:paraId="33A19397" w14:textId="53E3DFE7" w:rsidR="00AD719E" w:rsidRPr="00AD719E" w:rsidRDefault="00AD719E" w:rsidP="00AD719E">
      <w:pPr>
        <w:ind w:left="720" w:hanging="720"/>
        <w:rPr>
          <w:bCs/>
          <w:sz w:val="24"/>
          <w:szCs w:val="24"/>
        </w:rPr>
      </w:pPr>
      <w:r w:rsidRPr="00AD719E">
        <w:rPr>
          <w:sz w:val="24"/>
          <w:szCs w:val="24"/>
        </w:rPr>
        <w:t>2023</w:t>
      </w:r>
      <w:r w:rsidRPr="00AD719E">
        <w:rPr>
          <w:sz w:val="24"/>
          <w:szCs w:val="24"/>
        </w:rPr>
        <w:tab/>
        <w:t>“</w:t>
      </w:r>
      <w:r w:rsidRPr="00AD719E">
        <w:rPr>
          <w:bCs/>
          <w:sz w:val="24"/>
          <w:szCs w:val="24"/>
        </w:rPr>
        <w:t>I Lived Up Here Once: Buffalo Architecture and F. Scott Fitzgerald</w:t>
      </w:r>
      <w:r>
        <w:rPr>
          <w:bCs/>
          <w:sz w:val="24"/>
          <w:szCs w:val="24"/>
        </w:rPr>
        <w:t xml:space="preserve">.” </w:t>
      </w:r>
      <w:r w:rsidRPr="00A62BC5">
        <w:rPr>
          <w:sz w:val="24"/>
          <w:szCs w:val="24"/>
        </w:rPr>
        <w:t>A</w:t>
      </w:r>
      <w:r>
        <w:rPr>
          <w:sz w:val="24"/>
          <w:szCs w:val="24"/>
        </w:rPr>
        <w:t>merican Literature Association Conference, Boston, MA (May 25–2</w:t>
      </w:r>
      <w:r w:rsidR="003A1344">
        <w:rPr>
          <w:sz w:val="24"/>
          <w:szCs w:val="24"/>
        </w:rPr>
        <w:t>7</w:t>
      </w:r>
      <w:r>
        <w:rPr>
          <w:sz w:val="24"/>
          <w:szCs w:val="24"/>
        </w:rPr>
        <w:t>)</w:t>
      </w:r>
    </w:p>
    <w:p w14:paraId="632167E4" w14:textId="58A7CE36" w:rsidR="00AD719E" w:rsidRDefault="00AD719E" w:rsidP="005E0A68">
      <w:pPr>
        <w:pStyle w:val="BodyText"/>
        <w:tabs>
          <w:tab w:val="left" w:pos="880"/>
          <w:tab w:val="left" w:pos="3060"/>
        </w:tabs>
        <w:ind w:left="720" w:right="10" w:hanging="720"/>
      </w:pPr>
    </w:p>
    <w:p w14:paraId="6DFC3F2A" w14:textId="706B657D" w:rsidR="00EB4768" w:rsidRDefault="00EB4768" w:rsidP="005E0A68">
      <w:pPr>
        <w:pStyle w:val="BodyText"/>
        <w:tabs>
          <w:tab w:val="left" w:pos="880"/>
          <w:tab w:val="left" w:pos="3060"/>
        </w:tabs>
        <w:ind w:left="720" w:right="10" w:hanging="720"/>
      </w:pPr>
      <w:r>
        <w:t>2022</w:t>
      </w:r>
      <w:r>
        <w:tab/>
        <w:t xml:space="preserve">“Pure Hemingway: </w:t>
      </w:r>
      <w:r w:rsidR="00D83EDA">
        <w:t xml:space="preserve">Scribner’s, Hemingway, and the Posthumous Short Story Collections.” </w:t>
      </w:r>
      <w:bookmarkStart w:id="2" w:name="_Hlk82638974"/>
      <w:r w:rsidR="005C24A2">
        <w:t>Ernest Hemingway Society Conference, Sheridan, WY/Cooke City, MT (July 1</w:t>
      </w:r>
      <w:r w:rsidR="004C28E5">
        <w:t>7</w:t>
      </w:r>
      <w:r w:rsidR="005C24A2">
        <w:t>–2</w:t>
      </w:r>
      <w:r w:rsidR="004C28E5">
        <w:t>3</w:t>
      </w:r>
      <w:r w:rsidR="005C24A2">
        <w:t>)</w:t>
      </w:r>
      <w:bookmarkEnd w:id="2"/>
    </w:p>
    <w:p w14:paraId="15E1AAD0" w14:textId="0D62A6F6" w:rsidR="00FB4872" w:rsidRDefault="00FB4872" w:rsidP="005E0A68">
      <w:pPr>
        <w:pStyle w:val="BodyText"/>
        <w:tabs>
          <w:tab w:val="left" w:pos="880"/>
          <w:tab w:val="left" w:pos="3060"/>
        </w:tabs>
        <w:ind w:left="720" w:right="10" w:hanging="720"/>
      </w:pPr>
    </w:p>
    <w:p w14:paraId="095A0D17" w14:textId="1C20B775" w:rsidR="00FB4872" w:rsidRDefault="00FB4872" w:rsidP="00FB4872">
      <w:pPr>
        <w:pStyle w:val="NoSpacing"/>
        <w:ind w:left="720" w:hanging="720"/>
        <w:rPr>
          <w:sz w:val="24"/>
          <w:szCs w:val="24"/>
        </w:rPr>
      </w:pPr>
      <w:r w:rsidRPr="00A154C3">
        <w:rPr>
          <w:sz w:val="24"/>
          <w:szCs w:val="24"/>
        </w:rPr>
        <w:t>202</w:t>
      </w:r>
      <w:r w:rsidRPr="00A62BC5">
        <w:rPr>
          <w:sz w:val="24"/>
          <w:szCs w:val="24"/>
        </w:rPr>
        <w:t>2</w:t>
      </w:r>
      <w:r w:rsidRPr="00A62BC5">
        <w:rPr>
          <w:sz w:val="24"/>
          <w:szCs w:val="24"/>
        </w:rPr>
        <w:tab/>
        <w:t>“</w:t>
      </w:r>
      <w:r w:rsidR="00A62BC5" w:rsidRPr="00A62BC5">
        <w:rPr>
          <w:sz w:val="24"/>
          <w:szCs w:val="24"/>
        </w:rPr>
        <w:t xml:space="preserve">I Can Just Remember: Broken Places in Hemingway’s </w:t>
      </w:r>
      <w:r w:rsidR="00A62BC5" w:rsidRPr="00A62BC5">
        <w:rPr>
          <w:i/>
          <w:iCs/>
          <w:sz w:val="24"/>
          <w:szCs w:val="24"/>
        </w:rPr>
        <w:t>In Our Time</w:t>
      </w:r>
      <w:r w:rsidRPr="00A62BC5">
        <w:rPr>
          <w:sz w:val="24"/>
          <w:szCs w:val="24"/>
        </w:rPr>
        <w:t>.” A</w:t>
      </w:r>
      <w:r>
        <w:rPr>
          <w:sz w:val="24"/>
          <w:szCs w:val="24"/>
        </w:rPr>
        <w:t>merican Literature Association Conference, Chicago, IL (May 26–29)</w:t>
      </w:r>
    </w:p>
    <w:p w14:paraId="1B6A4A14" w14:textId="77777777" w:rsidR="005C24A2" w:rsidRDefault="005C24A2" w:rsidP="005E0A68">
      <w:pPr>
        <w:pStyle w:val="BodyText"/>
        <w:tabs>
          <w:tab w:val="left" w:pos="880"/>
          <w:tab w:val="left" w:pos="3060"/>
        </w:tabs>
        <w:ind w:left="720" w:right="10" w:hanging="720"/>
      </w:pPr>
    </w:p>
    <w:p w14:paraId="6AC600F5" w14:textId="0B003442" w:rsidR="000D2761" w:rsidRDefault="000D2761" w:rsidP="005E0A68">
      <w:pPr>
        <w:pStyle w:val="BodyText"/>
        <w:tabs>
          <w:tab w:val="left" w:pos="880"/>
          <w:tab w:val="left" w:pos="3060"/>
        </w:tabs>
        <w:ind w:left="720" w:right="10" w:hanging="720"/>
      </w:pPr>
      <w:r>
        <w:t>2022</w:t>
      </w:r>
      <w:r>
        <w:tab/>
        <w:t xml:space="preserve">“Safety Pins and Healing Tears: </w:t>
      </w:r>
      <w:r w:rsidR="00A268C6">
        <w:t xml:space="preserve">Textual Healing in Louise Erdrich’s </w:t>
      </w:r>
      <w:r w:rsidR="00A268C6">
        <w:rPr>
          <w:i/>
          <w:iCs/>
        </w:rPr>
        <w:t>Love Medicine</w:t>
      </w:r>
      <w:r w:rsidR="00A268C6">
        <w:t xml:space="preserve">.” Modern Language Association Conference, Washington, D.C. (January </w:t>
      </w:r>
      <w:r w:rsidR="000622D4">
        <w:t>6–9)</w:t>
      </w:r>
    </w:p>
    <w:p w14:paraId="19D5DA74" w14:textId="77777777" w:rsidR="000622D4" w:rsidRPr="00A268C6" w:rsidRDefault="000622D4" w:rsidP="005E0A68">
      <w:pPr>
        <w:pStyle w:val="BodyText"/>
        <w:tabs>
          <w:tab w:val="left" w:pos="880"/>
          <w:tab w:val="left" w:pos="3060"/>
        </w:tabs>
        <w:ind w:left="720" w:right="10" w:hanging="720"/>
      </w:pPr>
    </w:p>
    <w:p w14:paraId="04A9ED3C" w14:textId="62ED8D13" w:rsidR="00086C33" w:rsidRDefault="00086C33" w:rsidP="005E0A68">
      <w:pPr>
        <w:pStyle w:val="BodyText"/>
        <w:tabs>
          <w:tab w:val="left" w:pos="880"/>
          <w:tab w:val="left" w:pos="3060"/>
        </w:tabs>
        <w:ind w:left="720" w:right="10" w:hanging="720"/>
      </w:pPr>
      <w:r>
        <w:t>2021</w:t>
      </w:r>
      <w:r>
        <w:tab/>
        <w:t>“</w:t>
      </w:r>
      <w:r w:rsidRPr="00086C33">
        <w:t>Closing the Distance: Prefaces and American Writers</w:t>
      </w:r>
      <w:r>
        <w:t>.” South Atlantic Modern Language Association Conference</w:t>
      </w:r>
      <w:r w:rsidR="00F6197D">
        <w:t xml:space="preserve">, </w:t>
      </w:r>
      <w:r w:rsidR="00071104">
        <w:t xml:space="preserve">via </w:t>
      </w:r>
      <w:proofErr w:type="spellStart"/>
      <w:r w:rsidR="00071104">
        <w:t>Accelevents</w:t>
      </w:r>
      <w:proofErr w:type="spellEnd"/>
      <w:r w:rsidR="00F6197D">
        <w:t xml:space="preserve"> (November 4–6)</w:t>
      </w:r>
    </w:p>
    <w:p w14:paraId="730B973D" w14:textId="77777777" w:rsidR="00F6197D" w:rsidRDefault="00F6197D" w:rsidP="005E0A68">
      <w:pPr>
        <w:pStyle w:val="BodyText"/>
        <w:tabs>
          <w:tab w:val="left" w:pos="880"/>
          <w:tab w:val="left" w:pos="3060"/>
        </w:tabs>
        <w:ind w:left="720" w:right="10" w:hanging="720"/>
      </w:pPr>
    </w:p>
    <w:p w14:paraId="53980B24" w14:textId="739C44A7" w:rsidR="00FC47DB" w:rsidRDefault="00FC47DB" w:rsidP="005E0A68">
      <w:pPr>
        <w:pStyle w:val="BodyText"/>
        <w:tabs>
          <w:tab w:val="left" w:pos="880"/>
          <w:tab w:val="left" w:pos="3060"/>
        </w:tabs>
        <w:ind w:left="720" w:right="10" w:hanging="720"/>
      </w:pPr>
      <w:r>
        <w:t>2020</w:t>
      </w:r>
      <w:r>
        <w:tab/>
        <w:t>“Editing the Harlem Renaissance: Then and Now.” South Atlantic Modern Language Association Conference</w:t>
      </w:r>
      <w:r w:rsidR="000560FA">
        <w:t xml:space="preserve">, via </w:t>
      </w:r>
      <w:proofErr w:type="spellStart"/>
      <w:r w:rsidR="000560FA">
        <w:t>Accelevents</w:t>
      </w:r>
      <w:proofErr w:type="spellEnd"/>
      <w:r w:rsidR="001E0C55">
        <w:t xml:space="preserve"> </w:t>
      </w:r>
      <w:r>
        <w:t>(November 13–15)</w:t>
      </w:r>
      <w:r w:rsidR="00456DD7">
        <w:t>, w/ Joshua M. Murray</w:t>
      </w:r>
    </w:p>
    <w:p w14:paraId="0329A9C6" w14:textId="77777777" w:rsidR="000E2B3B" w:rsidRDefault="000E2B3B" w:rsidP="005E0A68">
      <w:pPr>
        <w:pStyle w:val="BodyText"/>
        <w:tabs>
          <w:tab w:val="left" w:pos="880"/>
          <w:tab w:val="left" w:pos="3060"/>
        </w:tabs>
        <w:ind w:left="720" w:right="10" w:hanging="720"/>
      </w:pPr>
    </w:p>
    <w:p w14:paraId="37B32BFF" w14:textId="008631C8" w:rsidR="008E5C20" w:rsidRDefault="001168DF" w:rsidP="005E0A68">
      <w:pPr>
        <w:pStyle w:val="BodyText"/>
        <w:tabs>
          <w:tab w:val="left" w:pos="880"/>
          <w:tab w:val="left" w:pos="3060"/>
        </w:tabs>
        <w:ind w:left="720" w:right="10" w:hanging="720"/>
      </w:pPr>
      <w:r>
        <w:t>2019</w:t>
      </w:r>
      <w:r>
        <w:tab/>
        <w:t xml:space="preserve">“Fertile and Quiescent: </w:t>
      </w:r>
      <w:r w:rsidR="00E81340">
        <w:t xml:space="preserve">Midwestern Memory in </w:t>
      </w:r>
      <w:r>
        <w:t>Bonnie Jo Campbell’s ‘Winter Life</w:t>
      </w:r>
      <w:r w:rsidR="00AD40D5">
        <w:t>.</w:t>
      </w:r>
      <w:r>
        <w:t>’” Society for the Study</w:t>
      </w:r>
      <w:r>
        <w:rPr>
          <w:spacing w:val="-17"/>
        </w:rPr>
        <w:t xml:space="preserve"> </w:t>
      </w:r>
      <w:r>
        <w:t>of Midwestern Literature, East Lansing, MI (May</w:t>
      </w:r>
      <w:r>
        <w:rPr>
          <w:spacing w:val="-6"/>
        </w:rPr>
        <w:t xml:space="preserve"> </w:t>
      </w:r>
      <w:r>
        <w:t>16–18)</w:t>
      </w:r>
    </w:p>
    <w:p w14:paraId="37306A5F" w14:textId="77777777" w:rsidR="008C061D" w:rsidRDefault="008C061D" w:rsidP="005E0A68">
      <w:pPr>
        <w:pStyle w:val="BodyText"/>
        <w:tabs>
          <w:tab w:val="left" w:pos="880"/>
          <w:tab w:val="left" w:pos="3060"/>
        </w:tabs>
        <w:ind w:left="720" w:right="10" w:hanging="720"/>
      </w:pPr>
    </w:p>
    <w:p w14:paraId="37B32C01" w14:textId="0D290A52" w:rsidR="008E5C20" w:rsidRDefault="001168DF" w:rsidP="005E0A68">
      <w:pPr>
        <w:pStyle w:val="BodyText"/>
        <w:tabs>
          <w:tab w:val="left" w:pos="880"/>
          <w:tab w:val="left" w:pos="3060"/>
        </w:tabs>
        <w:ind w:left="720" w:right="368" w:hanging="720"/>
      </w:pPr>
      <w:r>
        <w:t>2019</w:t>
      </w:r>
      <w:r>
        <w:tab/>
        <w:t>“That Memory: Textual (Dis)location in Bonnie Jo Campbell’s ‘Winter Life.’”</w:t>
      </w:r>
      <w:r>
        <w:rPr>
          <w:spacing w:val="-24"/>
        </w:rPr>
        <w:t xml:space="preserve"> </w:t>
      </w:r>
      <w:r>
        <w:t>Modern Language Association Conference, Chicago, IL (January</w:t>
      </w:r>
      <w:r>
        <w:rPr>
          <w:spacing w:val="-7"/>
        </w:rPr>
        <w:t xml:space="preserve"> </w:t>
      </w:r>
      <w:r>
        <w:t>3–6)</w:t>
      </w:r>
    </w:p>
    <w:p w14:paraId="6ADCE78C" w14:textId="77777777" w:rsidR="00B6348F" w:rsidRDefault="00B6348F" w:rsidP="005E0A68">
      <w:pPr>
        <w:pStyle w:val="BodyText"/>
        <w:tabs>
          <w:tab w:val="left" w:pos="880"/>
          <w:tab w:val="left" w:pos="3060"/>
        </w:tabs>
        <w:ind w:left="720" w:right="368" w:hanging="720"/>
      </w:pPr>
    </w:p>
    <w:p w14:paraId="37B32C03" w14:textId="77777777" w:rsidR="008E5C20" w:rsidRDefault="001168DF" w:rsidP="005E0A68">
      <w:pPr>
        <w:pStyle w:val="BodyText"/>
        <w:tabs>
          <w:tab w:val="left" w:pos="880"/>
          <w:tab w:val="left" w:pos="3060"/>
        </w:tabs>
        <w:ind w:left="720" w:right="411" w:hanging="720"/>
      </w:pPr>
      <w:r>
        <w:t>2018</w:t>
      </w:r>
      <w:r>
        <w:tab/>
        <w:t xml:space="preserve">“I’m Inclined to Believe: Editing Uncertainty in the Ending(s) to Nella Larsen’s </w:t>
      </w:r>
      <w:r>
        <w:rPr>
          <w:i/>
        </w:rPr>
        <w:t>Passing</w:t>
      </w:r>
      <w:r>
        <w:t xml:space="preserve">.” South Atlantic Modern Language Association Conference, Birmingham, </w:t>
      </w:r>
      <w:r>
        <w:rPr>
          <w:spacing w:val="4"/>
        </w:rPr>
        <w:t xml:space="preserve">AL </w:t>
      </w:r>
      <w:r>
        <w:t>(November</w:t>
      </w:r>
      <w:r>
        <w:rPr>
          <w:spacing w:val="-2"/>
        </w:rPr>
        <w:t xml:space="preserve"> </w:t>
      </w:r>
      <w:r>
        <w:t>2–4)</w:t>
      </w:r>
    </w:p>
    <w:p w14:paraId="37B32C04" w14:textId="77777777" w:rsidR="008E5C20" w:rsidRDefault="008E5C20" w:rsidP="005E0A68">
      <w:pPr>
        <w:pStyle w:val="BodyText"/>
        <w:tabs>
          <w:tab w:val="left" w:pos="3060"/>
        </w:tabs>
        <w:ind w:left="720"/>
      </w:pPr>
    </w:p>
    <w:p w14:paraId="5EFD3011" w14:textId="77777777" w:rsidR="00CB09F4" w:rsidRDefault="00CB09F4" w:rsidP="005E0A68">
      <w:pPr>
        <w:pStyle w:val="BodyText"/>
        <w:tabs>
          <w:tab w:val="left" w:pos="3060"/>
        </w:tabs>
        <w:ind w:left="720"/>
      </w:pPr>
    </w:p>
    <w:p w14:paraId="37B32C05" w14:textId="77777777" w:rsidR="008E5C20" w:rsidRDefault="001168DF" w:rsidP="005E0A68">
      <w:pPr>
        <w:pStyle w:val="BodyText"/>
        <w:tabs>
          <w:tab w:val="left" w:pos="880"/>
          <w:tab w:val="left" w:pos="3060"/>
        </w:tabs>
        <w:ind w:left="720" w:right="361" w:hanging="720"/>
      </w:pPr>
      <w:r>
        <w:lastRenderedPageBreak/>
        <w:t>2018</w:t>
      </w:r>
      <w:r>
        <w:tab/>
        <w:t>“‘You better not think about it’: Hemingway’s Michigan Battleground.” Society for</w:t>
      </w:r>
      <w:r>
        <w:rPr>
          <w:spacing w:val="-16"/>
        </w:rPr>
        <w:t xml:space="preserve"> </w:t>
      </w:r>
      <w:r>
        <w:t>the Study of Midwestern Literature Conference, East Lansing, MI (May</w:t>
      </w:r>
      <w:r>
        <w:rPr>
          <w:spacing w:val="-9"/>
        </w:rPr>
        <w:t xml:space="preserve"> </w:t>
      </w:r>
      <w:r>
        <w:t>17–19)</w:t>
      </w:r>
    </w:p>
    <w:p w14:paraId="451834B8" w14:textId="77777777" w:rsidR="005A33D8" w:rsidRDefault="005A33D8" w:rsidP="005E0A68">
      <w:pPr>
        <w:pStyle w:val="BodyText"/>
        <w:tabs>
          <w:tab w:val="left" w:pos="880"/>
          <w:tab w:val="left" w:pos="3060"/>
        </w:tabs>
        <w:ind w:left="720" w:right="552" w:hanging="720"/>
      </w:pPr>
    </w:p>
    <w:p w14:paraId="37B32C07" w14:textId="2877B376" w:rsidR="008E5C20" w:rsidRDefault="001168DF" w:rsidP="005E0A68">
      <w:pPr>
        <w:pStyle w:val="BodyText"/>
        <w:tabs>
          <w:tab w:val="left" w:pos="880"/>
          <w:tab w:val="left" w:pos="3060"/>
        </w:tabs>
        <w:ind w:left="720" w:right="552" w:hanging="720"/>
      </w:pPr>
      <w:r>
        <w:t>2018</w:t>
      </w:r>
      <w:r>
        <w:tab/>
        <w:t xml:space="preserve">“‘Besides it nothing else mattered’: Illustrating War, Death, and Remembrance in Hemingway’s Preface to </w:t>
      </w:r>
      <w:r>
        <w:rPr>
          <w:i/>
        </w:rPr>
        <w:t xml:space="preserve">A Farewell to Arms </w:t>
      </w:r>
      <w:r>
        <w:t>(1948).” Modern Language Association Conference, New York City, NY (January</w:t>
      </w:r>
      <w:r>
        <w:rPr>
          <w:spacing w:val="-6"/>
        </w:rPr>
        <w:t xml:space="preserve"> </w:t>
      </w:r>
      <w:r>
        <w:t>4–7)</w:t>
      </w:r>
    </w:p>
    <w:p w14:paraId="132C9135" w14:textId="77777777" w:rsidR="00D839BC" w:rsidRDefault="00D839BC" w:rsidP="005E0A68">
      <w:pPr>
        <w:pStyle w:val="BodyText"/>
        <w:tabs>
          <w:tab w:val="left" w:pos="880"/>
          <w:tab w:val="left" w:pos="3060"/>
        </w:tabs>
        <w:ind w:left="720" w:right="552" w:hanging="720"/>
      </w:pPr>
    </w:p>
    <w:p w14:paraId="37B32C09" w14:textId="6EF9660B" w:rsidR="008E5C20" w:rsidRDefault="001168DF" w:rsidP="005E0A68">
      <w:pPr>
        <w:pStyle w:val="BodyText"/>
        <w:tabs>
          <w:tab w:val="left" w:pos="880"/>
          <w:tab w:val="left" w:pos="3060"/>
        </w:tabs>
        <w:spacing w:before="1"/>
        <w:ind w:left="720" w:right="384" w:hanging="720"/>
      </w:pPr>
      <w:r>
        <w:t>2017</w:t>
      </w:r>
      <w:r>
        <w:tab/>
        <w:t>“Building Narratives: Teaching Book History at a Public Comprehensive University.” Book History and Digital Humanities Conference, Madison, WI</w:t>
      </w:r>
      <w:r>
        <w:rPr>
          <w:spacing w:val="-17"/>
        </w:rPr>
        <w:t xml:space="preserve"> </w:t>
      </w:r>
      <w:r>
        <w:t>(September 22–23)</w:t>
      </w:r>
    </w:p>
    <w:p w14:paraId="70CCA68F" w14:textId="77777777" w:rsidR="0097690A" w:rsidRDefault="0097690A" w:rsidP="005E0A68">
      <w:pPr>
        <w:pStyle w:val="BodyText"/>
        <w:tabs>
          <w:tab w:val="left" w:pos="880"/>
          <w:tab w:val="left" w:pos="3060"/>
        </w:tabs>
        <w:spacing w:before="1"/>
        <w:ind w:left="720" w:right="384" w:hanging="720"/>
      </w:pPr>
    </w:p>
    <w:p w14:paraId="37B32C0B" w14:textId="1D3A5DAB" w:rsidR="008E5C20" w:rsidRDefault="001168DF" w:rsidP="005E0A68">
      <w:pPr>
        <w:pStyle w:val="BodyText"/>
        <w:tabs>
          <w:tab w:val="left" w:pos="880"/>
          <w:tab w:val="left" w:pos="3060"/>
        </w:tabs>
        <w:ind w:left="720" w:right="347" w:hanging="720"/>
      </w:pPr>
      <w:r>
        <w:t>2017</w:t>
      </w:r>
      <w:r>
        <w:tab/>
        <w:t>“Montana’s Darkened Arteries: A New History of Fitzgerald’s ‘The Diamond as Big</w:t>
      </w:r>
      <w:r>
        <w:rPr>
          <w:spacing w:val="-22"/>
        </w:rPr>
        <w:t xml:space="preserve"> </w:t>
      </w:r>
      <w:r>
        <w:t>as the Ritz.’” F. Scott Fitzgerald Society Conference, Saint Paul, MN (June 25–July</w:t>
      </w:r>
      <w:r>
        <w:rPr>
          <w:spacing w:val="-16"/>
        </w:rPr>
        <w:t xml:space="preserve"> </w:t>
      </w:r>
      <w:r>
        <w:t>1)</w:t>
      </w:r>
    </w:p>
    <w:p w14:paraId="3C4A9A02" w14:textId="6DE5AD69" w:rsidR="000772F3" w:rsidRDefault="000772F3" w:rsidP="005E0A68">
      <w:pPr>
        <w:pStyle w:val="BodyText"/>
        <w:tabs>
          <w:tab w:val="left" w:pos="880"/>
          <w:tab w:val="left" w:pos="3060"/>
        </w:tabs>
        <w:ind w:left="720" w:right="347" w:hanging="720"/>
      </w:pPr>
    </w:p>
    <w:p w14:paraId="37B32C0E" w14:textId="049497BD" w:rsidR="008E5C20" w:rsidRDefault="001168DF" w:rsidP="005E0A68">
      <w:pPr>
        <w:pStyle w:val="BodyText"/>
        <w:tabs>
          <w:tab w:val="left" w:pos="880"/>
          <w:tab w:val="left" w:pos="3060"/>
        </w:tabs>
        <w:ind w:left="720" w:right="760" w:hanging="720"/>
      </w:pPr>
      <w:r>
        <w:t>2017</w:t>
      </w:r>
      <w:r>
        <w:tab/>
        <w:t xml:space="preserve">“To See Life: No Home in Ring Lardner’s </w:t>
      </w:r>
      <w:r>
        <w:rPr>
          <w:i/>
        </w:rPr>
        <w:t>The Big Town</w:t>
      </w:r>
      <w:r>
        <w:t>.” Society for the Study</w:t>
      </w:r>
      <w:r>
        <w:rPr>
          <w:spacing w:val="-17"/>
        </w:rPr>
        <w:t xml:space="preserve"> </w:t>
      </w:r>
      <w:r>
        <w:t>of Midwestern Literature Conference, East Lansing, MI (June</w:t>
      </w:r>
      <w:r>
        <w:rPr>
          <w:spacing w:val="-2"/>
        </w:rPr>
        <w:t xml:space="preserve"> </w:t>
      </w:r>
      <w:r>
        <w:t>1–3)</w:t>
      </w:r>
    </w:p>
    <w:p w14:paraId="12183B84" w14:textId="77777777" w:rsidR="00121777" w:rsidRDefault="00121777" w:rsidP="005E0A68">
      <w:pPr>
        <w:pStyle w:val="BodyText"/>
        <w:tabs>
          <w:tab w:val="left" w:pos="880"/>
          <w:tab w:val="left" w:pos="3060"/>
        </w:tabs>
        <w:ind w:left="720" w:right="760" w:hanging="720"/>
      </w:pPr>
    </w:p>
    <w:p w14:paraId="37B32C0F" w14:textId="1E493562" w:rsidR="008E5C20" w:rsidRDefault="001168DF" w:rsidP="00FC47DB">
      <w:pPr>
        <w:pStyle w:val="BodyText"/>
        <w:tabs>
          <w:tab w:val="left" w:pos="3060"/>
        </w:tabs>
        <w:ind w:left="720" w:right="576" w:hanging="720"/>
        <w:jc w:val="both"/>
      </w:pPr>
      <w:r>
        <w:t xml:space="preserve">2017 </w:t>
      </w:r>
      <w:r w:rsidR="009C31F5">
        <w:tab/>
      </w:r>
      <w:r>
        <w:t>“‘</w:t>
      </w:r>
      <w:proofErr w:type="spellStart"/>
      <w:r>
        <w:t>Somethin</w:t>
      </w:r>
      <w:proofErr w:type="spellEnd"/>
      <w:r>
        <w:t xml:space="preserve">’ of that kind, or </w:t>
      </w:r>
      <w:proofErr w:type="spellStart"/>
      <w:r>
        <w:t>somethin</w:t>
      </w:r>
      <w:proofErr w:type="spellEnd"/>
      <w:r>
        <w:t>’ worse’: Crime and the Rural Midwest in Ring Lardner’s ‘Haircut.’” American Literature Association Symposium: American Crime Fiction, Chicago, IL (March 3–4)</w:t>
      </w:r>
    </w:p>
    <w:p w14:paraId="7991AB44" w14:textId="77777777" w:rsidR="0092376A" w:rsidRDefault="0092376A" w:rsidP="00FC47DB">
      <w:pPr>
        <w:pStyle w:val="BodyText"/>
        <w:tabs>
          <w:tab w:val="left" w:pos="3060"/>
        </w:tabs>
        <w:ind w:left="720" w:right="576" w:hanging="720"/>
        <w:jc w:val="both"/>
      </w:pPr>
    </w:p>
    <w:p w14:paraId="37B32C11" w14:textId="17BE548C" w:rsidR="008E5C20" w:rsidRDefault="001168DF" w:rsidP="00FC47DB">
      <w:pPr>
        <w:pStyle w:val="BodyText"/>
        <w:tabs>
          <w:tab w:val="left" w:pos="880"/>
          <w:tab w:val="left" w:pos="3060"/>
        </w:tabs>
        <w:spacing w:before="1"/>
        <w:ind w:left="720" w:right="378" w:hanging="720"/>
      </w:pPr>
      <w:r>
        <w:t>2016</w:t>
      </w:r>
      <w:r>
        <w:tab/>
        <w:t xml:space="preserve">“All You Kids Are Tough: The Context of Rape in Hemingway’s </w:t>
      </w:r>
      <w:r>
        <w:rPr>
          <w:i/>
        </w:rPr>
        <w:t>In Our Time</w:t>
      </w:r>
      <w:r>
        <w:t>.” Ernest Hemingway Society Conference, Oak Park, IL (July</w:t>
      </w:r>
      <w:r>
        <w:rPr>
          <w:spacing w:val="-16"/>
        </w:rPr>
        <w:t xml:space="preserve"> </w:t>
      </w:r>
      <w:r>
        <w:t>17–22)</w:t>
      </w:r>
    </w:p>
    <w:p w14:paraId="37B32C13" w14:textId="77777777" w:rsidR="008E5C20" w:rsidRDefault="008E5C20" w:rsidP="00FC47DB">
      <w:pPr>
        <w:pStyle w:val="BodyText"/>
        <w:tabs>
          <w:tab w:val="left" w:pos="3060"/>
        </w:tabs>
        <w:ind w:left="720"/>
        <w:rPr>
          <w:sz w:val="20"/>
        </w:rPr>
      </w:pPr>
    </w:p>
    <w:p w14:paraId="16079320" w14:textId="7AE3FC24" w:rsidR="000E2B3B" w:rsidRDefault="001168DF" w:rsidP="005E463A">
      <w:pPr>
        <w:pStyle w:val="BodyText"/>
        <w:tabs>
          <w:tab w:val="left" w:pos="880"/>
          <w:tab w:val="left" w:pos="3060"/>
        </w:tabs>
        <w:spacing w:before="1"/>
        <w:ind w:left="720" w:right="10" w:hanging="720"/>
      </w:pPr>
      <w:r>
        <w:t>2016</w:t>
      </w:r>
      <w:r>
        <w:tab/>
        <w:t>“The Fundamental Amory: F. Scott Fitzgerald, Booth Tarkington, and Midwestern Youth.” Society for the Study of Midwestern Literature Conference, East Lansing, MI (June</w:t>
      </w:r>
      <w:r>
        <w:rPr>
          <w:spacing w:val="-1"/>
        </w:rPr>
        <w:t xml:space="preserve"> </w:t>
      </w:r>
      <w:r>
        <w:t>2–4)</w:t>
      </w:r>
    </w:p>
    <w:p w14:paraId="174CFB79" w14:textId="77777777" w:rsidR="004777B4" w:rsidRDefault="004777B4" w:rsidP="005E463A">
      <w:pPr>
        <w:pStyle w:val="BodyText"/>
        <w:tabs>
          <w:tab w:val="left" w:pos="880"/>
          <w:tab w:val="left" w:pos="3060"/>
        </w:tabs>
        <w:spacing w:before="1"/>
        <w:ind w:left="720" w:right="10" w:hanging="720"/>
      </w:pPr>
    </w:p>
    <w:p w14:paraId="37B32C17" w14:textId="27818312" w:rsidR="008E5C20" w:rsidRDefault="001168DF" w:rsidP="00FC47DB">
      <w:pPr>
        <w:pStyle w:val="BodyText"/>
        <w:tabs>
          <w:tab w:val="left" w:pos="880"/>
          <w:tab w:val="left" w:pos="3060"/>
        </w:tabs>
        <w:ind w:left="720" w:right="372" w:hanging="720"/>
      </w:pPr>
      <w:r>
        <w:t>2016</w:t>
      </w:r>
      <w:r>
        <w:tab/>
        <w:t>“Sustaining the Revolution: Book History, Textual Studies, and Print Culture.”</w:t>
      </w:r>
      <w:r>
        <w:rPr>
          <w:spacing w:val="-25"/>
        </w:rPr>
        <w:t xml:space="preserve"> </w:t>
      </w:r>
      <w:r>
        <w:t>College English Association of Ohio Spring Conference, Kent, OH (April 22)</w:t>
      </w:r>
    </w:p>
    <w:p w14:paraId="2E8E20FB" w14:textId="77777777" w:rsidR="003B700B" w:rsidRDefault="003B700B" w:rsidP="00FC47DB">
      <w:pPr>
        <w:pStyle w:val="BodyText"/>
        <w:tabs>
          <w:tab w:val="left" w:pos="880"/>
          <w:tab w:val="left" w:pos="3060"/>
        </w:tabs>
        <w:ind w:left="720" w:right="372" w:hanging="720"/>
      </w:pPr>
    </w:p>
    <w:p w14:paraId="37B32C19" w14:textId="0E2B5ECD" w:rsidR="008E5C20" w:rsidRDefault="001168DF" w:rsidP="00FC47DB">
      <w:pPr>
        <w:pStyle w:val="BodyText"/>
        <w:tabs>
          <w:tab w:val="left" w:pos="3060"/>
        </w:tabs>
        <w:ind w:left="720" w:right="414" w:hanging="720"/>
        <w:jc w:val="both"/>
      </w:pPr>
      <w:r>
        <w:t>2015</w:t>
      </w:r>
      <w:r w:rsidR="00E156CF">
        <w:tab/>
      </w:r>
      <w:r>
        <w:t xml:space="preserve">“Take Refuge in How: Shifting Textual Personae in Toni Morrison’s Foreword to </w:t>
      </w:r>
      <w:r>
        <w:rPr>
          <w:i/>
        </w:rPr>
        <w:t>The Bluest Eye</w:t>
      </w:r>
      <w:r>
        <w:t>.” Society for the Study of Midwestern Literature Conference, East Lansing, MI (May 31–June 2)</w:t>
      </w:r>
    </w:p>
    <w:p w14:paraId="30E0885C" w14:textId="77777777" w:rsidR="003E6CE0" w:rsidRDefault="003E6CE0" w:rsidP="00FC47DB">
      <w:pPr>
        <w:pStyle w:val="BodyText"/>
        <w:tabs>
          <w:tab w:val="left" w:pos="3060"/>
        </w:tabs>
        <w:ind w:left="720" w:right="414" w:hanging="720"/>
        <w:jc w:val="both"/>
      </w:pPr>
    </w:p>
    <w:p w14:paraId="37B32C1B" w14:textId="77777777" w:rsidR="008E5C20" w:rsidRDefault="001168DF" w:rsidP="00FC47DB">
      <w:pPr>
        <w:pStyle w:val="BodyText"/>
        <w:tabs>
          <w:tab w:val="left" w:pos="880"/>
          <w:tab w:val="left" w:pos="3060"/>
        </w:tabs>
        <w:ind w:left="720" w:right="10" w:hanging="720"/>
      </w:pPr>
      <w:r>
        <w:t>2015</w:t>
      </w:r>
      <w:r>
        <w:tab/>
        <w:t xml:space="preserve">“Breaking Forelegs: Hemingway’s Introduction(s) to </w:t>
      </w:r>
      <w:r>
        <w:rPr>
          <w:i/>
        </w:rPr>
        <w:t>In Our Time</w:t>
      </w:r>
      <w:r>
        <w:t>.” American Literature Association Conference, Boston, MA (May</w:t>
      </w:r>
      <w:r>
        <w:rPr>
          <w:spacing w:val="-4"/>
        </w:rPr>
        <w:t xml:space="preserve"> </w:t>
      </w:r>
      <w:r>
        <w:t>21–24)</w:t>
      </w:r>
    </w:p>
    <w:p w14:paraId="37B32C1C" w14:textId="576D9880" w:rsidR="008E5C20" w:rsidRDefault="008E5C20" w:rsidP="00FC47DB">
      <w:pPr>
        <w:pStyle w:val="BodyText"/>
        <w:tabs>
          <w:tab w:val="left" w:pos="3060"/>
        </w:tabs>
        <w:spacing w:before="1"/>
        <w:ind w:left="720" w:right="10"/>
      </w:pPr>
    </w:p>
    <w:p w14:paraId="37B32C1D" w14:textId="77777777" w:rsidR="008E5C20" w:rsidRDefault="001168DF" w:rsidP="00FC47DB">
      <w:pPr>
        <w:pStyle w:val="BodyText"/>
        <w:tabs>
          <w:tab w:val="left" w:pos="880"/>
          <w:tab w:val="left" w:pos="3060"/>
        </w:tabs>
        <w:ind w:left="720" w:right="10" w:hanging="720"/>
      </w:pPr>
      <w:r>
        <w:t>2015</w:t>
      </w:r>
      <w:r>
        <w:tab/>
        <w:t>“A Damn Sight Better: Ernest Hemingway, Morley Callaghan, and Textual Response.” Modern Language Association Conference, Vancouver, BC (January</w:t>
      </w:r>
      <w:r>
        <w:rPr>
          <w:spacing w:val="-4"/>
        </w:rPr>
        <w:t xml:space="preserve"> </w:t>
      </w:r>
      <w:r>
        <w:t>8–11)</w:t>
      </w:r>
    </w:p>
    <w:p w14:paraId="37B32C1E" w14:textId="77777777" w:rsidR="008E5C20" w:rsidRDefault="008E5C20" w:rsidP="00FC47DB">
      <w:pPr>
        <w:pStyle w:val="BodyText"/>
        <w:tabs>
          <w:tab w:val="left" w:pos="3060"/>
        </w:tabs>
        <w:ind w:left="720" w:right="10"/>
      </w:pPr>
    </w:p>
    <w:p w14:paraId="37B32C1F" w14:textId="0642169F" w:rsidR="008E5C20" w:rsidRDefault="001168DF" w:rsidP="00FC47DB">
      <w:pPr>
        <w:pStyle w:val="BodyText"/>
        <w:tabs>
          <w:tab w:val="left" w:pos="720"/>
          <w:tab w:val="left" w:pos="3060"/>
        </w:tabs>
        <w:ind w:right="10"/>
      </w:pPr>
      <w:r>
        <w:t>2014</w:t>
      </w:r>
      <w:r>
        <w:tab/>
        <w:t>“Insupportable Memory: Midwest Urban Space and Domestic Resistance in</w:t>
      </w:r>
      <w:r>
        <w:rPr>
          <w:spacing w:val="-2"/>
        </w:rPr>
        <w:t xml:space="preserve"> </w:t>
      </w:r>
      <w:r>
        <w:t>Willa</w:t>
      </w:r>
    </w:p>
    <w:p w14:paraId="37B32C20" w14:textId="53059025" w:rsidR="008E5C20" w:rsidRDefault="001168DF" w:rsidP="00FC47DB">
      <w:pPr>
        <w:pStyle w:val="BodyText"/>
        <w:tabs>
          <w:tab w:val="left" w:pos="3060"/>
        </w:tabs>
        <w:ind w:left="720" w:right="10"/>
      </w:pPr>
      <w:r>
        <w:t xml:space="preserve">Cather’s </w:t>
      </w:r>
      <w:r>
        <w:rPr>
          <w:i/>
        </w:rPr>
        <w:t>The Professor’s House</w:t>
      </w:r>
      <w:r>
        <w:t>.” Midwest Modern Language Association Conference, Detroit, MI (November 13–16)</w:t>
      </w:r>
    </w:p>
    <w:p w14:paraId="37B32C21" w14:textId="77777777" w:rsidR="008E5C20" w:rsidRDefault="008E5C20" w:rsidP="00FC47DB">
      <w:pPr>
        <w:pStyle w:val="BodyText"/>
        <w:tabs>
          <w:tab w:val="left" w:pos="3060"/>
        </w:tabs>
        <w:ind w:left="720" w:right="10"/>
      </w:pPr>
    </w:p>
    <w:p w14:paraId="37B32C22" w14:textId="03865670" w:rsidR="008E5C20" w:rsidRDefault="001168DF" w:rsidP="00776E89">
      <w:pPr>
        <w:pStyle w:val="BodyText"/>
        <w:tabs>
          <w:tab w:val="left" w:pos="3060"/>
        </w:tabs>
        <w:ind w:left="720" w:right="10" w:hanging="720"/>
      </w:pPr>
      <w:r>
        <w:t>2014</w:t>
      </w:r>
      <w:r w:rsidR="00E156CF">
        <w:tab/>
      </w:r>
      <w:r>
        <w:t xml:space="preserve">“Designed to Amuse: </w:t>
      </w:r>
      <w:r>
        <w:rPr>
          <w:i/>
        </w:rPr>
        <w:t xml:space="preserve">The Torrents of Spring </w:t>
      </w:r>
      <w:r>
        <w:t>and Hemingway’s Intertextual Comedy.” Society for the Study of Midwestern Literature Conference, East Lansing, MI (May 8–10)</w:t>
      </w:r>
    </w:p>
    <w:p w14:paraId="53AEC70D" w14:textId="77777777" w:rsidR="00F7358C" w:rsidRDefault="00F7358C" w:rsidP="00FC47DB">
      <w:pPr>
        <w:pStyle w:val="BodyText"/>
        <w:tabs>
          <w:tab w:val="left" w:pos="3060"/>
        </w:tabs>
        <w:ind w:left="720" w:right="10" w:hanging="720"/>
        <w:jc w:val="both"/>
      </w:pPr>
    </w:p>
    <w:p w14:paraId="37B32C24" w14:textId="77777777" w:rsidR="008E5C20" w:rsidRDefault="001168DF" w:rsidP="00FC47DB">
      <w:pPr>
        <w:pStyle w:val="BodyText"/>
        <w:tabs>
          <w:tab w:val="left" w:pos="880"/>
          <w:tab w:val="left" w:pos="3060"/>
        </w:tabs>
        <w:ind w:left="720" w:right="10" w:hanging="720"/>
      </w:pPr>
      <w:r>
        <w:t>2014</w:t>
      </w:r>
      <w:r>
        <w:tab/>
        <w:t xml:space="preserve">“By Authority Possessed: The </w:t>
      </w:r>
      <w:proofErr w:type="spellStart"/>
      <w:r>
        <w:t>Epitextual</w:t>
      </w:r>
      <w:proofErr w:type="spellEnd"/>
      <w:r>
        <w:t xml:space="preserve"> Rupture of James Gould Cozzens.” PCA/ACA National Conference, Chicago, IL (April</w:t>
      </w:r>
      <w:r>
        <w:rPr>
          <w:spacing w:val="-2"/>
        </w:rPr>
        <w:t xml:space="preserve"> </w:t>
      </w:r>
      <w:r>
        <w:t>16–19)</w:t>
      </w:r>
    </w:p>
    <w:p w14:paraId="37B32C25" w14:textId="77777777" w:rsidR="008E5C20" w:rsidRDefault="008E5C20" w:rsidP="00FC47DB">
      <w:pPr>
        <w:pStyle w:val="BodyText"/>
        <w:tabs>
          <w:tab w:val="left" w:pos="3060"/>
        </w:tabs>
        <w:ind w:left="720" w:right="10"/>
      </w:pPr>
    </w:p>
    <w:p w14:paraId="281FAACA" w14:textId="77777777" w:rsidR="00C21AFE" w:rsidRDefault="00C21AFE" w:rsidP="00FC47DB">
      <w:pPr>
        <w:pStyle w:val="BodyText"/>
        <w:tabs>
          <w:tab w:val="left" w:pos="3060"/>
        </w:tabs>
        <w:ind w:left="720" w:right="10"/>
      </w:pPr>
    </w:p>
    <w:p w14:paraId="37B32C26" w14:textId="68B142F6" w:rsidR="008E5C20" w:rsidRDefault="001168DF" w:rsidP="00FC47DB">
      <w:pPr>
        <w:pStyle w:val="BodyText"/>
        <w:tabs>
          <w:tab w:val="left" w:pos="880"/>
          <w:tab w:val="left" w:pos="3060"/>
        </w:tabs>
        <w:spacing w:before="1"/>
        <w:ind w:left="720" w:right="10" w:hanging="720"/>
      </w:pPr>
      <w:r>
        <w:lastRenderedPageBreak/>
        <w:t>2013</w:t>
      </w:r>
      <w:r>
        <w:tab/>
        <w:t>“So Things Go: Fitzgerald’s Introductions and the Anxiety of Authorship.” F.</w:t>
      </w:r>
      <w:r>
        <w:rPr>
          <w:spacing w:val="-24"/>
        </w:rPr>
        <w:t xml:space="preserve"> </w:t>
      </w:r>
      <w:r>
        <w:t>Scott Fitzgerald Society Conference, Montgomery, AL (November</w:t>
      </w:r>
      <w:r>
        <w:rPr>
          <w:spacing w:val="-6"/>
        </w:rPr>
        <w:t xml:space="preserve"> </w:t>
      </w:r>
      <w:r>
        <w:t>6–10)</w:t>
      </w:r>
    </w:p>
    <w:p w14:paraId="7ABBA1F2" w14:textId="77777777" w:rsidR="00C444C9" w:rsidRDefault="00C444C9" w:rsidP="00FC47DB">
      <w:pPr>
        <w:pStyle w:val="BodyText"/>
        <w:tabs>
          <w:tab w:val="left" w:pos="880"/>
          <w:tab w:val="left" w:pos="3060"/>
        </w:tabs>
        <w:spacing w:before="1"/>
        <w:ind w:left="720" w:right="10" w:hanging="720"/>
      </w:pPr>
    </w:p>
    <w:p w14:paraId="37B32C28" w14:textId="236C73DA" w:rsidR="008E5C20" w:rsidRDefault="001168DF" w:rsidP="00FC47DB">
      <w:pPr>
        <w:pStyle w:val="BodyText"/>
        <w:tabs>
          <w:tab w:val="left" w:pos="880"/>
          <w:tab w:val="left" w:pos="3060"/>
        </w:tabs>
        <w:ind w:left="720" w:right="10" w:hanging="720"/>
      </w:pPr>
      <w:r>
        <w:t>2013</w:t>
      </w:r>
      <w:r>
        <w:tab/>
        <w:t>“Complex Authorship: Positioning T.S. Eliot’s Introduction to Djuna Barnes’</w:t>
      </w:r>
      <w:r w:rsidR="003D3C95">
        <w:t>s</w:t>
      </w:r>
      <w:r>
        <w:t xml:space="preserve"> </w:t>
      </w:r>
      <w:proofErr w:type="spellStart"/>
      <w:r>
        <w:rPr>
          <w:i/>
        </w:rPr>
        <w:t>Nightwood</w:t>
      </w:r>
      <w:proofErr w:type="spellEnd"/>
      <w:r>
        <w:t>.” Wayne State Symposium in Scholarly Editing &amp; Archival</w:t>
      </w:r>
      <w:r>
        <w:rPr>
          <w:spacing w:val="-16"/>
        </w:rPr>
        <w:t xml:space="preserve"> </w:t>
      </w:r>
      <w:r>
        <w:t>Research, Detroit, MI (September</w:t>
      </w:r>
      <w:r>
        <w:rPr>
          <w:spacing w:val="-4"/>
        </w:rPr>
        <w:t xml:space="preserve"> </w:t>
      </w:r>
      <w:r>
        <w:t>26)</w:t>
      </w:r>
    </w:p>
    <w:p w14:paraId="37B32C29" w14:textId="2DDEC039" w:rsidR="008E5C20" w:rsidRDefault="008E5C20" w:rsidP="00FC47DB">
      <w:pPr>
        <w:pStyle w:val="BodyText"/>
        <w:tabs>
          <w:tab w:val="left" w:pos="3060"/>
        </w:tabs>
        <w:ind w:left="720" w:right="10"/>
      </w:pPr>
    </w:p>
    <w:p w14:paraId="37B32C2A" w14:textId="77777777" w:rsidR="008E5C20" w:rsidRDefault="001168DF" w:rsidP="00FC47DB">
      <w:pPr>
        <w:pStyle w:val="BodyText"/>
        <w:tabs>
          <w:tab w:val="left" w:pos="880"/>
          <w:tab w:val="left" w:pos="3060"/>
        </w:tabs>
        <w:ind w:left="720" w:right="10" w:hanging="720"/>
      </w:pPr>
      <w:r>
        <w:t>2013</w:t>
      </w:r>
      <w:r>
        <w:tab/>
        <w:t xml:space="preserve">“The Agrarian Divide and Inevitable Decline: Redefined Rural in Capote’s </w:t>
      </w:r>
      <w:r>
        <w:rPr>
          <w:i/>
        </w:rPr>
        <w:t>In Cold Blood</w:t>
      </w:r>
      <w:r>
        <w:t>.” Society for the Study of Midwestern Literature Conference, East Lansing, MI (May</w:t>
      </w:r>
      <w:r>
        <w:rPr>
          <w:spacing w:val="-5"/>
        </w:rPr>
        <w:t xml:space="preserve"> </w:t>
      </w:r>
      <w:r>
        <w:t>9–11)</w:t>
      </w:r>
    </w:p>
    <w:p w14:paraId="37B32C2B" w14:textId="1D37D4B2" w:rsidR="008E5C20" w:rsidRDefault="008E5C20" w:rsidP="00FC47DB">
      <w:pPr>
        <w:pStyle w:val="BodyText"/>
        <w:tabs>
          <w:tab w:val="left" w:pos="3060"/>
        </w:tabs>
        <w:ind w:left="720" w:right="10"/>
      </w:pPr>
    </w:p>
    <w:p w14:paraId="37B32C2C" w14:textId="42E18130" w:rsidR="008E5C20" w:rsidRDefault="001168DF" w:rsidP="00FC47DB">
      <w:pPr>
        <w:pStyle w:val="BodyText"/>
        <w:tabs>
          <w:tab w:val="left" w:pos="880"/>
          <w:tab w:val="left" w:pos="3060"/>
        </w:tabs>
        <w:spacing w:before="1"/>
        <w:ind w:left="720" w:right="10" w:hanging="720"/>
      </w:pPr>
      <w:r>
        <w:t>2013</w:t>
      </w:r>
      <w:r>
        <w:tab/>
        <w:t>“Rehearsing the Divide: Richard Hugo’s Agrarian Sixties.” PCA/ACA</w:t>
      </w:r>
      <w:r>
        <w:rPr>
          <w:spacing w:val="-20"/>
        </w:rPr>
        <w:t xml:space="preserve"> </w:t>
      </w:r>
      <w:r>
        <w:t>National Conference, Washington, D. C. (March</w:t>
      </w:r>
      <w:r>
        <w:rPr>
          <w:spacing w:val="1"/>
        </w:rPr>
        <w:t xml:space="preserve"> </w:t>
      </w:r>
      <w:r>
        <w:t>27–30)</w:t>
      </w:r>
    </w:p>
    <w:p w14:paraId="23CF00D8" w14:textId="77777777" w:rsidR="00730BD8" w:rsidRDefault="00730BD8" w:rsidP="00FC47DB">
      <w:pPr>
        <w:pStyle w:val="BodyText"/>
        <w:tabs>
          <w:tab w:val="left" w:pos="880"/>
          <w:tab w:val="left" w:pos="3060"/>
        </w:tabs>
        <w:ind w:left="720" w:right="10" w:hanging="720"/>
      </w:pPr>
    </w:p>
    <w:p w14:paraId="37B32C2E" w14:textId="311C0ACE" w:rsidR="008E5C20" w:rsidRDefault="001168DF" w:rsidP="00FC47DB">
      <w:pPr>
        <w:pStyle w:val="BodyText"/>
        <w:tabs>
          <w:tab w:val="left" w:pos="880"/>
          <w:tab w:val="left" w:pos="3060"/>
        </w:tabs>
        <w:ind w:left="720" w:right="10" w:hanging="720"/>
      </w:pPr>
      <w:r>
        <w:t>2012</w:t>
      </w:r>
      <w:r>
        <w:tab/>
        <w:t>“A Permanent Part: Edward Shenton and Literary Debt.” Midwest Modern</w:t>
      </w:r>
      <w:r>
        <w:rPr>
          <w:spacing w:val="-25"/>
        </w:rPr>
        <w:t xml:space="preserve"> </w:t>
      </w:r>
      <w:r>
        <w:t>Language Association Conference, Cincinnati, OH (November 8–11)</w:t>
      </w:r>
    </w:p>
    <w:p w14:paraId="39C68FB0" w14:textId="77777777" w:rsidR="00B45A1B" w:rsidRDefault="00B45A1B" w:rsidP="00FC47DB">
      <w:pPr>
        <w:pStyle w:val="BodyText"/>
        <w:tabs>
          <w:tab w:val="left" w:pos="880"/>
          <w:tab w:val="left" w:pos="3060"/>
        </w:tabs>
        <w:spacing w:before="1"/>
        <w:ind w:left="720" w:right="10" w:hanging="720"/>
      </w:pPr>
    </w:p>
    <w:p w14:paraId="37B32C32" w14:textId="68D338EA" w:rsidR="008E5C20" w:rsidRDefault="001168DF" w:rsidP="00FC47DB">
      <w:pPr>
        <w:pStyle w:val="BodyText"/>
        <w:tabs>
          <w:tab w:val="left" w:pos="880"/>
          <w:tab w:val="left" w:pos="3060"/>
        </w:tabs>
        <w:spacing w:before="1"/>
        <w:ind w:left="720" w:right="10" w:hanging="720"/>
      </w:pPr>
      <w:r>
        <w:t>2012</w:t>
      </w:r>
      <w:r>
        <w:tab/>
        <w:t xml:space="preserve">“At Ringside: The Illustrations in </w:t>
      </w:r>
      <w:r>
        <w:rPr>
          <w:i/>
        </w:rPr>
        <w:t>Death in the Afternoon</w:t>
      </w:r>
      <w:r>
        <w:t>.” Ernest Hemingway Society Conference, Petoskey, MI (June</w:t>
      </w:r>
      <w:r>
        <w:rPr>
          <w:spacing w:val="-2"/>
        </w:rPr>
        <w:t xml:space="preserve"> </w:t>
      </w:r>
      <w:r>
        <w:t>17–23)</w:t>
      </w:r>
    </w:p>
    <w:p w14:paraId="0A3B6624" w14:textId="77777777" w:rsidR="006C5F16" w:rsidRDefault="006C5F16" w:rsidP="00FC47DB">
      <w:pPr>
        <w:pStyle w:val="BodyText"/>
        <w:tabs>
          <w:tab w:val="left" w:pos="880"/>
          <w:tab w:val="left" w:pos="3060"/>
        </w:tabs>
        <w:spacing w:before="1"/>
        <w:ind w:left="720" w:right="10" w:hanging="720"/>
      </w:pPr>
    </w:p>
    <w:p w14:paraId="37B32C34" w14:textId="57601564" w:rsidR="008E5C20" w:rsidRDefault="001168DF" w:rsidP="00FC47DB">
      <w:pPr>
        <w:pStyle w:val="BodyText"/>
        <w:tabs>
          <w:tab w:val="left" w:pos="880"/>
          <w:tab w:val="left" w:pos="3060"/>
        </w:tabs>
        <w:ind w:left="720" w:right="10" w:hanging="720"/>
      </w:pPr>
      <w:r>
        <w:t>2012</w:t>
      </w:r>
      <w:r>
        <w:tab/>
        <w:t xml:space="preserve">“Watching the Bull Go Down: Illustrations of Matadors in </w:t>
      </w:r>
      <w:r>
        <w:rPr>
          <w:i/>
        </w:rPr>
        <w:t>Death in the Afternoon</w:t>
      </w:r>
      <w:r>
        <w:t>.” American Literature Association Conference, San Francisco, CA (May</w:t>
      </w:r>
      <w:r>
        <w:rPr>
          <w:spacing w:val="-4"/>
        </w:rPr>
        <w:t xml:space="preserve"> </w:t>
      </w:r>
      <w:r>
        <w:t>24–27)</w:t>
      </w:r>
    </w:p>
    <w:p w14:paraId="1C217CA4" w14:textId="77777777" w:rsidR="00730BD8" w:rsidRDefault="00730BD8" w:rsidP="00FC47DB">
      <w:pPr>
        <w:pStyle w:val="BodyText"/>
        <w:tabs>
          <w:tab w:val="left" w:pos="880"/>
          <w:tab w:val="left" w:pos="3060"/>
        </w:tabs>
        <w:ind w:left="720" w:right="10" w:hanging="720"/>
      </w:pPr>
    </w:p>
    <w:p w14:paraId="37B32C36" w14:textId="170A36D4" w:rsidR="008E5C20" w:rsidRDefault="001168DF" w:rsidP="00FC47DB">
      <w:pPr>
        <w:pStyle w:val="Heading1"/>
        <w:tabs>
          <w:tab w:val="left" w:pos="3060"/>
        </w:tabs>
        <w:ind w:left="0" w:right="10"/>
      </w:pPr>
      <w:r>
        <w:t>Discussant</w:t>
      </w:r>
    </w:p>
    <w:p w14:paraId="37A94CDF" w14:textId="77777777" w:rsidR="00DA4855" w:rsidRDefault="00DA4855" w:rsidP="00FC47DB">
      <w:pPr>
        <w:pStyle w:val="BodyText"/>
        <w:tabs>
          <w:tab w:val="left" w:pos="880"/>
          <w:tab w:val="left" w:pos="3060"/>
        </w:tabs>
        <w:ind w:left="720" w:right="10"/>
      </w:pPr>
    </w:p>
    <w:p w14:paraId="12C119A0" w14:textId="2F36EB6B" w:rsidR="00125C80" w:rsidRDefault="00125C80" w:rsidP="00782330">
      <w:pPr>
        <w:pStyle w:val="BodyText"/>
        <w:tabs>
          <w:tab w:val="left" w:pos="3060"/>
        </w:tabs>
        <w:ind w:left="720" w:right="10" w:hanging="720"/>
      </w:pPr>
      <w:r>
        <w:t>2022</w:t>
      </w:r>
      <w:r>
        <w:tab/>
        <w:t>“</w:t>
      </w:r>
      <w:r w:rsidR="00782330">
        <w:t xml:space="preserve">Hemingway’s Mid-thirties: What’s New in </w:t>
      </w:r>
      <w:r w:rsidR="00782330" w:rsidRPr="00782330">
        <w:rPr>
          <w:i/>
          <w:iCs/>
        </w:rPr>
        <w:t>The Letters of Ernest Hemingway (1934-1936)</w:t>
      </w:r>
      <w:r w:rsidR="00782330">
        <w:t>, Volume 6.</w:t>
      </w:r>
      <w:r w:rsidR="000D417F">
        <w:t xml:space="preserve">” </w:t>
      </w:r>
      <w:r>
        <w:t>Ernest Hemingway Society Conference, Sheridan, WY/Cooke City, MT (July 1</w:t>
      </w:r>
      <w:r w:rsidR="004C28E5">
        <w:t>7</w:t>
      </w:r>
      <w:r>
        <w:t>–2</w:t>
      </w:r>
      <w:r w:rsidR="004C28E5">
        <w:t>3</w:t>
      </w:r>
      <w:r>
        <w:t>)</w:t>
      </w:r>
      <w:r w:rsidR="000D417F">
        <w:t>, w/ Sandra Spanier</w:t>
      </w:r>
      <w:r w:rsidR="00D17132">
        <w:t>,</w:t>
      </w:r>
      <w:r w:rsidR="000D417F">
        <w:t xml:space="preserve"> </w:t>
      </w:r>
      <w:r w:rsidR="00D17132">
        <w:t>Verna Kale</w:t>
      </w:r>
      <w:r w:rsidR="00782330">
        <w:t xml:space="preserve">, and </w:t>
      </w:r>
      <w:r w:rsidR="00C4452B">
        <w:t>Suzanne del Gizzo</w:t>
      </w:r>
    </w:p>
    <w:p w14:paraId="431D961C" w14:textId="77777777" w:rsidR="00F304D0" w:rsidRDefault="00F304D0" w:rsidP="00782330">
      <w:pPr>
        <w:pStyle w:val="BodyText"/>
        <w:tabs>
          <w:tab w:val="left" w:pos="3060"/>
        </w:tabs>
        <w:ind w:left="720" w:right="10" w:hanging="720"/>
      </w:pPr>
    </w:p>
    <w:p w14:paraId="4E4A6749" w14:textId="7AD68534" w:rsidR="006537E8" w:rsidRDefault="006537E8" w:rsidP="000772F3">
      <w:pPr>
        <w:pStyle w:val="BodyText"/>
        <w:tabs>
          <w:tab w:val="left" w:pos="3060"/>
        </w:tabs>
        <w:ind w:left="720" w:right="10" w:hanging="720"/>
      </w:pPr>
      <w:r>
        <w:t>2021</w:t>
      </w:r>
      <w:r>
        <w:tab/>
        <w:t xml:space="preserve">“Hemingway’s Short Stories.” </w:t>
      </w:r>
      <w:r w:rsidR="008D6F9F">
        <w:t>A Dangerous Summer: Ernest Hemingway Society Summer Webinar Series (July 23), w/ John Beall</w:t>
      </w:r>
      <w:r w:rsidR="00414D7D">
        <w:t xml:space="preserve">, Susan </w:t>
      </w:r>
      <w:proofErr w:type="spellStart"/>
      <w:r w:rsidR="00414D7D">
        <w:t>Beegel</w:t>
      </w:r>
      <w:proofErr w:type="spellEnd"/>
      <w:r w:rsidR="00414D7D">
        <w:t>, Donald Daiker, and Ellen Andrews Knodt</w:t>
      </w:r>
    </w:p>
    <w:p w14:paraId="25ADEAE3" w14:textId="77777777" w:rsidR="008D6F9F" w:rsidRPr="008D6F9F" w:rsidRDefault="008D6F9F" w:rsidP="000772F3">
      <w:pPr>
        <w:pStyle w:val="BodyText"/>
        <w:tabs>
          <w:tab w:val="left" w:pos="3060"/>
        </w:tabs>
        <w:ind w:left="720" w:right="10" w:hanging="720"/>
      </w:pPr>
    </w:p>
    <w:p w14:paraId="1A03B1A7" w14:textId="1C9D015F" w:rsidR="000772F3" w:rsidRDefault="000772F3" w:rsidP="000772F3">
      <w:pPr>
        <w:pStyle w:val="BodyText"/>
        <w:tabs>
          <w:tab w:val="left" w:pos="3060"/>
        </w:tabs>
        <w:ind w:left="720" w:right="10" w:hanging="720"/>
      </w:pPr>
      <w:r>
        <w:t>2020</w:t>
      </w:r>
      <w:r>
        <w:tab/>
        <w:t xml:space="preserve">“Alternatives in Publishing.” Shake Rag Alley Writing Retreat, Mineral Point, WI (September 27), w/ Patricia Ann McNair, </w:t>
      </w:r>
      <w:r w:rsidRPr="001D3224">
        <w:t xml:space="preserve">Justin O’Brien, </w:t>
      </w:r>
      <w:r>
        <w:t xml:space="preserve">and </w:t>
      </w:r>
      <w:r w:rsidRPr="001D3224">
        <w:t>Judith Sutcliffe</w:t>
      </w:r>
    </w:p>
    <w:p w14:paraId="1AC30C3E" w14:textId="2FC63D89" w:rsidR="000772F3" w:rsidRDefault="000772F3" w:rsidP="000772F3">
      <w:pPr>
        <w:pStyle w:val="BodyText"/>
        <w:tabs>
          <w:tab w:val="left" w:pos="3060"/>
        </w:tabs>
        <w:ind w:left="720" w:right="10" w:hanging="720"/>
      </w:pPr>
    </w:p>
    <w:p w14:paraId="47B95F52" w14:textId="7168F151" w:rsidR="000772F3" w:rsidRDefault="000772F3" w:rsidP="000772F3">
      <w:pPr>
        <w:pStyle w:val="BodyText"/>
        <w:tabs>
          <w:tab w:val="left" w:pos="3060"/>
        </w:tabs>
        <w:ind w:left="720" w:right="10" w:hanging="720"/>
      </w:pPr>
      <w:r>
        <w:t>2020</w:t>
      </w:r>
      <w:r>
        <w:tab/>
        <w:t xml:space="preserve">“F. Scott Fitzgerald’s </w:t>
      </w:r>
      <w:r>
        <w:rPr>
          <w:i/>
          <w:iCs/>
        </w:rPr>
        <w:t>The Beautiful and Damned</w:t>
      </w:r>
      <w:r>
        <w:t xml:space="preserve">.” Fitzgerald Pandemic Webinar Series, F. Scott Fitzgerald Society (June 5), w/ Walter </w:t>
      </w:r>
      <w:proofErr w:type="spellStart"/>
      <w:r>
        <w:t>Raubichek</w:t>
      </w:r>
      <w:proofErr w:type="spellEnd"/>
      <w:r>
        <w:t>, Kirk Curnutt, Martina Mastandrea, and Robert Steven Williams</w:t>
      </w:r>
    </w:p>
    <w:p w14:paraId="3478D156" w14:textId="5741CDE7" w:rsidR="000772F3" w:rsidRDefault="000772F3" w:rsidP="00FC47DB">
      <w:pPr>
        <w:pStyle w:val="BodyText"/>
        <w:tabs>
          <w:tab w:val="left" w:pos="880"/>
          <w:tab w:val="left" w:pos="3060"/>
        </w:tabs>
        <w:ind w:left="720" w:right="10" w:hanging="720"/>
      </w:pPr>
    </w:p>
    <w:p w14:paraId="6EAB2F57" w14:textId="0C00CC59" w:rsidR="00D73CBF" w:rsidRDefault="00D73CBF" w:rsidP="00FC47DB">
      <w:pPr>
        <w:pStyle w:val="BodyText"/>
        <w:tabs>
          <w:tab w:val="left" w:pos="880"/>
          <w:tab w:val="left" w:pos="3060"/>
        </w:tabs>
        <w:ind w:left="720" w:right="10" w:hanging="720"/>
      </w:pPr>
      <w:r>
        <w:t>2019</w:t>
      </w:r>
      <w:r>
        <w:tab/>
        <w:t>“</w:t>
      </w:r>
      <w:r w:rsidR="00DD495C">
        <w:t>What to Do With Your English Degree?” Central Wisconsin Book Festival</w:t>
      </w:r>
      <w:r w:rsidR="003B700B">
        <w:t xml:space="preserve">, </w:t>
      </w:r>
      <w:r w:rsidR="002704B9">
        <w:t xml:space="preserve">Wausau, WI (September 27), w/ Matthew Cepress, </w:t>
      </w:r>
      <w:r w:rsidR="000C54F5">
        <w:t>Jill Stukenberg</w:t>
      </w:r>
      <w:r w:rsidR="002704B9">
        <w:t xml:space="preserve">, and </w:t>
      </w:r>
      <w:r w:rsidR="0078478B">
        <w:t>Lexie</w:t>
      </w:r>
      <w:r w:rsidR="002704B9">
        <w:t xml:space="preserve"> Neeley</w:t>
      </w:r>
    </w:p>
    <w:p w14:paraId="15AC3CE3" w14:textId="0BA8A00B" w:rsidR="00F65A44" w:rsidRDefault="00F65A44" w:rsidP="00FC47DB">
      <w:pPr>
        <w:pStyle w:val="BodyText"/>
        <w:tabs>
          <w:tab w:val="left" w:pos="880"/>
          <w:tab w:val="left" w:pos="3060"/>
        </w:tabs>
        <w:ind w:left="720" w:right="10" w:hanging="720"/>
      </w:pPr>
    </w:p>
    <w:p w14:paraId="37B32C38" w14:textId="7D9FDD1E" w:rsidR="008E5C20" w:rsidRDefault="001168DF" w:rsidP="00FC47DB">
      <w:pPr>
        <w:pStyle w:val="BodyText"/>
        <w:tabs>
          <w:tab w:val="left" w:pos="880"/>
          <w:tab w:val="left" w:pos="3060"/>
        </w:tabs>
        <w:ind w:left="720" w:right="10" w:hanging="720"/>
      </w:pPr>
      <w:r>
        <w:t>2019</w:t>
      </w:r>
      <w:r>
        <w:tab/>
        <w:t xml:space="preserve">“The Boundaries of the State: Publishing Charles McCarthy’s </w:t>
      </w:r>
      <w:r>
        <w:rPr>
          <w:i/>
        </w:rPr>
        <w:t>The Wisconsin Idea</w:t>
      </w:r>
      <w:r>
        <w:t>.” Society for the Study of Midwestern Literature, East Lansing, MI (May 16–18), w/ Jeff Snowbarger and Marc Seals</w:t>
      </w:r>
    </w:p>
    <w:p w14:paraId="46279855" w14:textId="77777777" w:rsidR="00C34FF8" w:rsidRDefault="00C34FF8" w:rsidP="00FC47DB">
      <w:pPr>
        <w:pStyle w:val="BodyText"/>
        <w:tabs>
          <w:tab w:val="left" w:pos="880"/>
          <w:tab w:val="left" w:pos="3060"/>
        </w:tabs>
        <w:ind w:left="720" w:right="10" w:hanging="720"/>
      </w:pPr>
    </w:p>
    <w:p w14:paraId="37B32C3A" w14:textId="2DD854C2" w:rsidR="008E5C20" w:rsidRDefault="001168DF" w:rsidP="00456DD7">
      <w:pPr>
        <w:pStyle w:val="BodyText"/>
        <w:tabs>
          <w:tab w:val="left" w:pos="880"/>
          <w:tab w:val="left" w:pos="3060"/>
        </w:tabs>
        <w:ind w:left="720" w:right="14" w:hanging="720"/>
      </w:pPr>
      <w:r>
        <w:t>2019</w:t>
      </w:r>
      <w:r>
        <w:tab/>
        <w:t>“Writing as Learning: Collaborating, Workshopping, and Discovering.” Center for Inclusive Teaching and Learning Teaching Conference, Stevens Point, WI (January</w:t>
      </w:r>
      <w:r>
        <w:rPr>
          <w:spacing w:val="-25"/>
        </w:rPr>
        <w:t xml:space="preserve"> </w:t>
      </w:r>
      <w:r>
        <w:t>18), w/ Jill Stukenberg and Pat</w:t>
      </w:r>
      <w:r>
        <w:rPr>
          <w:spacing w:val="-5"/>
        </w:rPr>
        <w:t xml:space="preserve"> </w:t>
      </w:r>
      <w:r>
        <w:t>Dyjak</w:t>
      </w:r>
    </w:p>
    <w:p w14:paraId="5F387183" w14:textId="1367A308" w:rsidR="00800ADF" w:rsidRDefault="00800ADF" w:rsidP="00456DD7">
      <w:pPr>
        <w:pStyle w:val="BodyText"/>
        <w:tabs>
          <w:tab w:val="left" w:pos="880"/>
          <w:tab w:val="left" w:pos="3060"/>
        </w:tabs>
        <w:ind w:left="720" w:right="14" w:hanging="720"/>
      </w:pPr>
    </w:p>
    <w:p w14:paraId="67EB94C9" w14:textId="77777777" w:rsidR="00456DD7" w:rsidRDefault="001168DF" w:rsidP="00456DD7">
      <w:pPr>
        <w:pStyle w:val="BodyText"/>
        <w:tabs>
          <w:tab w:val="left" w:pos="880"/>
          <w:tab w:val="left" w:pos="3060"/>
        </w:tabs>
        <w:ind w:left="720" w:right="14" w:hanging="720"/>
      </w:pPr>
      <w:r>
        <w:lastRenderedPageBreak/>
        <w:t>2018</w:t>
      </w:r>
      <w:r>
        <w:tab/>
        <w:t>“</w:t>
      </w:r>
      <w:r>
        <w:rPr>
          <w:i/>
        </w:rPr>
        <w:t>Foreign Born</w:t>
      </w:r>
      <w:r>
        <w:t xml:space="preserve">: Discovering John Herrmann’s Unpublished World War I Home Front Novel.” Society for the Study of Midwestern Literature, East Lansing, MI (May 17–19), </w:t>
      </w:r>
    </w:p>
    <w:p w14:paraId="0D7AE39D" w14:textId="780BCD5E" w:rsidR="00036D6E" w:rsidRDefault="001168DF" w:rsidP="00D75459">
      <w:pPr>
        <w:pStyle w:val="BodyText"/>
        <w:tabs>
          <w:tab w:val="left" w:pos="880"/>
          <w:tab w:val="left" w:pos="3060"/>
        </w:tabs>
        <w:ind w:left="720" w:right="14"/>
      </w:pPr>
      <w:r>
        <w:t>w/ Sara A. Kosiba, Steven Trout, and Patricia</w:t>
      </w:r>
      <w:r>
        <w:rPr>
          <w:spacing w:val="-4"/>
        </w:rPr>
        <w:t xml:space="preserve"> </w:t>
      </w:r>
      <w:r>
        <w:t>Oman</w:t>
      </w:r>
    </w:p>
    <w:p w14:paraId="71F06529" w14:textId="77777777" w:rsidR="003334AD" w:rsidRDefault="003334AD" w:rsidP="00D75459">
      <w:pPr>
        <w:pStyle w:val="BodyText"/>
        <w:tabs>
          <w:tab w:val="left" w:pos="880"/>
          <w:tab w:val="left" w:pos="3060"/>
        </w:tabs>
        <w:ind w:left="720" w:right="14"/>
      </w:pPr>
    </w:p>
    <w:p w14:paraId="37B32C3E" w14:textId="77777777" w:rsidR="008E5C20" w:rsidRDefault="001168DF" w:rsidP="00456DD7">
      <w:pPr>
        <w:pStyle w:val="BodyText"/>
        <w:tabs>
          <w:tab w:val="left" w:pos="720"/>
          <w:tab w:val="left" w:pos="3060"/>
        </w:tabs>
        <w:ind w:right="14"/>
      </w:pPr>
      <w:r>
        <w:t>2017</w:t>
      </w:r>
      <w:r>
        <w:tab/>
        <w:t xml:space="preserve">“A Stahr is Born: A Roundtable on </w:t>
      </w:r>
      <w:proofErr w:type="spellStart"/>
      <w:r>
        <w:t>Amazon.com’s</w:t>
      </w:r>
      <w:proofErr w:type="spellEnd"/>
      <w:r>
        <w:t xml:space="preserve"> </w:t>
      </w:r>
      <w:r>
        <w:rPr>
          <w:i/>
        </w:rPr>
        <w:t xml:space="preserve">The Last Tycoon </w:t>
      </w:r>
      <w:r>
        <w:t>Television</w:t>
      </w:r>
      <w:r>
        <w:rPr>
          <w:spacing w:val="-6"/>
        </w:rPr>
        <w:t xml:space="preserve"> </w:t>
      </w:r>
      <w:r>
        <w:t>Pilot.”</w:t>
      </w:r>
    </w:p>
    <w:p w14:paraId="37B32C3F" w14:textId="49BEB6CD" w:rsidR="008E5C20" w:rsidRDefault="001168DF" w:rsidP="00456DD7">
      <w:pPr>
        <w:pStyle w:val="BodyText"/>
        <w:tabs>
          <w:tab w:val="left" w:pos="3060"/>
        </w:tabs>
        <w:ind w:left="720" w:right="14"/>
      </w:pPr>
      <w:r>
        <w:t>F. Scott Fitzgerald Society Conference, Saint Paul, MN (June 25–July 1), w/ Chrissy Auger, Steven Goldleaf, A. Scott Berg, and Christopher Keyser</w:t>
      </w:r>
    </w:p>
    <w:p w14:paraId="361630DB" w14:textId="77777777" w:rsidR="005A33D8" w:rsidRDefault="005A33D8" w:rsidP="00456DD7">
      <w:pPr>
        <w:pStyle w:val="BodyText"/>
        <w:tabs>
          <w:tab w:val="left" w:pos="3060"/>
        </w:tabs>
        <w:ind w:left="720" w:right="14"/>
      </w:pPr>
    </w:p>
    <w:p w14:paraId="37B32C41" w14:textId="4BB754DA" w:rsidR="008E5C20" w:rsidRDefault="001168DF" w:rsidP="00456DD7">
      <w:pPr>
        <w:pStyle w:val="BodyText"/>
        <w:tabs>
          <w:tab w:val="left" w:pos="880"/>
          <w:tab w:val="left" w:pos="3060"/>
        </w:tabs>
        <w:ind w:left="720" w:right="14" w:hanging="720"/>
      </w:pPr>
      <w:r>
        <w:t>2016</w:t>
      </w:r>
      <w:r>
        <w:tab/>
        <w:t>“Teaching Hemingway and Race.” Ernest Hemingway Society Conference, Oak Park, IL (July 17–22), w/ Gary</w:t>
      </w:r>
      <w:r>
        <w:rPr>
          <w:spacing w:val="-11"/>
        </w:rPr>
        <w:t xml:space="preserve"> </w:t>
      </w:r>
      <w:r>
        <w:t>Holcomb</w:t>
      </w:r>
    </w:p>
    <w:p w14:paraId="166EA11E" w14:textId="77777777" w:rsidR="002C32B3" w:rsidRDefault="002C32B3" w:rsidP="00456DD7">
      <w:pPr>
        <w:pStyle w:val="BodyText"/>
        <w:tabs>
          <w:tab w:val="left" w:pos="880"/>
          <w:tab w:val="left" w:pos="3060"/>
        </w:tabs>
        <w:ind w:left="720" w:right="14" w:hanging="720"/>
      </w:pPr>
    </w:p>
    <w:p w14:paraId="37B32C43" w14:textId="77777777" w:rsidR="008E5C20" w:rsidRDefault="001168DF" w:rsidP="00456DD7">
      <w:pPr>
        <w:pStyle w:val="Heading1"/>
        <w:tabs>
          <w:tab w:val="left" w:pos="3060"/>
        </w:tabs>
        <w:spacing w:before="1"/>
        <w:ind w:left="0"/>
      </w:pPr>
      <w:r>
        <w:t>Panels Organized</w:t>
      </w:r>
    </w:p>
    <w:p w14:paraId="3D749308" w14:textId="77777777" w:rsidR="00E62FCB" w:rsidRDefault="00E62FCB" w:rsidP="006A490D">
      <w:pPr>
        <w:pStyle w:val="BodyText"/>
        <w:tabs>
          <w:tab w:val="left" w:pos="3060"/>
        </w:tabs>
        <w:ind w:right="10"/>
      </w:pPr>
    </w:p>
    <w:p w14:paraId="695A49D3" w14:textId="593D8B6D" w:rsidR="00E724A0" w:rsidRDefault="00E724A0" w:rsidP="00456DD7">
      <w:pPr>
        <w:pStyle w:val="BodyText"/>
        <w:tabs>
          <w:tab w:val="left" w:pos="3060"/>
        </w:tabs>
        <w:ind w:left="720" w:right="10" w:hanging="720"/>
      </w:pPr>
      <w:r>
        <w:t>2022</w:t>
      </w:r>
      <w:r>
        <w:tab/>
        <w:t>“Teaching Hemingway</w:t>
      </w:r>
      <w:r w:rsidR="00E37F25">
        <w:t>.” Ernest Hemingway Society Conference, Sheridan, WY/Cooke City, MT (July 1</w:t>
      </w:r>
      <w:r w:rsidR="004C28E5">
        <w:t>7</w:t>
      </w:r>
      <w:r w:rsidR="00E37F25">
        <w:t>–2</w:t>
      </w:r>
      <w:r w:rsidR="004C28E5">
        <w:t>3</w:t>
      </w:r>
      <w:r w:rsidR="00E37F25">
        <w:t>)</w:t>
      </w:r>
    </w:p>
    <w:p w14:paraId="1B0F1B3E" w14:textId="77777777" w:rsidR="00E37F25" w:rsidRDefault="00E37F25" w:rsidP="00456DD7">
      <w:pPr>
        <w:pStyle w:val="BodyText"/>
        <w:tabs>
          <w:tab w:val="left" w:pos="3060"/>
        </w:tabs>
        <w:ind w:left="720" w:right="10" w:hanging="720"/>
      </w:pPr>
    </w:p>
    <w:p w14:paraId="18697EBF" w14:textId="4ACE59DD" w:rsidR="00823AF8" w:rsidRDefault="00823AF8" w:rsidP="00456DD7">
      <w:pPr>
        <w:pStyle w:val="BodyText"/>
        <w:tabs>
          <w:tab w:val="left" w:pos="3060"/>
        </w:tabs>
        <w:ind w:left="720" w:right="10" w:hanging="720"/>
      </w:pPr>
      <w:r>
        <w:t>2022</w:t>
      </w:r>
      <w:r>
        <w:tab/>
        <w:t>“Chicago and the American Midwest.” Sessions I–II. American Literature Association Conference</w:t>
      </w:r>
      <w:r w:rsidR="00661227">
        <w:t>, Chicago, IL (May 26–29)</w:t>
      </w:r>
    </w:p>
    <w:p w14:paraId="5DE5A12D" w14:textId="77777777" w:rsidR="003A4F12" w:rsidRDefault="003A4F12" w:rsidP="00456DD7">
      <w:pPr>
        <w:pStyle w:val="BodyText"/>
        <w:tabs>
          <w:tab w:val="left" w:pos="3060"/>
        </w:tabs>
        <w:ind w:left="720" w:right="10" w:hanging="720"/>
      </w:pPr>
    </w:p>
    <w:p w14:paraId="737A3907" w14:textId="380DC7BD" w:rsidR="003A6611" w:rsidRDefault="003A6611" w:rsidP="00456DD7">
      <w:pPr>
        <w:pStyle w:val="BodyText"/>
        <w:tabs>
          <w:tab w:val="left" w:pos="3060"/>
        </w:tabs>
        <w:ind w:left="720" w:right="10" w:hanging="720"/>
      </w:pPr>
      <w:r>
        <w:t>202</w:t>
      </w:r>
      <w:r w:rsidR="00A149B1">
        <w:t>1</w:t>
      </w:r>
      <w:r w:rsidR="00A149B1">
        <w:tab/>
        <w:t xml:space="preserve">“The 2021 Kuehl-Donaldson </w:t>
      </w:r>
      <w:r w:rsidR="00AF52E2">
        <w:t xml:space="preserve">Travel </w:t>
      </w:r>
      <w:r w:rsidR="00A149B1">
        <w:t>Fellows</w:t>
      </w:r>
      <w:r w:rsidR="00AF52E2">
        <w:t>hip</w:t>
      </w:r>
      <w:r w:rsidR="0096158F">
        <w:t xml:space="preserve"> Showcase</w:t>
      </w:r>
      <w:r w:rsidR="00A149B1">
        <w:t>.” F. Scott Fitzgerald Society Summer School</w:t>
      </w:r>
      <w:r w:rsidR="00E01F96">
        <w:t xml:space="preserve"> Webinar Series</w:t>
      </w:r>
      <w:r w:rsidR="007E0C73">
        <w:t xml:space="preserve"> (July 2)</w:t>
      </w:r>
      <w:r w:rsidR="0096158F">
        <w:t>, w/ Kirk Curnutt</w:t>
      </w:r>
    </w:p>
    <w:p w14:paraId="13A11942" w14:textId="77777777" w:rsidR="007E0C73" w:rsidRDefault="007E0C73" w:rsidP="00456DD7">
      <w:pPr>
        <w:pStyle w:val="BodyText"/>
        <w:tabs>
          <w:tab w:val="left" w:pos="3060"/>
        </w:tabs>
        <w:ind w:left="720" w:right="10" w:hanging="720"/>
      </w:pPr>
    </w:p>
    <w:p w14:paraId="37B32C45" w14:textId="72C46597" w:rsidR="008E5C20" w:rsidRDefault="001168DF" w:rsidP="00456DD7">
      <w:pPr>
        <w:pStyle w:val="BodyText"/>
        <w:tabs>
          <w:tab w:val="left" w:pos="3060"/>
        </w:tabs>
        <w:ind w:left="720" w:right="10" w:hanging="720"/>
      </w:pPr>
      <w:r>
        <w:t>2019</w:t>
      </w:r>
      <w:r>
        <w:tab/>
        <w:t>“Bonnie Jo Campbell and the Midwest.” Sessions I–IV. Society for the Study of Midwestern Literature Conference, East Lansing, MI (May 16–18), w/ Andy</w:t>
      </w:r>
      <w:r>
        <w:rPr>
          <w:spacing w:val="-5"/>
        </w:rPr>
        <w:t xml:space="preserve"> </w:t>
      </w:r>
      <w:r>
        <w:t>Oler</w:t>
      </w:r>
    </w:p>
    <w:p w14:paraId="5FC30CEB" w14:textId="58D36D5C" w:rsidR="00643F05" w:rsidRDefault="00643F05" w:rsidP="00456DD7">
      <w:pPr>
        <w:pStyle w:val="BodyText"/>
        <w:tabs>
          <w:tab w:val="left" w:pos="3060"/>
        </w:tabs>
        <w:ind w:left="720" w:right="663" w:hanging="720"/>
      </w:pPr>
    </w:p>
    <w:p w14:paraId="1D2A4ECB" w14:textId="362D8E0A" w:rsidR="00EF3860" w:rsidRDefault="001168DF" w:rsidP="00BC5BE4">
      <w:pPr>
        <w:pStyle w:val="BodyText"/>
        <w:tabs>
          <w:tab w:val="left" w:pos="3060"/>
        </w:tabs>
        <w:ind w:left="720" w:right="10" w:hanging="720"/>
      </w:pPr>
      <w:r>
        <w:t>2019</w:t>
      </w:r>
      <w:r>
        <w:tab/>
        <w:t>“Bonnie Jo Campbell’s Midwestern Renegades.” Society for the Study of</w:t>
      </w:r>
      <w:r>
        <w:rPr>
          <w:spacing w:val="-15"/>
        </w:rPr>
        <w:t xml:space="preserve"> </w:t>
      </w:r>
      <w:r>
        <w:t>Midwestern Literature Conference, East Lansing, MI (May</w:t>
      </w:r>
      <w:r>
        <w:rPr>
          <w:spacing w:val="-10"/>
        </w:rPr>
        <w:t xml:space="preserve"> </w:t>
      </w:r>
      <w:r>
        <w:t>16–18)</w:t>
      </w:r>
    </w:p>
    <w:p w14:paraId="55D10706" w14:textId="2268D55D" w:rsidR="00BF3FDF" w:rsidRDefault="00BF3FDF" w:rsidP="00456DD7">
      <w:pPr>
        <w:pStyle w:val="BodyText"/>
        <w:tabs>
          <w:tab w:val="left" w:pos="3060"/>
        </w:tabs>
        <w:ind w:left="720" w:right="10" w:hanging="720"/>
      </w:pPr>
    </w:p>
    <w:p w14:paraId="37B32C49" w14:textId="0E2A958C" w:rsidR="008E5C20" w:rsidRDefault="001168DF" w:rsidP="00456DD7">
      <w:pPr>
        <w:pStyle w:val="BodyText"/>
        <w:tabs>
          <w:tab w:val="left" w:pos="3060"/>
        </w:tabs>
        <w:ind w:left="720" w:right="10" w:hanging="720"/>
      </w:pPr>
      <w:r>
        <w:t>2017</w:t>
      </w:r>
      <w:r>
        <w:tab/>
        <w:t>“Reexamining Fitzgerald’s Midwest.” F. Scott Fitzgerald Society Conference, Saint Paul, MN (June 25–July</w:t>
      </w:r>
      <w:r>
        <w:rPr>
          <w:spacing w:val="-10"/>
        </w:rPr>
        <w:t xml:space="preserve"> </w:t>
      </w:r>
      <w:r>
        <w:t>1)</w:t>
      </w:r>
    </w:p>
    <w:p w14:paraId="12B7CBD1" w14:textId="77777777" w:rsidR="00AA5420" w:rsidRDefault="00AA5420" w:rsidP="00456DD7">
      <w:pPr>
        <w:pStyle w:val="BodyText"/>
        <w:tabs>
          <w:tab w:val="left" w:pos="3060"/>
        </w:tabs>
        <w:ind w:left="720" w:right="10" w:hanging="720"/>
      </w:pPr>
    </w:p>
    <w:p w14:paraId="37B32C4B" w14:textId="59097A55" w:rsidR="008E5C20" w:rsidRDefault="001168DF" w:rsidP="00456DD7">
      <w:pPr>
        <w:pStyle w:val="BodyText"/>
        <w:tabs>
          <w:tab w:val="left" w:pos="720"/>
        </w:tabs>
        <w:ind w:left="720" w:right="10" w:hanging="720"/>
      </w:pPr>
      <w:r>
        <w:t>2017</w:t>
      </w:r>
      <w:r>
        <w:tab/>
        <w:t>“Home in the Midwest.” Sessions I</w:t>
      </w:r>
      <w:r w:rsidR="004D5300">
        <w:t>–</w:t>
      </w:r>
      <w:r>
        <w:t>II. Society for the Study of Midwestern</w:t>
      </w:r>
      <w:r>
        <w:rPr>
          <w:spacing w:val="-24"/>
        </w:rPr>
        <w:t xml:space="preserve"> </w:t>
      </w:r>
      <w:r>
        <w:t>Literature Conference, East Lansing, MI (June 1–3), w/ Andy</w:t>
      </w:r>
      <w:r>
        <w:rPr>
          <w:spacing w:val="-7"/>
        </w:rPr>
        <w:t xml:space="preserve"> </w:t>
      </w:r>
      <w:r>
        <w:t>Oler</w:t>
      </w:r>
    </w:p>
    <w:p w14:paraId="5D1A3AEE" w14:textId="77777777" w:rsidR="008C061D" w:rsidRDefault="008C061D" w:rsidP="00456DD7">
      <w:pPr>
        <w:pStyle w:val="BodyText"/>
        <w:tabs>
          <w:tab w:val="left" w:pos="3060"/>
        </w:tabs>
        <w:ind w:left="720" w:right="10"/>
      </w:pPr>
    </w:p>
    <w:p w14:paraId="37B32C4D" w14:textId="77777777" w:rsidR="008E5C20" w:rsidRDefault="001168DF" w:rsidP="00456DD7">
      <w:pPr>
        <w:pStyle w:val="BodyText"/>
        <w:tabs>
          <w:tab w:val="left" w:pos="3060"/>
        </w:tabs>
        <w:ind w:left="720" w:right="10" w:hanging="720"/>
      </w:pPr>
      <w:r>
        <w:t>2016</w:t>
      </w:r>
      <w:r>
        <w:tab/>
        <w:t>“F. Scott Fitzgerald’s Midwest.” Society for the Study of Midwestern</w:t>
      </w:r>
      <w:r>
        <w:rPr>
          <w:spacing w:val="-19"/>
        </w:rPr>
        <w:t xml:space="preserve"> </w:t>
      </w:r>
      <w:r>
        <w:t>Literature Conference, East Lansing, MI (June 2–4)</w:t>
      </w:r>
    </w:p>
    <w:p w14:paraId="37B32C4F" w14:textId="77777777" w:rsidR="008E5C20" w:rsidRDefault="008E5C20" w:rsidP="00456DD7">
      <w:pPr>
        <w:pStyle w:val="BodyText"/>
        <w:tabs>
          <w:tab w:val="left" w:pos="3060"/>
        </w:tabs>
        <w:ind w:left="720" w:right="10"/>
        <w:rPr>
          <w:sz w:val="20"/>
        </w:rPr>
      </w:pPr>
    </w:p>
    <w:p w14:paraId="37B32C51" w14:textId="37A30C30" w:rsidR="008E5C20" w:rsidRDefault="001168DF" w:rsidP="00456DD7">
      <w:pPr>
        <w:pStyle w:val="BodyText"/>
        <w:tabs>
          <w:tab w:val="left" w:pos="3060"/>
        </w:tabs>
        <w:spacing w:before="1"/>
        <w:ind w:left="720" w:right="10" w:hanging="720"/>
      </w:pPr>
      <w:r>
        <w:t>2014</w:t>
      </w:r>
      <w:r>
        <w:tab/>
        <w:t>“Reevaluating Hemingway’s Nonfiction.” American Literature Association Conference, Washington, D. C. (May</w:t>
      </w:r>
      <w:r>
        <w:rPr>
          <w:spacing w:val="-3"/>
        </w:rPr>
        <w:t xml:space="preserve"> </w:t>
      </w:r>
      <w:r>
        <w:t>22–25)</w:t>
      </w:r>
    </w:p>
    <w:p w14:paraId="7BBE40DA" w14:textId="77777777" w:rsidR="00B45A1B" w:rsidRDefault="00B45A1B" w:rsidP="00456DD7">
      <w:pPr>
        <w:pStyle w:val="BodyText"/>
        <w:tabs>
          <w:tab w:val="left" w:pos="3060"/>
        </w:tabs>
        <w:ind w:left="720" w:right="973" w:hanging="720"/>
      </w:pPr>
    </w:p>
    <w:p w14:paraId="5D07854D" w14:textId="5253B3E5" w:rsidR="000E2B3B" w:rsidRDefault="001168DF" w:rsidP="00CB1473">
      <w:pPr>
        <w:pStyle w:val="BodyText"/>
        <w:tabs>
          <w:tab w:val="left" w:pos="3060"/>
        </w:tabs>
        <w:ind w:left="720" w:right="10" w:hanging="720"/>
      </w:pPr>
      <w:r>
        <w:t>2014</w:t>
      </w:r>
      <w:r>
        <w:tab/>
        <w:t>“The Films of Alexander Payne.” Society for the Study of Midwestern Literature Conference, East Lansing, MI (May</w:t>
      </w:r>
      <w:r>
        <w:rPr>
          <w:spacing w:val="-4"/>
        </w:rPr>
        <w:t xml:space="preserve"> </w:t>
      </w:r>
      <w:r>
        <w:t>8–10)</w:t>
      </w:r>
    </w:p>
    <w:p w14:paraId="7029468F" w14:textId="77777777" w:rsidR="008C061D" w:rsidRDefault="008C061D" w:rsidP="00CB1473">
      <w:pPr>
        <w:pStyle w:val="BodyText"/>
        <w:tabs>
          <w:tab w:val="left" w:pos="3060"/>
        </w:tabs>
        <w:ind w:left="720" w:right="10" w:hanging="720"/>
      </w:pPr>
    </w:p>
    <w:p w14:paraId="37B32C55" w14:textId="7B5E627E" w:rsidR="008E5C20" w:rsidRDefault="001168DF" w:rsidP="00456DD7">
      <w:pPr>
        <w:pStyle w:val="Heading1"/>
        <w:tabs>
          <w:tab w:val="left" w:pos="3060"/>
        </w:tabs>
        <w:ind w:left="0"/>
      </w:pPr>
      <w:r>
        <w:t>TEACHING</w:t>
      </w:r>
    </w:p>
    <w:p w14:paraId="37B32C56" w14:textId="77777777" w:rsidR="008E5C20" w:rsidRDefault="008E5C20" w:rsidP="005D10F5">
      <w:pPr>
        <w:pStyle w:val="BodyText"/>
        <w:tabs>
          <w:tab w:val="left" w:pos="3060"/>
        </w:tabs>
        <w:rPr>
          <w:b/>
        </w:rPr>
      </w:pPr>
    </w:p>
    <w:p w14:paraId="37B32C58" w14:textId="4C6F28E7" w:rsidR="008E5C20" w:rsidRPr="007C1064" w:rsidRDefault="001168DF" w:rsidP="00456DD7">
      <w:pPr>
        <w:pStyle w:val="Heading2"/>
        <w:tabs>
          <w:tab w:val="left" w:pos="3060"/>
        </w:tabs>
        <w:ind w:left="0"/>
        <w:rPr>
          <w:i w:val="0"/>
          <w:iCs/>
        </w:rPr>
      </w:pPr>
      <w:r w:rsidRPr="007C1064">
        <w:rPr>
          <w:i w:val="0"/>
          <w:iCs/>
        </w:rPr>
        <w:t>Undergraduate Courses</w:t>
      </w:r>
      <w:r w:rsidR="00407A17">
        <w:rPr>
          <w:i w:val="0"/>
          <w:iCs/>
        </w:rPr>
        <w:t xml:space="preserve"> (UWSP)</w:t>
      </w:r>
    </w:p>
    <w:p w14:paraId="5B3B2810" w14:textId="77777777" w:rsidR="0098245B" w:rsidRDefault="0098245B" w:rsidP="0098245B">
      <w:pPr>
        <w:pStyle w:val="BodyText"/>
        <w:tabs>
          <w:tab w:val="left" w:pos="3060"/>
        </w:tabs>
      </w:pPr>
      <w:r>
        <w:t xml:space="preserve">Academic Reading and Writing (F2F; </w:t>
      </w:r>
      <w:proofErr w:type="gramStart"/>
      <w:r>
        <w:t>online-asynchronous</w:t>
      </w:r>
      <w:proofErr w:type="gramEnd"/>
      <w:r>
        <w:t>)</w:t>
      </w:r>
    </w:p>
    <w:p w14:paraId="5B3D49BB" w14:textId="400FB2EE" w:rsidR="0098245B" w:rsidRDefault="0098245B" w:rsidP="0098245B">
      <w:pPr>
        <w:pStyle w:val="BodyText"/>
        <w:tabs>
          <w:tab w:val="left" w:pos="3060"/>
        </w:tabs>
        <w:ind w:right="10"/>
      </w:pPr>
      <w:r>
        <w:t>Academic Writing and Research (F2F; online-synchronous; online-asynchronous)</w:t>
      </w:r>
    </w:p>
    <w:p w14:paraId="7ACE69EB" w14:textId="077CD67E" w:rsidR="00844FBF" w:rsidRDefault="00844FBF" w:rsidP="00844FBF">
      <w:pPr>
        <w:pStyle w:val="BodyText"/>
        <w:tabs>
          <w:tab w:val="left" w:pos="3060"/>
        </w:tabs>
        <w:ind w:right="2416"/>
      </w:pPr>
      <w:r>
        <w:t xml:space="preserve">Book and Publication Design </w:t>
      </w:r>
      <w:r w:rsidR="006F6416">
        <w:t xml:space="preserve">(F2F; </w:t>
      </w:r>
      <w:proofErr w:type="gramStart"/>
      <w:r w:rsidR="006F6416">
        <w:t>online-synchronous</w:t>
      </w:r>
      <w:proofErr w:type="gramEnd"/>
      <w:r w:rsidR="006F6416">
        <w:t>)</w:t>
      </w:r>
    </w:p>
    <w:p w14:paraId="5CB553B5" w14:textId="169C94B5" w:rsidR="006A6686" w:rsidRDefault="006A6686" w:rsidP="006A6686">
      <w:pPr>
        <w:pStyle w:val="BodyText"/>
        <w:tabs>
          <w:tab w:val="left" w:pos="3060"/>
        </w:tabs>
        <w:ind w:right="2416"/>
      </w:pPr>
      <w:r>
        <w:t>Book History</w:t>
      </w:r>
      <w:r w:rsidR="006F6416">
        <w:t xml:space="preserve"> (F2F)</w:t>
      </w:r>
    </w:p>
    <w:p w14:paraId="7EB0CF69" w14:textId="03967C59" w:rsidR="006A6686" w:rsidRDefault="006A6686" w:rsidP="006A6686">
      <w:pPr>
        <w:pStyle w:val="BodyText"/>
        <w:tabs>
          <w:tab w:val="left" w:pos="3060"/>
        </w:tabs>
        <w:spacing w:before="1"/>
        <w:ind w:right="5496"/>
      </w:pPr>
      <w:r>
        <w:lastRenderedPageBreak/>
        <w:t>Creative Nonfiction</w:t>
      </w:r>
      <w:r w:rsidR="006F6416">
        <w:t xml:space="preserve"> (F2F)</w:t>
      </w:r>
      <w:r>
        <w:t xml:space="preserve"> </w:t>
      </w:r>
    </w:p>
    <w:p w14:paraId="6411F5C7" w14:textId="2D3681C9" w:rsidR="006A6686" w:rsidRDefault="006A6686" w:rsidP="00C03189">
      <w:pPr>
        <w:pStyle w:val="BodyText"/>
        <w:tabs>
          <w:tab w:val="left" w:pos="3060"/>
        </w:tabs>
        <w:spacing w:before="1"/>
        <w:ind w:right="10"/>
      </w:pPr>
      <w:r>
        <w:t>Editing and Publishing</w:t>
      </w:r>
      <w:r w:rsidR="006F6416">
        <w:t xml:space="preserve"> (F2F</w:t>
      </w:r>
      <w:r w:rsidR="00C03189">
        <w:t xml:space="preserve">; </w:t>
      </w:r>
      <w:proofErr w:type="gramStart"/>
      <w:r w:rsidR="00C03189">
        <w:t>online-synchronous</w:t>
      </w:r>
      <w:proofErr w:type="gramEnd"/>
      <w:r w:rsidR="00C03189">
        <w:t>)</w:t>
      </w:r>
    </w:p>
    <w:p w14:paraId="152431BD" w14:textId="113B2D75" w:rsidR="006A6686" w:rsidRDefault="006A6686" w:rsidP="006A6686">
      <w:pPr>
        <w:pStyle w:val="BodyText"/>
        <w:tabs>
          <w:tab w:val="left" w:pos="3060"/>
        </w:tabs>
        <w:ind w:right="2416"/>
      </w:pPr>
      <w:r>
        <w:t>Editorial Process: Theory and</w:t>
      </w:r>
      <w:r>
        <w:rPr>
          <w:spacing w:val="-7"/>
        </w:rPr>
        <w:t xml:space="preserve"> </w:t>
      </w:r>
      <w:r>
        <w:t>Practice</w:t>
      </w:r>
      <w:r w:rsidR="00C03189">
        <w:t xml:space="preserve"> (F2F; </w:t>
      </w:r>
      <w:proofErr w:type="gramStart"/>
      <w:r w:rsidR="00C03189">
        <w:t>online-synchronous</w:t>
      </w:r>
      <w:proofErr w:type="gramEnd"/>
      <w:r w:rsidR="00C03189">
        <w:t>)</w:t>
      </w:r>
    </w:p>
    <w:p w14:paraId="5CB70F10" w14:textId="06BF4345" w:rsidR="006A6686" w:rsidRDefault="006A6686" w:rsidP="006A6686">
      <w:pPr>
        <w:pStyle w:val="BodyText"/>
        <w:tabs>
          <w:tab w:val="left" w:pos="3060"/>
        </w:tabs>
        <w:spacing w:before="1"/>
        <w:ind w:right="10"/>
      </w:pPr>
      <w:r>
        <w:t>Intermediate Compositio</w:t>
      </w:r>
      <w:r w:rsidR="00C03189">
        <w:t>n (F2F)</w:t>
      </w:r>
      <w:r>
        <w:t xml:space="preserve"> </w:t>
      </w:r>
    </w:p>
    <w:p w14:paraId="00F8954B" w14:textId="5AAA05F6" w:rsidR="00B82B77" w:rsidRDefault="00B82B77" w:rsidP="006A6686">
      <w:pPr>
        <w:pStyle w:val="BodyText"/>
        <w:tabs>
          <w:tab w:val="left" w:pos="3060"/>
        </w:tabs>
        <w:ind w:right="2416"/>
      </w:pPr>
      <w:r>
        <w:t>Major Authors: Ernest Hemingway &amp; F. Scott Fitzgerald</w:t>
      </w:r>
      <w:r w:rsidR="00C03189">
        <w:t xml:space="preserve"> (F2F)</w:t>
      </w:r>
    </w:p>
    <w:p w14:paraId="5F899FD0" w14:textId="45F7112A" w:rsidR="006A6686" w:rsidRDefault="006A6686" w:rsidP="006A6686">
      <w:pPr>
        <w:pStyle w:val="BodyText"/>
        <w:tabs>
          <w:tab w:val="left" w:pos="3060"/>
        </w:tabs>
        <w:ind w:right="2416"/>
      </w:pPr>
      <w:r>
        <w:t>The Profession of Authorship</w:t>
      </w:r>
      <w:r w:rsidR="00C03189">
        <w:t xml:space="preserve"> (F2F)</w:t>
      </w:r>
    </w:p>
    <w:p w14:paraId="2D12FA58" w14:textId="40A4705E" w:rsidR="006A490D" w:rsidRDefault="006A490D" w:rsidP="00456DD7">
      <w:pPr>
        <w:pStyle w:val="BodyText"/>
        <w:tabs>
          <w:tab w:val="left" w:pos="3060"/>
        </w:tabs>
        <w:ind w:right="4929"/>
      </w:pPr>
      <w:r>
        <w:t>Publication for Teachers</w:t>
      </w:r>
      <w:r w:rsidR="00C03189">
        <w:t xml:space="preserve"> (</w:t>
      </w:r>
      <w:proofErr w:type="gramStart"/>
      <w:r w:rsidR="00C03189">
        <w:t>online-synchronous</w:t>
      </w:r>
      <w:proofErr w:type="gramEnd"/>
      <w:r w:rsidR="00C03189">
        <w:t>)</w:t>
      </w:r>
    </w:p>
    <w:p w14:paraId="4D8734B7" w14:textId="6EAB1F1F" w:rsidR="00DD727D" w:rsidRDefault="00DD727D" w:rsidP="00DD727D">
      <w:pPr>
        <w:pStyle w:val="BodyText"/>
        <w:tabs>
          <w:tab w:val="left" w:pos="3060"/>
        </w:tabs>
        <w:ind w:right="2416"/>
      </w:pPr>
      <w:r>
        <w:t xml:space="preserve">Small Press Management </w:t>
      </w:r>
      <w:r w:rsidR="00C03189">
        <w:t>(</w:t>
      </w:r>
      <w:proofErr w:type="gramStart"/>
      <w:r w:rsidR="00C03189">
        <w:t>online-synchronous</w:t>
      </w:r>
      <w:proofErr w:type="gramEnd"/>
      <w:r w:rsidR="00C03189">
        <w:t>)</w:t>
      </w:r>
    </w:p>
    <w:p w14:paraId="46FB8182" w14:textId="77777777" w:rsidR="0052638C" w:rsidRDefault="0052638C" w:rsidP="00DD727D">
      <w:pPr>
        <w:pStyle w:val="BodyText"/>
        <w:tabs>
          <w:tab w:val="left" w:pos="3060"/>
        </w:tabs>
        <w:ind w:right="2416"/>
      </w:pPr>
    </w:p>
    <w:p w14:paraId="37B32C5F" w14:textId="798EF528" w:rsidR="008E5C20" w:rsidRPr="007C1064" w:rsidRDefault="00AB7F39" w:rsidP="00456DD7">
      <w:pPr>
        <w:pStyle w:val="Heading2"/>
        <w:tabs>
          <w:tab w:val="left" w:pos="3060"/>
        </w:tabs>
        <w:ind w:left="0"/>
        <w:rPr>
          <w:i w:val="0"/>
          <w:iCs/>
        </w:rPr>
      </w:pPr>
      <w:r w:rsidRPr="007C1064">
        <w:rPr>
          <w:i w:val="0"/>
          <w:iCs/>
        </w:rPr>
        <w:t>U</w:t>
      </w:r>
      <w:r w:rsidR="001168DF" w:rsidRPr="007C1064">
        <w:rPr>
          <w:i w:val="0"/>
          <w:iCs/>
        </w:rPr>
        <w:t>niversity Honors Courses</w:t>
      </w:r>
      <w:r w:rsidR="00407A17">
        <w:rPr>
          <w:i w:val="0"/>
          <w:iCs/>
        </w:rPr>
        <w:t xml:space="preserve"> (UWSP)</w:t>
      </w:r>
    </w:p>
    <w:p w14:paraId="37B32C60" w14:textId="6514919A" w:rsidR="008E5C20" w:rsidRDefault="001168DF" w:rsidP="00456DD7">
      <w:pPr>
        <w:pStyle w:val="BodyText"/>
        <w:tabs>
          <w:tab w:val="left" w:pos="3060"/>
        </w:tabs>
      </w:pPr>
      <w:r>
        <w:t>A</w:t>
      </w:r>
      <w:r w:rsidR="0098245B">
        <w:t>ccelerated Academic Reading and Writing</w:t>
      </w:r>
      <w:r>
        <w:t>: Richard Yates &amp; the American Dream</w:t>
      </w:r>
      <w:r w:rsidR="007B4297">
        <w:t xml:space="preserve"> (F2F)</w:t>
      </w:r>
    </w:p>
    <w:p w14:paraId="6122BB87" w14:textId="77777777" w:rsidR="00CD0ADB" w:rsidRDefault="00CD0ADB" w:rsidP="00456DD7">
      <w:pPr>
        <w:pStyle w:val="BodyText"/>
        <w:tabs>
          <w:tab w:val="left" w:pos="3060"/>
        </w:tabs>
      </w:pPr>
    </w:p>
    <w:p w14:paraId="371B5042" w14:textId="2478BCFE" w:rsidR="0072484B" w:rsidRPr="007C1064" w:rsidRDefault="0072484B" w:rsidP="00456DD7">
      <w:pPr>
        <w:pStyle w:val="BodyText"/>
        <w:tabs>
          <w:tab w:val="left" w:pos="3060"/>
        </w:tabs>
        <w:rPr>
          <w:b/>
          <w:bCs/>
        </w:rPr>
      </w:pPr>
      <w:r w:rsidRPr="007C1064">
        <w:rPr>
          <w:b/>
          <w:bCs/>
        </w:rPr>
        <w:t xml:space="preserve">Continuing Education </w:t>
      </w:r>
      <w:r w:rsidR="001600E5" w:rsidRPr="007C1064">
        <w:rPr>
          <w:b/>
          <w:bCs/>
        </w:rPr>
        <w:t>Courses</w:t>
      </w:r>
      <w:r w:rsidR="00407A17">
        <w:rPr>
          <w:b/>
          <w:bCs/>
        </w:rPr>
        <w:t xml:space="preserve"> (UWSP)</w:t>
      </w:r>
    </w:p>
    <w:p w14:paraId="13F67207" w14:textId="48E08F04" w:rsidR="00AF14C9" w:rsidRDefault="004F091D" w:rsidP="00456DD7">
      <w:pPr>
        <w:pStyle w:val="BodyText"/>
        <w:tabs>
          <w:tab w:val="left" w:pos="3060"/>
        </w:tabs>
      </w:pPr>
      <w:r>
        <w:t>Appreciating Poetry (Fall 2022</w:t>
      </w:r>
      <w:r w:rsidR="008D728E">
        <w:t xml:space="preserve"> [F2F])</w:t>
      </w:r>
    </w:p>
    <w:p w14:paraId="76CDFE97" w14:textId="1E99F91C" w:rsidR="0098245B" w:rsidRDefault="0098245B" w:rsidP="00456DD7">
      <w:pPr>
        <w:pStyle w:val="BodyText"/>
        <w:tabs>
          <w:tab w:val="left" w:pos="3060"/>
        </w:tabs>
      </w:pPr>
      <w:r>
        <w:t>Book Making</w:t>
      </w:r>
      <w:r w:rsidR="004D66B5">
        <w:t xml:space="preserve"> (Spring 2022 [F2F])</w:t>
      </w:r>
    </w:p>
    <w:p w14:paraId="743E4F4F" w14:textId="1BAA7EC5" w:rsidR="003162A8" w:rsidRDefault="007A5177" w:rsidP="00456DD7">
      <w:pPr>
        <w:pStyle w:val="BodyText"/>
        <w:tabs>
          <w:tab w:val="left" w:pos="3060"/>
        </w:tabs>
      </w:pPr>
      <w:r>
        <w:t xml:space="preserve">Reading Poetry, Making </w:t>
      </w:r>
      <w:r w:rsidR="006E6683">
        <w:t>Poetry</w:t>
      </w:r>
      <w:r w:rsidR="00544C2F">
        <w:t xml:space="preserve"> (</w:t>
      </w:r>
      <w:r w:rsidR="00BB31A2">
        <w:t xml:space="preserve">Spring </w:t>
      </w:r>
      <w:r w:rsidR="00544C2F">
        <w:t>202</w:t>
      </w:r>
      <w:r w:rsidR="002932BA">
        <w:t>2</w:t>
      </w:r>
      <w:r w:rsidR="00BB31A2">
        <w:t xml:space="preserve"> [online-synchronous]</w:t>
      </w:r>
      <w:r w:rsidR="00544C2F">
        <w:t>)</w:t>
      </w:r>
    </w:p>
    <w:p w14:paraId="16EFF31F" w14:textId="69BECF37" w:rsidR="009E76F1" w:rsidRDefault="00740DCD" w:rsidP="00456DD7">
      <w:pPr>
        <w:pStyle w:val="BodyText"/>
        <w:tabs>
          <w:tab w:val="left" w:pos="3060"/>
        </w:tabs>
      </w:pPr>
      <w:r>
        <w:t xml:space="preserve">Getting </w:t>
      </w:r>
      <w:r w:rsidR="007A5177">
        <w:t>Your Work Out There</w:t>
      </w:r>
      <w:r w:rsidR="002932BA">
        <w:t xml:space="preserve"> (</w:t>
      </w:r>
      <w:r w:rsidR="00BB31A2">
        <w:t xml:space="preserve">Fall </w:t>
      </w:r>
      <w:r w:rsidR="002932BA">
        <w:t>2021</w:t>
      </w:r>
      <w:r w:rsidR="00BB31A2">
        <w:t xml:space="preserve"> [online-synchronous]</w:t>
      </w:r>
      <w:r w:rsidR="002932BA">
        <w:t>)</w:t>
      </w:r>
    </w:p>
    <w:p w14:paraId="49945E1D" w14:textId="6A7E4863" w:rsidR="001600E5" w:rsidRDefault="009079B0" w:rsidP="00456DD7">
      <w:pPr>
        <w:pStyle w:val="BodyText"/>
        <w:tabs>
          <w:tab w:val="left" w:pos="3060"/>
        </w:tabs>
      </w:pPr>
      <w:r>
        <w:t>From Writer to Author: Writing and Publishing Your Work</w:t>
      </w:r>
      <w:r w:rsidR="00E93607">
        <w:t xml:space="preserve"> (</w:t>
      </w:r>
      <w:r w:rsidR="00F07585">
        <w:t xml:space="preserve">Fall </w:t>
      </w:r>
      <w:r w:rsidR="00E93607">
        <w:t>2020</w:t>
      </w:r>
      <w:r w:rsidR="00F07585">
        <w:t xml:space="preserve"> [online-synchronous]</w:t>
      </w:r>
      <w:r w:rsidR="00E93607">
        <w:t>)</w:t>
      </w:r>
    </w:p>
    <w:p w14:paraId="624930A4" w14:textId="77777777" w:rsidR="0092376A" w:rsidRPr="001600E5" w:rsidRDefault="0092376A" w:rsidP="00456DD7">
      <w:pPr>
        <w:pStyle w:val="BodyText"/>
        <w:tabs>
          <w:tab w:val="left" w:pos="3060"/>
        </w:tabs>
      </w:pPr>
    </w:p>
    <w:p w14:paraId="37B32C62" w14:textId="0CA89BF5" w:rsidR="008E5C20" w:rsidRPr="007C1064" w:rsidRDefault="00AC5C7C" w:rsidP="00456DD7">
      <w:pPr>
        <w:pStyle w:val="Heading2"/>
        <w:tabs>
          <w:tab w:val="left" w:pos="3060"/>
        </w:tabs>
        <w:ind w:left="0"/>
        <w:rPr>
          <w:i w:val="0"/>
          <w:iCs/>
        </w:rPr>
      </w:pPr>
      <w:r w:rsidRPr="007C1064">
        <w:rPr>
          <w:i w:val="0"/>
          <w:iCs/>
        </w:rPr>
        <w:t xml:space="preserve">Undergraduate </w:t>
      </w:r>
      <w:r w:rsidR="001168DF" w:rsidRPr="007C1064">
        <w:rPr>
          <w:i w:val="0"/>
          <w:iCs/>
        </w:rPr>
        <w:t>Honors Thesis Director</w:t>
      </w:r>
      <w:r w:rsidR="00407A17">
        <w:rPr>
          <w:i w:val="0"/>
          <w:iCs/>
        </w:rPr>
        <w:t xml:space="preserve"> (UWSP)</w:t>
      </w:r>
    </w:p>
    <w:p w14:paraId="3B3D5D94" w14:textId="7979EB55" w:rsidR="00DC19A8" w:rsidRDefault="00DC19A8" w:rsidP="0054140D">
      <w:pPr>
        <w:pStyle w:val="BodyText"/>
        <w:tabs>
          <w:tab w:val="left" w:pos="3060"/>
        </w:tabs>
        <w:ind w:right="10"/>
      </w:pPr>
      <w:r>
        <w:t>Monica Swinick</w:t>
      </w:r>
      <w:r w:rsidR="0054140D">
        <w:t xml:space="preserve"> (B.A, English)</w:t>
      </w:r>
      <w:r>
        <w:t xml:space="preserve">, </w:t>
      </w:r>
      <w:r w:rsidR="00BE2EEB">
        <w:t>“</w:t>
      </w:r>
      <w:r w:rsidR="00BE2EEB" w:rsidRPr="00BE2EEB">
        <w:t>‘Image of new truth born’: Blakean Network Aesthetics and Embodied Representational Methodologies</w:t>
      </w:r>
      <w:r w:rsidR="00BE2EEB">
        <w:t xml:space="preserve">.” </w:t>
      </w:r>
      <w:r w:rsidR="0054140D">
        <w:t>Defended Spring 2020.</w:t>
      </w:r>
    </w:p>
    <w:p w14:paraId="318B1FBC" w14:textId="1E67879A" w:rsidR="00FC7FCB" w:rsidRDefault="00FC7FCB" w:rsidP="0054140D">
      <w:pPr>
        <w:pStyle w:val="BodyText"/>
        <w:tabs>
          <w:tab w:val="left" w:pos="3060"/>
        </w:tabs>
        <w:ind w:right="10"/>
      </w:pPr>
    </w:p>
    <w:p w14:paraId="37B32C63" w14:textId="5DA10623" w:rsidR="008E5C20" w:rsidRDefault="001168DF" w:rsidP="0054140D">
      <w:pPr>
        <w:pStyle w:val="BodyText"/>
        <w:tabs>
          <w:tab w:val="left" w:pos="3060"/>
        </w:tabs>
        <w:ind w:right="704"/>
      </w:pPr>
      <w:r>
        <w:t>Natalie Wanasek</w:t>
      </w:r>
      <w:r w:rsidR="0054140D">
        <w:t xml:space="preserve"> (B.A.</w:t>
      </w:r>
      <w:r w:rsidR="000E2B3B">
        <w:t>,</w:t>
      </w:r>
      <w:r w:rsidR="0054140D">
        <w:t xml:space="preserve"> English)</w:t>
      </w:r>
      <w:r>
        <w:t xml:space="preserve">, “‘Friends by their truth to life’: Process and Authenticity in Louisa May Alcott’s </w:t>
      </w:r>
      <w:r>
        <w:rPr>
          <w:i/>
        </w:rPr>
        <w:t>Little Women</w:t>
      </w:r>
      <w:r>
        <w:t>.” Defended Spring 2018.</w:t>
      </w:r>
    </w:p>
    <w:p w14:paraId="37B32C64" w14:textId="3012CDFE" w:rsidR="008E5C20" w:rsidRDefault="008E5C20" w:rsidP="005D10F5">
      <w:pPr>
        <w:pStyle w:val="BodyText"/>
        <w:tabs>
          <w:tab w:val="left" w:pos="3060"/>
        </w:tabs>
      </w:pPr>
    </w:p>
    <w:p w14:paraId="364F0605" w14:textId="2E37D853" w:rsidR="00E94423" w:rsidRPr="007C1064" w:rsidRDefault="00E94423" w:rsidP="00456DD7">
      <w:pPr>
        <w:pStyle w:val="Heading2"/>
        <w:tabs>
          <w:tab w:val="left" w:pos="3060"/>
        </w:tabs>
        <w:spacing w:before="1"/>
        <w:ind w:left="0"/>
        <w:rPr>
          <w:i w:val="0"/>
          <w:iCs/>
        </w:rPr>
      </w:pPr>
      <w:r w:rsidRPr="007C1064">
        <w:rPr>
          <w:i w:val="0"/>
          <w:iCs/>
        </w:rPr>
        <w:t>Independent Stud</w:t>
      </w:r>
      <w:r w:rsidR="00A46E9E" w:rsidRPr="007C1064">
        <w:rPr>
          <w:i w:val="0"/>
          <w:iCs/>
        </w:rPr>
        <w:t>y</w:t>
      </w:r>
      <w:r w:rsidR="00407A17">
        <w:rPr>
          <w:i w:val="0"/>
          <w:iCs/>
        </w:rPr>
        <w:t xml:space="preserve"> (UWSP)</w:t>
      </w:r>
    </w:p>
    <w:p w14:paraId="3E90CE70" w14:textId="2D2AE478" w:rsidR="000044A7" w:rsidRDefault="000044A7" w:rsidP="00456DD7">
      <w:pPr>
        <w:pStyle w:val="Heading2"/>
        <w:tabs>
          <w:tab w:val="left" w:pos="3060"/>
        </w:tabs>
        <w:spacing w:before="1"/>
        <w:ind w:left="0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 xml:space="preserve">Claire Hoenecke, </w:t>
      </w:r>
      <w:r w:rsidR="00B8759E">
        <w:rPr>
          <w:b w:val="0"/>
          <w:bCs w:val="0"/>
          <w:i w:val="0"/>
          <w:iCs/>
        </w:rPr>
        <w:t>Cornerstone Press</w:t>
      </w:r>
      <w:r>
        <w:rPr>
          <w:b w:val="0"/>
          <w:bCs w:val="0"/>
          <w:i w:val="0"/>
          <w:iCs/>
        </w:rPr>
        <w:t xml:space="preserve"> Podcast (2021)</w:t>
      </w:r>
    </w:p>
    <w:p w14:paraId="70DBD5F3" w14:textId="77777777" w:rsidR="00725181" w:rsidRPr="000044A7" w:rsidRDefault="00725181" w:rsidP="00456DD7">
      <w:pPr>
        <w:pStyle w:val="Heading2"/>
        <w:tabs>
          <w:tab w:val="left" w:pos="3060"/>
        </w:tabs>
        <w:spacing w:before="1"/>
        <w:ind w:left="0"/>
        <w:rPr>
          <w:b w:val="0"/>
          <w:bCs w:val="0"/>
          <w:i w:val="0"/>
          <w:iCs/>
        </w:rPr>
      </w:pPr>
    </w:p>
    <w:p w14:paraId="37B32C65" w14:textId="2FAF5AB7" w:rsidR="008E5C20" w:rsidRPr="007C1064" w:rsidRDefault="001168DF" w:rsidP="00456DD7">
      <w:pPr>
        <w:pStyle w:val="Heading2"/>
        <w:tabs>
          <w:tab w:val="left" w:pos="3060"/>
        </w:tabs>
        <w:spacing w:before="1"/>
        <w:ind w:left="0"/>
        <w:rPr>
          <w:i w:val="0"/>
          <w:iCs/>
        </w:rPr>
      </w:pPr>
      <w:r w:rsidRPr="007C1064">
        <w:rPr>
          <w:i w:val="0"/>
          <w:iCs/>
        </w:rPr>
        <w:t>Internship Director</w:t>
      </w:r>
      <w:r w:rsidR="00407A17">
        <w:rPr>
          <w:i w:val="0"/>
          <w:iCs/>
        </w:rPr>
        <w:t xml:space="preserve"> (UWSP)</w:t>
      </w:r>
    </w:p>
    <w:p w14:paraId="0591F879" w14:textId="3C39F1B0" w:rsidR="00366418" w:rsidRDefault="00366418" w:rsidP="00547458">
      <w:pPr>
        <w:pStyle w:val="BodyText"/>
        <w:tabs>
          <w:tab w:val="left" w:pos="3060"/>
        </w:tabs>
      </w:pPr>
      <w:r>
        <w:t>Patrick Fogarty, Writing Internship: Literary Press Sales Management (2023)</w:t>
      </w:r>
    </w:p>
    <w:p w14:paraId="76E08A03" w14:textId="44798938" w:rsidR="00547458" w:rsidRDefault="00547458" w:rsidP="00547458">
      <w:pPr>
        <w:pStyle w:val="BodyText"/>
        <w:tabs>
          <w:tab w:val="left" w:pos="3060"/>
        </w:tabs>
      </w:pPr>
      <w:r>
        <w:t>Abbi Wasielewski, Writing Internship: Literary Press Media Management (2022)</w:t>
      </w:r>
    </w:p>
    <w:p w14:paraId="032F9FC2" w14:textId="56C76C35" w:rsidR="000F21A8" w:rsidRDefault="00703142" w:rsidP="00456DD7">
      <w:pPr>
        <w:pStyle w:val="BodyText"/>
        <w:tabs>
          <w:tab w:val="left" w:pos="3060"/>
        </w:tabs>
      </w:pPr>
      <w:r>
        <w:t xml:space="preserve">Annika Rice, Writing Internship: Literary Press </w:t>
      </w:r>
      <w:r w:rsidR="008D728E">
        <w:t>Media Management</w:t>
      </w:r>
      <w:r>
        <w:t xml:space="preserve"> (2022)</w:t>
      </w:r>
    </w:p>
    <w:p w14:paraId="38AC7638" w14:textId="7FE15966" w:rsidR="00DC19A8" w:rsidRDefault="00DC19A8" w:rsidP="00456DD7">
      <w:pPr>
        <w:pStyle w:val="BodyText"/>
        <w:tabs>
          <w:tab w:val="left" w:pos="3060"/>
        </w:tabs>
      </w:pPr>
      <w:r>
        <w:t>Kala Buttke, COLS Publishing Internship (2019)</w:t>
      </w:r>
    </w:p>
    <w:p w14:paraId="37B32C66" w14:textId="47DFCE34" w:rsidR="008E5C20" w:rsidRDefault="001168DF" w:rsidP="00456DD7">
      <w:pPr>
        <w:pStyle w:val="BodyText"/>
        <w:tabs>
          <w:tab w:val="left" w:pos="3060"/>
        </w:tabs>
      </w:pPr>
      <w:r>
        <w:t>Madeline Swanger, COLS Publishing Internship (2018)</w:t>
      </w:r>
    </w:p>
    <w:p w14:paraId="6FBA32E9" w14:textId="77777777" w:rsidR="00DB7BB5" w:rsidRDefault="001168DF" w:rsidP="00456DD7">
      <w:pPr>
        <w:pStyle w:val="BodyText"/>
        <w:tabs>
          <w:tab w:val="left" w:pos="3060"/>
        </w:tabs>
        <w:ind w:right="1257"/>
      </w:pPr>
      <w:r>
        <w:t xml:space="preserve">Liberty McPherson, Writing Internship: Literary Press Operations (2018) </w:t>
      </w:r>
    </w:p>
    <w:p w14:paraId="51BB2E0F" w14:textId="5C597A6B" w:rsidR="00643F05" w:rsidRDefault="001168DF" w:rsidP="00456DD7">
      <w:pPr>
        <w:pStyle w:val="BodyText"/>
        <w:tabs>
          <w:tab w:val="left" w:pos="3060"/>
        </w:tabs>
        <w:ind w:right="1257"/>
      </w:pPr>
      <w:r>
        <w:t xml:space="preserve">Alexis Neeley, Writing Internship: Literary Press Operations (2018) </w:t>
      </w:r>
    </w:p>
    <w:p w14:paraId="37B32C67" w14:textId="5D4AC09D" w:rsidR="008E5C20" w:rsidRDefault="001168DF" w:rsidP="00456DD7">
      <w:pPr>
        <w:pStyle w:val="BodyText"/>
        <w:tabs>
          <w:tab w:val="left" w:pos="3060"/>
        </w:tabs>
        <w:ind w:right="1257"/>
      </w:pPr>
      <w:r>
        <w:t>Madeline Swanger, Writing Internship: Literary Press Operations (2018)</w:t>
      </w:r>
    </w:p>
    <w:p w14:paraId="28221602" w14:textId="042A13EB" w:rsidR="00334F8E" w:rsidRDefault="001168DF" w:rsidP="00456DD7">
      <w:pPr>
        <w:pStyle w:val="BodyText"/>
        <w:tabs>
          <w:tab w:val="left" w:pos="3060"/>
        </w:tabs>
        <w:ind w:right="424"/>
      </w:pPr>
      <w:r>
        <w:t xml:space="preserve">Hannah Wiedmeyer, Communication Internship: Literary Press Operations (2018) </w:t>
      </w:r>
    </w:p>
    <w:p w14:paraId="37B32C68" w14:textId="68FB1A3A" w:rsidR="008E5C20" w:rsidRDefault="001168DF" w:rsidP="00456DD7">
      <w:pPr>
        <w:pStyle w:val="BodyText"/>
        <w:tabs>
          <w:tab w:val="left" w:pos="3060"/>
        </w:tabs>
        <w:ind w:right="424"/>
      </w:pPr>
      <w:r>
        <w:t>Victoria Perkins, Writing Internship: Literary Press Operations (2017)</w:t>
      </w:r>
    </w:p>
    <w:p w14:paraId="37B32C69" w14:textId="07F6507A" w:rsidR="008E5C20" w:rsidRDefault="001168DF" w:rsidP="00456DD7">
      <w:pPr>
        <w:pStyle w:val="BodyText"/>
        <w:tabs>
          <w:tab w:val="left" w:pos="3060"/>
        </w:tabs>
      </w:pPr>
      <w:r>
        <w:t>Ashley Hintermeyer, Communication Internship: Literary Press Operations (2017)</w:t>
      </w:r>
    </w:p>
    <w:p w14:paraId="1B31BE72" w14:textId="77777777" w:rsidR="005A5D92" w:rsidRDefault="005A5D92" w:rsidP="00456DD7">
      <w:pPr>
        <w:pStyle w:val="BodyText"/>
        <w:tabs>
          <w:tab w:val="left" w:pos="3060"/>
        </w:tabs>
      </w:pPr>
    </w:p>
    <w:p w14:paraId="37B32C6B" w14:textId="0E96B538" w:rsidR="008E5C20" w:rsidRPr="007C1064" w:rsidRDefault="00547458" w:rsidP="00456DD7">
      <w:pPr>
        <w:pStyle w:val="Heading2"/>
        <w:tabs>
          <w:tab w:val="left" w:pos="3060"/>
        </w:tabs>
        <w:ind w:left="0"/>
        <w:rPr>
          <w:i w:val="0"/>
          <w:iCs/>
        </w:rPr>
      </w:pPr>
      <w:r>
        <w:rPr>
          <w:i w:val="0"/>
          <w:iCs/>
        </w:rPr>
        <w:t>C</w:t>
      </w:r>
      <w:r w:rsidR="001168DF" w:rsidRPr="007C1064">
        <w:rPr>
          <w:i w:val="0"/>
          <w:iCs/>
        </w:rPr>
        <w:t>ourses Developed</w:t>
      </w:r>
      <w:r w:rsidR="00407A17">
        <w:rPr>
          <w:i w:val="0"/>
          <w:iCs/>
        </w:rPr>
        <w:t xml:space="preserve"> (UWSP)</w:t>
      </w:r>
    </w:p>
    <w:p w14:paraId="055336AE" w14:textId="77777777" w:rsidR="00DD727D" w:rsidRDefault="00DD727D" w:rsidP="00DD727D">
      <w:pPr>
        <w:pStyle w:val="BodyText"/>
        <w:tabs>
          <w:tab w:val="left" w:pos="3060"/>
        </w:tabs>
      </w:pPr>
      <w:r>
        <w:t>Book and Publication Design</w:t>
      </w:r>
    </w:p>
    <w:p w14:paraId="08F4E28E" w14:textId="77777777" w:rsidR="00DD727D" w:rsidRDefault="00DD727D" w:rsidP="00DD727D">
      <w:pPr>
        <w:pStyle w:val="BodyText"/>
        <w:tabs>
          <w:tab w:val="left" w:pos="3060"/>
        </w:tabs>
      </w:pPr>
      <w:r>
        <w:t>Copyediting</w:t>
      </w:r>
    </w:p>
    <w:p w14:paraId="37B32C6C" w14:textId="48C2309F" w:rsidR="008E5C20" w:rsidRDefault="001168DF" w:rsidP="00456DD7">
      <w:pPr>
        <w:pStyle w:val="BodyText"/>
        <w:tabs>
          <w:tab w:val="left" w:pos="3060"/>
        </w:tabs>
      </w:pPr>
      <w:r>
        <w:t>The Profession of Authorship</w:t>
      </w:r>
    </w:p>
    <w:p w14:paraId="17DC881A" w14:textId="599CD8DD" w:rsidR="002A5529" w:rsidRDefault="002A5529" w:rsidP="00456DD7">
      <w:pPr>
        <w:pStyle w:val="BodyText"/>
        <w:tabs>
          <w:tab w:val="left" w:pos="3060"/>
        </w:tabs>
      </w:pPr>
      <w:r>
        <w:t>Publication for Teachers</w:t>
      </w:r>
    </w:p>
    <w:p w14:paraId="71388AB9" w14:textId="241228B5" w:rsidR="00456F1D" w:rsidRDefault="00456F1D" w:rsidP="00456DD7">
      <w:pPr>
        <w:pStyle w:val="BodyText"/>
        <w:tabs>
          <w:tab w:val="left" w:pos="3060"/>
        </w:tabs>
      </w:pPr>
      <w:r>
        <w:t>Small Press Management</w:t>
      </w:r>
    </w:p>
    <w:p w14:paraId="20A73132" w14:textId="77777777" w:rsidR="006E6683" w:rsidRDefault="006E6683" w:rsidP="00456DD7">
      <w:pPr>
        <w:pStyle w:val="BodyText"/>
        <w:tabs>
          <w:tab w:val="left" w:pos="3060"/>
        </w:tabs>
      </w:pPr>
    </w:p>
    <w:p w14:paraId="2699DC84" w14:textId="77777777" w:rsidR="00366418" w:rsidRDefault="00366418" w:rsidP="00456DD7">
      <w:pPr>
        <w:pStyle w:val="BodyText"/>
        <w:tabs>
          <w:tab w:val="left" w:pos="3060"/>
        </w:tabs>
      </w:pPr>
    </w:p>
    <w:p w14:paraId="3C26C02A" w14:textId="77777777" w:rsidR="00730BD8" w:rsidRDefault="00730BD8" w:rsidP="00730BD8">
      <w:pPr>
        <w:pStyle w:val="Heading1"/>
        <w:tabs>
          <w:tab w:val="left" w:pos="3060"/>
        </w:tabs>
        <w:ind w:left="0"/>
      </w:pPr>
      <w:r>
        <w:lastRenderedPageBreak/>
        <w:t>PUBLISHING MANAGEMENT EXPERIENCE</w:t>
      </w:r>
    </w:p>
    <w:p w14:paraId="35A6DBA8" w14:textId="77777777" w:rsidR="00730BD8" w:rsidRDefault="00730BD8" w:rsidP="00730BD8">
      <w:pPr>
        <w:pStyle w:val="BodyText"/>
        <w:tabs>
          <w:tab w:val="left" w:pos="3060"/>
        </w:tabs>
        <w:rPr>
          <w:b/>
        </w:rPr>
      </w:pPr>
    </w:p>
    <w:p w14:paraId="5D45920C" w14:textId="77777777" w:rsidR="00730BD8" w:rsidRDefault="00730BD8" w:rsidP="00730BD8">
      <w:pPr>
        <w:tabs>
          <w:tab w:val="left" w:pos="3060"/>
        </w:tabs>
        <w:rPr>
          <w:bCs/>
          <w:sz w:val="24"/>
        </w:rPr>
      </w:pPr>
      <w:r>
        <w:rPr>
          <w:bCs/>
          <w:sz w:val="24"/>
        </w:rPr>
        <w:t>Director &amp; Publisher, Cornerstone Press, University of Wisconsin–Stevens Point (2016–present)</w:t>
      </w:r>
    </w:p>
    <w:p w14:paraId="5100C447" w14:textId="77777777" w:rsidR="00730BD8" w:rsidRPr="00451190" w:rsidRDefault="00730BD8" w:rsidP="00730BD8">
      <w:pPr>
        <w:tabs>
          <w:tab w:val="left" w:pos="3060"/>
        </w:tabs>
        <w:rPr>
          <w:bCs/>
          <w:sz w:val="24"/>
        </w:rPr>
      </w:pPr>
    </w:p>
    <w:p w14:paraId="2576C38B" w14:textId="77777777" w:rsidR="00730BD8" w:rsidRPr="00613757" w:rsidRDefault="00730BD8" w:rsidP="00730BD8">
      <w:pPr>
        <w:pStyle w:val="Heading2"/>
        <w:tabs>
          <w:tab w:val="left" w:pos="3060"/>
        </w:tabs>
        <w:spacing w:before="1"/>
        <w:ind w:left="0"/>
        <w:rPr>
          <w:i w:val="0"/>
          <w:iCs/>
        </w:rPr>
      </w:pPr>
      <w:r w:rsidRPr="00613757">
        <w:rPr>
          <w:i w:val="0"/>
          <w:iCs/>
        </w:rPr>
        <w:t>Legacy Series (trade short fiction</w:t>
      </w:r>
      <w:r>
        <w:rPr>
          <w:i w:val="0"/>
          <w:iCs/>
        </w:rPr>
        <w:t xml:space="preserve"> collections</w:t>
      </w:r>
      <w:r w:rsidRPr="00613757">
        <w:rPr>
          <w:i w:val="0"/>
          <w:iCs/>
        </w:rPr>
        <w:t>)</w:t>
      </w:r>
    </w:p>
    <w:p w14:paraId="5838669D" w14:textId="77777777" w:rsidR="00730BD8" w:rsidRPr="0092376A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2023</w:t>
      </w:r>
      <w:r>
        <w:rPr>
          <w:sz w:val="24"/>
        </w:rPr>
        <w:tab/>
      </w:r>
      <w:r>
        <w:rPr>
          <w:i/>
          <w:iCs/>
          <w:sz w:val="24"/>
        </w:rPr>
        <w:t>Self-Defense</w:t>
      </w:r>
      <w:r>
        <w:rPr>
          <w:sz w:val="24"/>
        </w:rPr>
        <w:t>, Corey Mertes. 148 pp.</w:t>
      </w:r>
    </w:p>
    <w:p w14:paraId="06C57AF1" w14:textId="77777777" w:rsidR="00730BD8" w:rsidRPr="0079437D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2023</w:t>
      </w:r>
      <w:r>
        <w:rPr>
          <w:sz w:val="24"/>
        </w:rPr>
        <w:tab/>
      </w:r>
      <w:r>
        <w:rPr>
          <w:i/>
          <w:iCs/>
          <w:sz w:val="24"/>
        </w:rPr>
        <w:t>Where Are Your People From?</w:t>
      </w:r>
      <w:r>
        <w:rPr>
          <w:sz w:val="24"/>
        </w:rPr>
        <w:t>, James B. De Monte. 200 pp.</w:t>
      </w:r>
    </w:p>
    <w:p w14:paraId="610A2439" w14:textId="77777777" w:rsidR="00730BD8" w:rsidRPr="002D1088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2023</w:t>
      </w:r>
      <w:r>
        <w:rPr>
          <w:sz w:val="24"/>
        </w:rPr>
        <w:tab/>
      </w:r>
      <w:r>
        <w:rPr>
          <w:i/>
          <w:iCs/>
          <w:sz w:val="24"/>
        </w:rPr>
        <w:t>Finding the Bones</w:t>
      </w:r>
      <w:r>
        <w:rPr>
          <w:sz w:val="24"/>
        </w:rPr>
        <w:t>, Nikki Kallio. 192 pp.</w:t>
      </w:r>
    </w:p>
    <w:p w14:paraId="5D1C9325" w14:textId="77777777" w:rsidR="00730BD8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2023</w:t>
      </w:r>
      <w:r>
        <w:rPr>
          <w:sz w:val="24"/>
        </w:rPr>
        <w:tab/>
      </w:r>
      <w:r>
        <w:rPr>
          <w:i/>
          <w:iCs/>
          <w:sz w:val="24"/>
        </w:rPr>
        <w:t>Sometimes Creek</w:t>
      </w:r>
      <w:r>
        <w:rPr>
          <w:sz w:val="24"/>
        </w:rPr>
        <w:t>, Steve Fox. 234 pp.</w:t>
      </w:r>
    </w:p>
    <w:p w14:paraId="2C45D69F" w14:textId="77777777" w:rsidR="00730BD8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2023</w:t>
      </w:r>
      <w:r>
        <w:rPr>
          <w:sz w:val="24"/>
        </w:rPr>
        <w:tab/>
      </w:r>
      <w:r>
        <w:rPr>
          <w:i/>
          <w:iCs/>
          <w:sz w:val="24"/>
        </w:rPr>
        <w:t>The Plagues</w:t>
      </w:r>
      <w:r>
        <w:rPr>
          <w:sz w:val="24"/>
        </w:rPr>
        <w:t>, Joe Baumann. 184 pp.</w:t>
      </w:r>
    </w:p>
    <w:p w14:paraId="0E4765FC" w14:textId="77777777" w:rsidR="00730BD8" w:rsidRPr="000B5D9D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2022</w:t>
      </w:r>
      <w:r>
        <w:rPr>
          <w:sz w:val="24"/>
        </w:rPr>
        <w:tab/>
      </w:r>
      <w:r>
        <w:rPr>
          <w:i/>
          <w:iCs/>
          <w:sz w:val="24"/>
        </w:rPr>
        <w:t xml:space="preserve">The </w:t>
      </w:r>
      <w:proofErr w:type="spellStart"/>
      <w:r>
        <w:rPr>
          <w:i/>
          <w:iCs/>
          <w:sz w:val="24"/>
        </w:rPr>
        <w:t>Clayfields</w:t>
      </w:r>
      <w:proofErr w:type="spellEnd"/>
      <w:r>
        <w:rPr>
          <w:sz w:val="24"/>
        </w:rPr>
        <w:t>, Elise Gregory. 374 pp.</w:t>
      </w:r>
    </w:p>
    <w:p w14:paraId="64202E51" w14:textId="77777777" w:rsidR="00730BD8" w:rsidRPr="00A14E1D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2022</w:t>
      </w:r>
      <w:r>
        <w:rPr>
          <w:sz w:val="24"/>
        </w:rPr>
        <w:tab/>
      </w:r>
      <w:r>
        <w:rPr>
          <w:i/>
          <w:iCs/>
          <w:sz w:val="24"/>
        </w:rPr>
        <w:t>Kind of Blue</w:t>
      </w:r>
      <w:r>
        <w:rPr>
          <w:sz w:val="24"/>
        </w:rPr>
        <w:t>, Christopher Chambers. 220 pp.</w:t>
      </w:r>
    </w:p>
    <w:p w14:paraId="419DB4FD" w14:textId="77777777" w:rsidR="00730BD8" w:rsidRPr="00016132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2022</w:t>
      </w:r>
      <w:r>
        <w:rPr>
          <w:sz w:val="24"/>
        </w:rPr>
        <w:tab/>
      </w:r>
      <w:r>
        <w:rPr>
          <w:i/>
          <w:iCs/>
          <w:sz w:val="24"/>
        </w:rPr>
        <w:t xml:space="preserve">Evangelina </w:t>
      </w:r>
      <w:proofErr w:type="spellStart"/>
      <w:r>
        <w:rPr>
          <w:i/>
          <w:iCs/>
          <w:sz w:val="24"/>
        </w:rPr>
        <w:t>Everyday</w:t>
      </w:r>
      <w:proofErr w:type="spellEnd"/>
      <w:r>
        <w:rPr>
          <w:sz w:val="24"/>
        </w:rPr>
        <w:t>, Dawn Burns. 148 pp.</w:t>
      </w:r>
    </w:p>
    <w:p w14:paraId="5A352666" w14:textId="77777777" w:rsidR="00730BD8" w:rsidRPr="000B5D9D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2022</w:t>
      </w:r>
      <w:r>
        <w:rPr>
          <w:sz w:val="24"/>
        </w:rPr>
        <w:tab/>
      </w:r>
      <w:r>
        <w:rPr>
          <w:i/>
          <w:iCs/>
          <w:sz w:val="24"/>
        </w:rPr>
        <w:t>Township</w:t>
      </w:r>
      <w:r>
        <w:rPr>
          <w:sz w:val="24"/>
        </w:rPr>
        <w:t>, Jamie Lyn Smith. 268 pp.</w:t>
      </w:r>
    </w:p>
    <w:p w14:paraId="440F04C0" w14:textId="77777777" w:rsidR="00730BD8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2020</w:t>
      </w:r>
      <w:r>
        <w:rPr>
          <w:sz w:val="24"/>
        </w:rPr>
        <w:tab/>
      </w:r>
      <w:r w:rsidRPr="00837C57">
        <w:rPr>
          <w:i/>
          <w:iCs/>
          <w:sz w:val="24"/>
        </w:rPr>
        <w:t>Responsible Adults</w:t>
      </w:r>
      <w:r>
        <w:rPr>
          <w:sz w:val="24"/>
        </w:rPr>
        <w:t>, Patricia Ann McNair. 200 pp.</w:t>
      </w:r>
    </w:p>
    <w:p w14:paraId="0F361098" w14:textId="77777777" w:rsidR="00730BD8" w:rsidRPr="0048269D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2019</w:t>
      </w:r>
      <w:r>
        <w:rPr>
          <w:sz w:val="24"/>
        </w:rPr>
        <w:tab/>
      </w:r>
      <w:r>
        <w:rPr>
          <w:i/>
          <w:sz w:val="24"/>
        </w:rPr>
        <w:t>Great Escapes from Detroit</w:t>
      </w:r>
      <w:r>
        <w:rPr>
          <w:sz w:val="24"/>
        </w:rPr>
        <w:t>, Joseph O’Malley. 256 pp.</w:t>
      </w:r>
    </w:p>
    <w:p w14:paraId="28275EB4" w14:textId="77777777" w:rsidR="00730BD8" w:rsidRDefault="00730BD8" w:rsidP="00730BD8">
      <w:pPr>
        <w:tabs>
          <w:tab w:val="left" w:pos="720"/>
          <w:tab w:val="left" w:pos="3060"/>
        </w:tabs>
        <w:ind w:right="3946"/>
        <w:rPr>
          <w:sz w:val="24"/>
        </w:rPr>
      </w:pPr>
      <w:r>
        <w:rPr>
          <w:sz w:val="24"/>
        </w:rPr>
        <w:t>2018</w:t>
      </w:r>
      <w:r>
        <w:rPr>
          <w:sz w:val="24"/>
        </w:rPr>
        <w:tab/>
      </w:r>
      <w:r>
        <w:rPr>
          <w:i/>
          <w:sz w:val="24"/>
        </w:rPr>
        <w:t>Nothing to Lose</w:t>
      </w:r>
      <w:r>
        <w:rPr>
          <w:sz w:val="24"/>
        </w:rPr>
        <w:t>, Kim Suhr. 240</w:t>
      </w:r>
      <w:r>
        <w:rPr>
          <w:spacing w:val="-4"/>
          <w:sz w:val="24"/>
        </w:rPr>
        <w:t xml:space="preserve"> </w:t>
      </w:r>
      <w:r>
        <w:rPr>
          <w:sz w:val="24"/>
        </w:rPr>
        <w:t>pp.</w:t>
      </w:r>
    </w:p>
    <w:p w14:paraId="0968DDCF" w14:textId="77777777" w:rsidR="00730BD8" w:rsidRDefault="00730BD8" w:rsidP="00730BD8">
      <w:pPr>
        <w:tabs>
          <w:tab w:val="left" w:pos="720"/>
          <w:tab w:val="left" w:pos="3060"/>
        </w:tabs>
        <w:rPr>
          <w:sz w:val="24"/>
        </w:rPr>
      </w:pPr>
      <w:r>
        <w:rPr>
          <w:sz w:val="24"/>
        </w:rPr>
        <w:t>2017</w:t>
      </w:r>
      <w:r>
        <w:rPr>
          <w:sz w:val="24"/>
        </w:rPr>
        <w:tab/>
      </w:r>
      <w:r>
        <w:rPr>
          <w:i/>
          <w:sz w:val="24"/>
        </w:rPr>
        <w:t>The Appointed Hour</w:t>
      </w:r>
      <w:r>
        <w:rPr>
          <w:sz w:val="24"/>
        </w:rPr>
        <w:t>, Susanne Davis. 200</w:t>
      </w:r>
      <w:r>
        <w:rPr>
          <w:spacing w:val="-6"/>
          <w:sz w:val="24"/>
        </w:rPr>
        <w:t xml:space="preserve"> </w:t>
      </w:r>
      <w:r>
        <w:rPr>
          <w:sz w:val="24"/>
        </w:rPr>
        <w:t>pp.</w:t>
      </w:r>
    </w:p>
    <w:p w14:paraId="17120D71" w14:textId="77777777" w:rsidR="00730BD8" w:rsidRDefault="00730BD8" w:rsidP="00730BD8">
      <w:pPr>
        <w:pStyle w:val="Heading2"/>
        <w:tabs>
          <w:tab w:val="left" w:pos="720"/>
          <w:tab w:val="left" w:pos="3060"/>
        </w:tabs>
        <w:spacing w:before="1"/>
        <w:ind w:left="0"/>
      </w:pPr>
    </w:p>
    <w:p w14:paraId="2A9A6738" w14:textId="77777777" w:rsidR="00730BD8" w:rsidRPr="00763BA1" w:rsidRDefault="00730BD8" w:rsidP="00730BD8">
      <w:pPr>
        <w:pStyle w:val="Heading2"/>
        <w:tabs>
          <w:tab w:val="left" w:pos="3060"/>
        </w:tabs>
        <w:spacing w:before="1"/>
        <w:ind w:left="0"/>
        <w:rPr>
          <w:i w:val="0"/>
          <w:iCs/>
        </w:rPr>
      </w:pPr>
      <w:r w:rsidRPr="00763BA1">
        <w:rPr>
          <w:i w:val="0"/>
          <w:iCs/>
        </w:rPr>
        <w:t>Portage Poetry Series (trade poetry</w:t>
      </w:r>
      <w:r>
        <w:rPr>
          <w:i w:val="0"/>
          <w:iCs/>
        </w:rPr>
        <w:t xml:space="preserve"> collections</w:t>
      </w:r>
      <w:r w:rsidRPr="00763BA1">
        <w:rPr>
          <w:i w:val="0"/>
          <w:iCs/>
        </w:rPr>
        <w:t>)</w:t>
      </w:r>
    </w:p>
    <w:p w14:paraId="4EEE40FD" w14:textId="58AEBA73" w:rsidR="00371B69" w:rsidRDefault="00371B69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2023</w:t>
      </w:r>
      <w:r w:rsidR="00D24F48">
        <w:rPr>
          <w:sz w:val="24"/>
        </w:rPr>
        <w:tab/>
      </w:r>
      <w:r w:rsidR="00D24F48" w:rsidRPr="001226DE">
        <w:rPr>
          <w:i/>
          <w:iCs/>
          <w:sz w:val="24"/>
        </w:rPr>
        <w:t>Fulgurite</w:t>
      </w:r>
      <w:r w:rsidR="00966ABC">
        <w:rPr>
          <w:sz w:val="24"/>
        </w:rPr>
        <w:t xml:space="preserve">, Catherine Kyle. </w:t>
      </w:r>
      <w:r w:rsidR="001226DE">
        <w:rPr>
          <w:sz w:val="24"/>
        </w:rPr>
        <w:t>106 pp.</w:t>
      </w:r>
    </w:p>
    <w:p w14:paraId="23753314" w14:textId="44E43EB4" w:rsidR="00371B69" w:rsidRDefault="00371B69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2023</w:t>
      </w:r>
      <w:r w:rsidR="00D24F48">
        <w:rPr>
          <w:sz w:val="24"/>
        </w:rPr>
        <w:tab/>
      </w:r>
      <w:r w:rsidR="00D24F48" w:rsidRPr="001226DE">
        <w:rPr>
          <w:i/>
          <w:iCs/>
          <w:sz w:val="24"/>
        </w:rPr>
        <w:t>Silent Letter</w:t>
      </w:r>
      <w:r w:rsidR="001226DE">
        <w:rPr>
          <w:sz w:val="24"/>
        </w:rPr>
        <w:t>, Gail Hanlon. 84 pp.</w:t>
      </w:r>
    </w:p>
    <w:p w14:paraId="33E0070D" w14:textId="77F2F7D6" w:rsidR="00371B69" w:rsidRDefault="00371B69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2023</w:t>
      </w:r>
      <w:r w:rsidR="00D24F48">
        <w:rPr>
          <w:sz w:val="24"/>
        </w:rPr>
        <w:tab/>
      </w:r>
      <w:r w:rsidR="004F7623" w:rsidRPr="001226DE">
        <w:rPr>
          <w:i/>
          <w:iCs/>
          <w:sz w:val="24"/>
        </w:rPr>
        <w:t>Always a Body</w:t>
      </w:r>
      <w:r w:rsidR="001226DE">
        <w:rPr>
          <w:sz w:val="24"/>
        </w:rPr>
        <w:t>, Molly Fuller. 96 pp.</w:t>
      </w:r>
    </w:p>
    <w:p w14:paraId="7A7F051F" w14:textId="202D8951" w:rsidR="00371B69" w:rsidRDefault="00371B69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2023</w:t>
      </w:r>
      <w:r w:rsidR="004F7623">
        <w:rPr>
          <w:sz w:val="24"/>
        </w:rPr>
        <w:tab/>
      </w:r>
      <w:r w:rsidR="00966ABC" w:rsidRPr="001226DE">
        <w:rPr>
          <w:i/>
          <w:iCs/>
          <w:sz w:val="24"/>
        </w:rPr>
        <w:t>Bowed As if Laden With Snow</w:t>
      </w:r>
      <w:r w:rsidR="001226DE">
        <w:rPr>
          <w:sz w:val="24"/>
        </w:rPr>
        <w:t>, Megan Wildhood. 106 pp.</w:t>
      </w:r>
    </w:p>
    <w:p w14:paraId="0076878B" w14:textId="347B552A" w:rsidR="00730BD8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2023</w:t>
      </w:r>
      <w:r>
        <w:rPr>
          <w:sz w:val="24"/>
        </w:rPr>
        <w:tab/>
      </w:r>
      <w:r>
        <w:rPr>
          <w:i/>
          <w:iCs/>
          <w:sz w:val="24"/>
        </w:rPr>
        <w:t>Bone Country</w:t>
      </w:r>
      <w:r>
        <w:rPr>
          <w:sz w:val="24"/>
        </w:rPr>
        <w:t>, Linda Nemec Foster. 110 pp.</w:t>
      </w:r>
    </w:p>
    <w:p w14:paraId="5E3A9BD0" w14:textId="77777777" w:rsidR="00730BD8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2023</w:t>
      </w:r>
      <w:r>
        <w:rPr>
          <w:sz w:val="24"/>
        </w:rPr>
        <w:tab/>
      </w:r>
      <w:r>
        <w:rPr>
          <w:i/>
          <w:iCs/>
          <w:sz w:val="24"/>
        </w:rPr>
        <w:t>The Body Is Burden and Delight</w:t>
      </w:r>
      <w:r>
        <w:rPr>
          <w:sz w:val="24"/>
        </w:rPr>
        <w:t>, Sharon White. 82 pp.</w:t>
      </w:r>
    </w:p>
    <w:p w14:paraId="09785CE0" w14:textId="77777777" w:rsidR="00730BD8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2023</w:t>
      </w:r>
      <w:r>
        <w:rPr>
          <w:sz w:val="24"/>
        </w:rPr>
        <w:tab/>
      </w:r>
      <w:r>
        <w:rPr>
          <w:i/>
          <w:iCs/>
          <w:sz w:val="24"/>
        </w:rPr>
        <w:t>Monarch</w:t>
      </w:r>
      <w:r>
        <w:rPr>
          <w:sz w:val="24"/>
        </w:rPr>
        <w:t>, Heather Bourbeau. 84 pp.</w:t>
      </w:r>
    </w:p>
    <w:p w14:paraId="698FA1F0" w14:textId="77777777" w:rsidR="00730BD8" w:rsidRPr="008C061D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2023</w:t>
      </w:r>
      <w:r>
        <w:rPr>
          <w:sz w:val="24"/>
        </w:rPr>
        <w:tab/>
      </w:r>
      <w:r>
        <w:rPr>
          <w:i/>
          <w:iCs/>
          <w:sz w:val="24"/>
        </w:rPr>
        <w:t>Not Just the Fire</w:t>
      </w:r>
      <w:r>
        <w:rPr>
          <w:sz w:val="24"/>
        </w:rPr>
        <w:t>, R.B. Simon. 86 pp.</w:t>
      </w:r>
    </w:p>
    <w:p w14:paraId="4644669A" w14:textId="77777777" w:rsidR="00730BD8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2022</w:t>
      </w:r>
      <w:r>
        <w:rPr>
          <w:sz w:val="24"/>
        </w:rPr>
        <w:tab/>
      </w:r>
      <w:r w:rsidRPr="000628B9">
        <w:rPr>
          <w:i/>
          <w:iCs/>
          <w:sz w:val="24"/>
        </w:rPr>
        <w:t xml:space="preserve">The Walk to </w:t>
      </w:r>
      <w:proofErr w:type="spellStart"/>
      <w:r w:rsidRPr="000628B9">
        <w:rPr>
          <w:i/>
          <w:iCs/>
          <w:sz w:val="24"/>
        </w:rPr>
        <w:t>Cefal</w:t>
      </w:r>
      <w:r>
        <w:rPr>
          <w:i/>
          <w:iCs/>
          <w:sz w:val="24"/>
        </w:rPr>
        <w:t>ù</w:t>
      </w:r>
      <w:proofErr w:type="spellEnd"/>
      <w:r>
        <w:rPr>
          <w:sz w:val="24"/>
        </w:rPr>
        <w:t xml:space="preserve">, Lynne Viti. 110 pp. </w:t>
      </w:r>
    </w:p>
    <w:p w14:paraId="492109CC" w14:textId="77777777" w:rsidR="00730BD8" w:rsidRPr="00DC6AA5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2022</w:t>
      </w:r>
      <w:r>
        <w:rPr>
          <w:sz w:val="24"/>
        </w:rPr>
        <w:tab/>
      </w:r>
      <w:r>
        <w:rPr>
          <w:i/>
          <w:iCs/>
          <w:sz w:val="24"/>
        </w:rPr>
        <w:t xml:space="preserve">The Found Object Imagines a Life, </w:t>
      </w:r>
      <w:r>
        <w:rPr>
          <w:sz w:val="24"/>
        </w:rPr>
        <w:t>Mary Catherine Harper. 172 pp.</w:t>
      </w:r>
    </w:p>
    <w:p w14:paraId="1381A783" w14:textId="77777777" w:rsidR="00730BD8" w:rsidRPr="00AF0BCE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2022</w:t>
      </w:r>
      <w:r>
        <w:rPr>
          <w:sz w:val="24"/>
        </w:rPr>
        <w:tab/>
      </w:r>
      <w:r>
        <w:rPr>
          <w:i/>
          <w:iCs/>
          <w:sz w:val="24"/>
        </w:rPr>
        <w:t>Naming the Ghost</w:t>
      </w:r>
      <w:r>
        <w:rPr>
          <w:sz w:val="24"/>
        </w:rPr>
        <w:t>, Emily Hockaday. 82 pp.</w:t>
      </w:r>
    </w:p>
    <w:p w14:paraId="7003FC3E" w14:textId="77777777" w:rsidR="00730BD8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2022</w:t>
      </w:r>
      <w:r>
        <w:rPr>
          <w:sz w:val="24"/>
        </w:rPr>
        <w:tab/>
      </w:r>
      <w:r>
        <w:rPr>
          <w:i/>
          <w:iCs/>
          <w:sz w:val="24"/>
        </w:rPr>
        <w:t>Mourning</w:t>
      </w:r>
      <w:r>
        <w:rPr>
          <w:sz w:val="24"/>
        </w:rPr>
        <w:t xml:space="preserve">, Dokubo Melford Goodhead. 136 pp. </w:t>
      </w:r>
    </w:p>
    <w:p w14:paraId="63F0C471" w14:textId="77777777" w:rsidR="00730BD8" w:rsidRPr="000B5D9D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2022</w:t>
      </w:r>
      <w:r>
        <w:rPr>
          <w:sz w:val="24"/>
        </w:rPr>
        <w:tab/>
      </w:r>
      <w:r>
        <w:rPr>
          <w:i/>
          <w:iCs/>
          <w:sz w:val="24"/>
        </w:rPr>
        <w:t>Messengers of the Gods</w:t>
      </w:r>
      <w:r>
        <w:rPr>
          <w:sz w:val="24"/>
        </w:rPr>
        <w:t>, Kathryn Gahl. 162 pp.</w:t>
      </w:r>
    </w:p>
    <w:p w14:paraId="26AD0EE0" w14:textId="77777777" w:rsidR="00730BD8" w:rsidRPr="00DB56ED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2022</w:t>
      </w:r>
      <w:r>
        <w:rPr>
          <w:sz w:val="24"/>
        </w:rPr>
        <w:tab/>
      </w:r>
      <w:r>
        <w:rPr>
          <w:i/>
          <w:iCs/>
          <w:sz w:val="24"/>
        </w:rPr>
        <w:t>After the 8-Ball</w:t>
      </w:r>
      <w:r>
        <w:rPr>
          <w:sz w:val="24"/>
        </w:rPr>
        <w:t>, Colleen Alles. 116 pp.</w:t>
      </w:r>
    </w:p>
    <w:p w14:paraId="58206976" w14:textId="77777777" w:rsidR="00730BD8" w:rsidRPr="000C4BC9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2021</w:t>
      </w:r>
      <w:r>
        <w:rPr>
          <w:sz w:val="24"/>
        </w:rPr>
        <w:tab/>
      </w:r>
      <w:r>
        <w:rPr>
          <w:i/>
          <w:iCs/>
          <w:sz w:val="24"/>
        </w:rPr>
        <w:t>Careful Cartography</w:t>
      </w:r>
      <w:r>
        <w:rPr>
          <w:sz w:val="24"/>
        </w:rPr>
        <w:t>, Devon Bohm. 102 pp.</w:t>
      </w:r>
    </w:p>
    <w:p w14:paraId="6E7AB5A5" w14:textId="77777777" w:rsidR="00730BD8" w:rsidRPr="00A50674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2021</w:t>
      </w:r>
      <w:r>
        <w:rPr>
          <w:sz w:val="24"/>
        </w:rPr>
        <w:tab/>
      </w:r>
      <w:r>
        <w:rPr>
          <w:i/>
          <w:iCs/>
          <w:sz w:val="24"/>
        </w:rPr>
        <w:t>Broken On the Wheel</w:t>
      </w:r>
      <w:r>
        <w:rPr>
          <w:sz w:val="24"/>
        </w:rPr>
        <w:t>, Barbara Costas-Biggs. 100 pp.</w:t>
      </w:r>
    </w:p>
    <w:p w14:paraId="74977CB7" w14:textId="77777777" w:rsidR="00730BD8" w:rsidRPr="00016132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2021</w:t>
      </w:r>
      <w:r>
        <w:rPr>
          <w:sz w:val="24"/>
        </w:rPr>
        <w:tab/>
      </w:r>
      <w:r>
        <w:rPr>
          <w:i/>
          <w:iCs/>
          <w:sz w:val="24"/>
        </w:rPr>
        <w:t>Sparks and Disperses</w:t>
      </w:r>
      <w:r>
        <w:rPr>
          <w:sz w:val="24"/>
        </w:rPr>
        <w:t>, Cathleen Cohen. 124 pp.</w:t>
      </w:r>
    </w:p>
    <w:p w14:paraId="72986965" w14:textId="77777777" w:rsidR="00730BD8" w:rsidRPr="00784813" w:rsidRDefault="00730BD8" w:rsidP="00730BD8">
      <w:pPr>
        <w:tabs>
          <w:tab w:val="left" w:pos="720"/>
          <w:tab w:val="left" w:pos="3060"/>
        </w:tabs>
        <w:ind w:right="10"/>
        <w:rPr>
          <w:sz w:val="24"/>
        </w:rPr>
      </w:pPr>
      <w:r>
        <w:rPr>
          <w:sz w:val="24"/>
        </w:rPr>
        <w:t>2021</w:t>
      </w:r>
      <w:r>
        <w:rPr>
          <w:sz w:val="24"/>
        </w:rPr>
        <w:tab/>
      </w:r>
      <w:r>
        <w:rPr>
          <w:i/>
          <w:iCs/>
          <w:sz w:val="24"/>
        </w:rPr>
        <w:t>Holding My Selves Together</w:t>
      </w:r>
      <w:r>
        <w:rPr>
          <w:sz w:val="24"/>
        </w:rPr>
        <w:t>, Margaret Rozga. 166 pp.</w:t>
      </w:r>
    </w:p>
    <w:p w14:paraId="5C103DB4" w14:textId="77777777" w:rsidR="00730BD8" w:rsidRPr="00D5717B" w:rsidRDefault="00730BD8" w:rsidP="00730BD8">
      <w:pPr>
        <w:tabs>
          <w:tab w:val="left" w:pos="720"/>
          <w:tab w:val="left" w:pos="880"/>
          <w:tab w:val="left" w:pos="3060"/>
        </w:tabs>
        <w:ind w:right="10"/>
        <w:rPr>
          <w:sz w:val="24"/>
        </w:rPr>
      </w:pPr>
      <w:r>
        <w:rPr>
          <w:sz w:val="24"/>
        </w:rPr>
        <w:t>2020</w:t>
      </w:r>
      <w:r>
        <w:rPr>
          <w:sz w:val="24"/>
        </w:rPr>
        <w:tab/>
      </w:r>
      <w:r>
        <w:rPr>
          <w:i/>
          <w:iCs/>
          <w:sz w:val="24"/>
        </w:rPr>
        <w:t>Lost and Found Departments</w:t>
      </w:r>
      <w:r>
        <w:rPr>
          <w:sz w:val="24"/>
        </w:rPr>
        <w:t>, Heather Dubrow. 100 pp.</w:t>
      </w:r>
    </w:p>
    <w:p w14:paraId="761BFF86" w14:textId="77777777" w:rsidR="00730BD8" w:rsidRPr="009E1DD9" w:rsidRDefault="00730BD8" w:rsidP="00730BD8">
      <w:pPr>
        <w:tabs>
          <w:tab w:val="left" w:pos="720"/>
          <w:tab w:val="left" w:pos="880"/>
          <w:tab w:val="left" w:pos="3060"/>
        </w:tabs>
        <w:spacing w:line="284" w:lineRule="exact"/>
        <w:rPr>
          <w:sz w:val="24"/>
        </w:rPr>
      </w:pPr>
      <w:r>
        <w:rPr>
          <w:sz w:val="24"/>
        </w:rPr>
        <w:t>2020</w:t>
      </w:r>
      <w:r>
        <w:rPr>
          <w:sz w:val="24"/>
        </w:rPr>
        <w:tab/>
      </w:r>
      <w:r>
        <w:rPr>
          <w:i/>
          <w:iCs/>
          <w:sz w:val="24"/>
        </w:rPr>
        <w:t>Marginal Notes</w:t>
      </w:r>
      <w:r w:rsidRPr="0014534C">
        <w:rPr>
          <w:sz w:val="24"/>
        </w:rPr>
        <w:t>,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Alfonso </w:t>
      </w:r>
      <w:proofErr w:type="spellStart"/>
      <w:r>
        <w:rPr>
          <w:sz w:val="24"/>
        </w:rPr>
        <w:t>Brezmes</w:t>
      </w:r>
      <w:proofErr w:type="spellEnd"/>
      <w:r>
        <w:rPr>
          <w:sz w:val="24"/>
        </w:rPr>
        <w:t>. Translated by Eduardo Gregori. 108 pp.</w:t>
      </w:r>
    </w:p>
    <w:p w14:paraId="2B26AF6B" w14:textId="77777777" w:rsidR="00730BD8" w:rsidRDefault="00730BD8" w:rsidP="00730BD8">
      <w:pPr>
        <w:tabs>
          <w:tab w:val="left" w:pos="720"/>
          <w:tab w:val="left" w:pos="880"/>
          <w:tab w:val="left" w:pos="3060"/>
        </w:tabs>
        <w:ind w:right="3012"/>
        <w:rPr>
          <w:sz w:val="24"/>
        </w:rPr>
      </w:pPr>
      <w:r>
        <w:rPr>
          <w:sz w:val="24"/>
        </w:rPr>
        <w:t>2019</w:t>
      </w:r>
      <w:r>
        <w:rPr>
          <w:sz w:val="24"/>
        </w:rPr>
        <w:tab/>
      </w:r>
      <w:r>
        <w:rPr>
          <w:i/>
          <w:sz w:val="24"/>
        </w:rPr>
        <w:t>The Almost-Children</w:t>
      </w:r>
      <w:r>
        <w:rPr>
          <w:sz w:val="24"/>
        </w:rPr>
        <w:t>, Cassondra Windwalker. 114 pp.</w:t>
      </w:r>
    </w:p>
    <w:p w14:paraId="0624598A" w14:textId="77777777" w:rsidR="00730BD8" w:rsidRDefault="00730BD8" w:rsidP="00730BD8">
      <w:pPr>
        <w:tabs>
          <w:tab w:val="left" w:pos="720"/>
          <w:tab w:val="left" w:pos="3060"/>
        </w:tabs>
        <w:ind w:right="3012"/>
        <w:rPr>
          <w:sz w:val="24"/>
        </w:rPr>
      </w:pPr>
      <w:r>
        <w:rPr>
          <w:sz w:val="24"/>
        </w:rPr>
        <w:t>2016</w:t>
      </w:r>
      <w:r>
        <w:rPr>
          <w:sz w:val="24"/>
        </w:rPr>
        <w:tab/>
      </w:r>
      <w:r>
        <w:rPr>
          <w:i/>
          <w:sz w:val="24"/>
        </w:rPr>
        <w:t>Meditations of a Beast</w:t>
      </w:r>
      <w:r>
        <w:rPr>
          <w:sz w:val="24"/>
        </w:rPr>
        <w:t>, Kristine Ong Muslim. 96</w:t>
      </w:r>
      <w:r>
        <w:rPr>
          <w:spacing w:val="-7"/>
          <w:sz w:val="24"/>
        </w:rPr>
        <w:t xml:space="preserve"> </w:t>
      </w:r>
      <w:r>
        <w:rPr>
          <w:sz w:val="24"/>
        </w:rPr>
        <w:t>pp.</w:t>
      </w:r>
    </w:p>
    <w:p w14:paraId="3B8BC96B" w14:textId="77777777" w:rsidR="00730BD8" w:rsidRDefault="00730BD8" w:rsidP="00730BD8">
      <w:pPr>
        <w:pStyle w:val="BodyText"/>
        <w:tabs>
          <w:tab w:val="left" w:pos="3060"/>
        </w:tabs>
        <w:rPr>
          <w:b/>
          <w:bCs/>
        </w:rPr>
      </w:pPr>
    </w:p>
    <w:p w14:paraId="7CBACFE1" w14:textId="77777777" w:rsidR="00730BD8" w:rsidRPr="007C1064" w:rsidRDefault="00730BD8" w:rsidP="00730BD8">
      <w:pPr>
        <w:pStyle w:val="BodyText"/>
        <w:tabs>
          <w:tab w:val="left" w:pos="3060"/>
        </w:tabs>
        <w:rPr>
          <w:b/>
          <w:bCs/>
        </w:rPr>
      </w:pPr>
      <w:r w:rsidRPr="007C1064">
        <w:rPr>
          <w:b/>
          <w:bCs/>
        </w:rPr>
        <w:t>Back Home Series (trade nonfiction)</w:t>
      </w:r>
    </w:p>
    <w:p w14:paraId="25C5EBEB" w14:textId="77777777" w:rsidR="00730BD8" w:rsidRPr="000628B9" w:rsidRDefault="00730BD8" w:rsidP="00730BD8">
      <w:pPr>
        <w:pStyle w:val="BodyText"/>
        <w:tabs>
          <w:tab w:val="left" w:pos="720"/>
          <w:tab w:val="left" w:pos="3060"/>
        </w:tabs>
      </w:pPr>
      <w:r>
        <w:t>2022</w:t>
      </w:r>
      <w:r>
        <w:tab/>
      </w:r>
      <w:r>
        <w:rPr>
          <w:i/>
          <w:iCs/>
        </w:rPr>
        <w:t>At the Lake</w:t>
      </w:r>
      <w:r>
        <w:t>, Jim Landwehr. 240 pp.</w:t>
      </w:r>
    </w:p>
    <w:p w14:paraId="34F84F8B" w14:textId="77777777" w:rsidR="00730BD8" w:rsidRPr="00A372C7" w:rsidRDefault="00730BD8" w:rsidP="00730BD8">
      <w:pPr>
        <w:pStyle w:val="BodyText"/>
        <w:tabs>
          <w:tab w:val="left" w:pos="720"/>
          <w:tab w:val="left" w:pos="3060"/>
        </w:tabs>
      </w:pPr>
      <w:r>
        <w:t>2022</w:t>
      </w:r>
      <w:r>
        <w:tab/>
      </w:r>
      <w:r>
        <w:rPr>
          <w:i/>
          <w:iCs/>
        </w:rPr>
        <w:t>Wrong Tree</w:t>
      </w:r>
      <w:r>
        <w:t>, Jeff Wilson. 295 pp.</w:t>
      </w:r>
    </w:p>
    <w:p w14:paraId="351051AD" w14:textId="77777777" w:rsidR="00730BD8" w:rsidRPr="00215F1A" w:rsidRDefault="00730BD8" w:rsidP="00730BD8">
      <w:pPr>
        <w:pStyle w:val="BodyText"/>
        <w:tabs>
          <w:tab w:val="left" w:pos="720"/>
          <w:tab w:val="left" w:pos="3060"/>
        </w:tabs>
      </w:pPr>
      <w:r>
        <w:t>2022</w:t>
      </w:r>
      <w:r>
        <w:tab/>
      </w:r>
      <w:r>
        <w:rPr>
          <w:i/>
          <w:iCs/>
        </w:rPr>
        <w:t>Body Talk</w:t>
      </w:r>
      <w:r>
        <w:t>, Takwa Gordon. 94 pp.</w:t>
      </w:r>
    </w:p>
    <w:p w14:paraId="4E1A2CF1" w14:textId="77777777" w:rsidR="00730BD8" w:rsidRPr="00504482" w:rsidRDefault="00730BD8" w:rsidP="00730BD8">
      <w:pPr>
        <w:pStyle w:val="BodyText"/>
        <w:tabs>
          <w:tab w:val="left" w:pos="720"/>
          <w:tab w:val="left" w:pos="3060"/>
        </w:tabs>
      </w:pPr>
      <w:r>
        <w:t>2022</w:t>
      </w:r>
      <w:r>
        <w:tab/>
      </w:r>
      <w:r>
        <w:rPr>
          <w:i/>
          <w:iCs/>
        </w:rPr>
        <w:t>The In-Between State</w:t>
      </w:r>
      <w:r>
        <w:t>, Martha Lundin. 172 pp.</w:t>
      </w:r>
    </w:p>
    <w:p w14:paraId="5D3B043F" w14:textId="77777777" w:rsidR="00730BD8" w:rsidRPr="000125D3" w:rsidRDefault="00730BD8" w:rsidP="00730BD8">
      <w:pPr>
        <w:pStyle w:val="BodyText"/>
        <w:tabs>
          <w:tab w:val="left" w:pos="720"/>
          <w:tab w:val="left" w:pos="3060"/>
        </w:tabs>
      </w:pPr>
      <w:r>
        <w:t>2022</w:t>
      </w:r>
      <w:r>
        <w:tab/>
      </w:r>
      <w:r>
        <w:rPr>
          <w:i/>
          <w:iCs/>
        </w:rPr>
        <w:t>North Freedom</w:t>
      </w:r>
      <w:r>
        <w:t>, Carolyn Dallmann. 378 pp.</w:t>
      </w:r>
    </w:p>
    <w:p w14:paraId="3C1ED7E7" w14:textId="77777777" w:rsidR="00730BD8" w:rsidRDefault="00730BD8" w:rsidP="00730BD8">
      <w:pPr>
        <w:pStyle w:val="BodyText"/>
        <w:tabs>
          <w:tab w:val="left" w:pos="720"/>
          <w:tab w:val="left" w:pos="3060"/>
        </w:tabs>
      </w:pPr>
      <w:r>
        <w:t>2021</w:t>
      </w:r>
      <w:r>
        <w:tab/>
      </w:r>
      <w:r>
        <w:rPr>
          <w:i/>
          <w:iCs/>
        </w:rPr>
        <w:t>Ohio Apertures</w:t>
      </w:r>
      <w:r>
        <w:t>, Robert Miltner. 128 pp.</w:t>
      </w:r>
    </w:p>
    <w:p w14:paraId="67F89A2C" w14:textId="77777777" w:rsidR="00730BD8" w:rsidRPr="007C1064" w:rsidRDefault="00730BD8" w:rsidP="00730BD8">
      <w:pPr>
        <w:pStyle w:val="Heading2"/>
        <w:tabs>
          <w:tab w:val="left" w:pos="3060"/>
        </w:tabs>
        <w:ind w:left="0"/>
        <w:rPr>
          <w:i w:val="0"/>
          <w:iCs/>
        </w:rPr>
      </w:pPr>
      <w:r w:rsidRPr="007C1064">
        <w:rPr>
          <w:i w:val="0"/>
          <w:iCs/>
        </w:rPr>
        <w:lastRenderedPageBreak/>
        <w:t>Wisconsin Heritage Series (works of state significance)</w:t>
      </w:r>
    </w:p>
    <w:p w14:paraId="473F895D" w14:textId="77777777" w:rsidR="00730BD8" w:rsidRDefault="00730BD8" w:rsidP="00730BD8">
      <w:pPr>
        <w:pStyle w:val="BodyText"/>
        <w:tabs>
          <w:tab w:val="left" w:pos="720"/>
          <w:tab w:val="left" w:pos="3060"/>
        </w:tabs>
        <w:ind w:left="720" w:right="394" w:hanging="720"/>
      </w:pPr>
      <w:r>
        <w:t>2019</w:t>
      </w:r>
      <w:r>
        <w:tab/>
      </w:r>
      <w:r>
        <w:rPr>
          <w:i/>
        </w:rPr>
        <w:t>The Wisconsin Idea</w:t>
      </w:r>
      <w:r>
        <w:t>, Charles McCarthy. 1912. Edited by Ross K. Tangedal and</w:t>
      </w:r>
      <w:r>
        <w:rPr>
          <w:spacing w:val="-13"/>
        </w:rPr>
        <w:t xml:space="preserve"> </w:t>
      </w:r>
      <w:r>
        <w:t xml:space="preserve">Jeff Snowbarger. xxx, 304 pp. </w:t>
      </w:r>
    </w:p>
    <w:p w14:paraId="66219B7D" w14:textId="77777777" w:rsidR="00046679" w:rsidRDefault="00046679" w:rsidP="00730BD8">
      <w:pPr>
        <w:pStyle w:val="Heading2"/>
        <w:tabs>
          <w:tab w:val="left" w:pos="3060"/>
        </w:tabs>
        <w:ind w:left="0"/>
      </w:pPr>
    </w:p>
    <w:p w14:paraId="7C86EFC3" w14:textId="77777777" w:rsidR="00730BD8" w:rsidRPr="007C1064" w:rsidRDefault="00730BD8" w:rsidP="00730BD8">
      <w:pPr>
        <w:pStyle w:val="Heading2"/>
        <w:tabs>
          <w:tab w:val="left" w:pos="3060"/>
        </w:tabs>
        <w:ind w:left="0"/>
        <w:rPr>
          <w:i w:val="0"/>
          <w:iCs/>
        </w:rPr>
      </w:pPr>
      <w:r w:rsidRPr="007C1064">
        <w:rPr>
          <w:i w:val="0"/>
          <w:iCs/>
        </w:rPr>
        <w:t>J. Baird Callicott Environmental Humanities Series (essays)</w:t>
      </w:r>
    </w:p>
    <w:p w14:paraId="5FA8FC75" w14:textId="77777777" w:rsidR="00730BD8" w:rsidRDefault="00730BD8" w:rsidP="00730BD8">
      <w:pPr>
        <w:tabs>
          <w:tab w:val="left" w:pos="3060"/>
        </w:tabs>
        <w:ind w:left="720" w:right="280" w:hanging="720"/>
        <w:rPr>
          <w:sz w:val="24"/>
        </w:rPr>
      </w:pPr>
      <w:r>
        <w:rPr>
          <w:sz w:val="24"/>
        </w:rPr>
        <w:t>2019</w:t>
      </w:r>
      <w:r>
        <w:rPr>
          <w:sz w:val="24"/>
        </w:rPr>
        <w:tab/>
      </w:r>
      <w:r>
        <w:rPr>
          <w:i/>
          <w:sz w:val="24"/>
        </w:rPr>
        <w:t>Stranger, Creature, Thing, Other</w:t>
      </w:r>
      <w:r w:rsidRPr="0014534C">
        <w:rPr>
          <w:iCs/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>Clint Jones.</w:t>
      </w:r>
      <w:r>
        <w:rPr>
          <w:spacing w:val="-9"/>
          <w:sz w:val="24"/>
        </w:rPr>
        <w:t xml:space="preserve"> </w:t>
      </w:r>
      <w:r>
        <w:rPr>
          <w:sz w:val="24"/>
        </w:rPr>
        <w:t>206 pp.</w:t>
      </w:r>
    </w:p>
    <w:p w14:paraId="70E9EEA4" w14:textId="77777777" w:rsidR="00730BD8" w:rsidRDefault="00730BD8" w:rsidP="00730BD8">
      <w:pPr>
        <w:tabs>
          <w:tab w:val="left" w:pos="880"/>
          <w:tab w:val="left" w:pos="3060"/>
        </w:tabs>
        <w:ind w:left="720" w:hanging="720"/>
        <w:rPr>
          <w:sz w:val="24"/>
        </w:rPr>
      </w:pPr>
      <w:r>
        <w:rPr>
          <w:sz w:val="24"/>
        </w:rPr>
        <w:t>2018</w:t>
      </w:r>
      <w:r>
        <w:rPr>
          <w:sz w:val="24"/>
        </w:rPr>
        <w:tab/>
      </w:r>
      <w:r>
        <w:rPr>
          <w:i/>
          <w:sz w:val="24"/>
        </w:rPr>
        <w:t>Ecological Reflections on Post-Capitalist Society</w:t>
      </w:r>
      <w:r>
        <w:rPr>
          <w:sz w:val="24"/>
        </w:rPr>
        <w:t>, Clint Jones. 128</w:t>
      </w:r>
      <w:r>
        <w:rPr>
          <w:spacing w:val="-9"/>
          <w:sz w:val="24"/>
        </w:rPr>
        <w:t xml:space="preserve"> </w:t>
      </w:r>
      <w:r>
        <w:rPr>
          <w:sz w:val="24"/>
        </w:rPr>
        <w:t>pp.</w:t>
      </w:r>
    </w:p>
    <w:p w14:paraId="5974F71F" w14:textId="77777777" w:rsidR="00730BD8" w:rsidRPr="00C4704F" w:rsidRDefault="00730BD8" w:rsidP="00730BD8">
      <w:pPr>
        <w:pStyle w:val="Heading2"/>
        <w:tabs>
          <w:tab w:val="left" w:pos="900"/>
          <w:tab w:val="left" w:pos="3060"/>
        </w:tabs>
        <w:spacing w:line="268" w:lineRule="exact"/>
        <w:ind w:left="0"/>
        <w:rPr>
          <w:b w:val="0"/>
          <w:bCs w:val="0"/>
          <w:i w:val="0"/>
          <w:iCs/>
        </w:rPr>
      </w:pPr>
    </w:p>
    <w:p w14:paraId="77394FAD" w14:textId="77777777" w:rsidR="00730BD8" w:rsidRPr="007C1064" w:rsidRDefault="00730BD8" w:rsidP="00730BD8">
      <w:pPr>
        <w:pStyle w:val="Heading2"/>
        <w:tabs>
          <w:tab w:val="left" w:pos="3060"/>
        </w:tabs>
        <w:spacing w:line="268" w:lineRule="exact"/>
        <w:ind w:left="0"/>
        <w:rPr>
          <w:i w:val="0"/>
          <w:iCs/>
        </w:rPr>
      </w:pPr>
      <w:r w:rsidRPr="007C1064">
        <w:rPr>
          <w:i w:val="0"/>
          <w:iCs/>
        </w:rPr>
        <w:t>Other Titles</w:t>
      </w:r>
    </w:p>
    <w:p w14:paraId="6CB2A3DE" w14:textId="77777777" w:rsidR="00730BD8" w:rsidRDefault="00730BD8" w:rsidP="00730BD8">
      <w:pPr>
        <w:pStyle w:val="Heading2"/>
        <w:tabs>
          <w:tab w:val="left" w:pos="720"/>
          <w:tab w:val="left" w:pos="3060"/>
        </w:tabs>
        <w:spacing w:line="268" w:lineRule="exact"/>
        <w:ind w:left="0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2019</w:t>
      </w:r>
      <w:r>
        <w:rPr>
          <w:b w:val="0"/>
          <w:bCs w:val="0"/>
          <w:i w:val="0"/>
          <w:iCs/>
        </w:rPr>
        <w:tab/>
      </w:r>
      <w:r w:rsidRPr="00652A2C">
        <w:rPr>
          <w:b w:val="0"/>
          <w:bCs w:val="0"/>
        </w:rPr>
        <w:t>Bluegills</w:t>
      </w:r>
      <w:r>
        <w:rPr>
          <w:b w:val="0"/>
          <w:bCs w:val="0"/>
          <w:i w:val="0"/>
          <w:iCs/>
        </w:rPr>
        <w:t>. 20 pp.</w:t>
      </w:r>
    </w:p>
    <w:p w14:paraId="1C457DF4" w14:textId="7C6BA1B7" w:rsidR="00730BD8" w:rsidRDefault="00730BD8" w:rsidP="00730BD8">
      <w:pPr>
        <w:tabs>
          <w:tab w:val="left" w:pos="720"/>
          <w:tab w:val="left" w:pos="3060"/>
        </w:tabs>
        <w:spacing w:line="284" w:lineRule="exact"/>
        <w:rPr>
          <w:sz w:val="24"/>
        </w:rPr>
      </w:pPr>
      <w:r>
        <w:rPr>
          <w:sz w:val="24"/>
        </w:rPr>
        <w:t>2019</w:t>
      </w:r>
      <w:r>
        <w:rPr>
          <w:sz w:val="24"/>
        </w:rPr>
        <w:tab/>
      </w:r>
      <w:r>
        <w:rPr>
          <w:i/>
          <w:sz w:val="24"/>
        </w:rPr>
        <w:t>Then, Now, Forever</w:t>
      </w:r>
      <w:r>
        <w:rPr>
          <w:sz w:val="24"/>
        </w:rPr>
        <w:t>. UWSP 125th</w:t>
      </w:r>
      <w:r>
        <w:rPr>
          <w:position w:val="9"/>
          <w:sz w:val="16"/>
        </w:rPr>
        <w:t xml:space="preserve"> </w:t>
      </w:r>
      <w:r>
        <w:rPr>
          <w:sz w:val="24"/>
        </w:rPr>
        <w:t>Anniversary Book. 274 pp.</w:t>
      </w:r>
    </w:p>
    <w:p w14:paraId="1A895E25" w14:textId="30FDA852" w:rsidR="00730BD8" w:rsidRDefault="00730BD8" w:rsidP="00456DD7">
      <w:pPr>
        <w:pStyle w:val="BodyText"/>
        <w:tabs>
          <w:tab w:val="left" w:pos="3060"/>
        </w:tabs>
        <w:ind w:right="2823"/>
        <w:rPr>
          <w:b/>
        </w:rPr>
      </w:pPr>
    </w:p>
    <w:p w14:paraId="37B32C73" w14:textId="22ED7C5F" w:rsidR="008E5C20" w:rsidRPr="00E156CF" w:rsidRDefault="001168DF" w:rsidP="00456DD7">
      <w:pPr>
        <w:pStyle w:val="BodyText"/>
        <w:tabs>
          <w:tab w:val="left" w:pos="3060"/>
        </w:tabs>
        <w:ind w:right="2823"/>
        <w:rPr>
          <w:b/>
        </w:rPr>
      </w:pPr>
      <w:r w:rsidRPr="00E156CF">
        <w:rPr>
          <w:b/>
        </w:rPr>
        <w:t>SERVICE TO THE PROFESSION</w:t>
      </w:r>
    </w:p>
    <w:p w14:paraId="37B32C74" w14:textId="77777777" w:rsidR="008E5C20" w:rsidRDefault="008E5C20" w:rsidP="005D10F5">
      <w:pPr>
        <w:pStyle w:val="BodyText"/>
        <w:tabs>
          <w:tab w:val="left" w:pos="3060"/>
        </w:tabs>
        <w:rPr>
          <w:b/>
        </w:rPr>
      </w:pPr>
    </w:p>
    <w:p w14:paraId="17649C86" w14:textId="252E02F5" w:rsidR="00F66FF5" w:rsidRDefault="00F66FF5" w:rsidP="00456DD7">
      <w:pPr>
        <w:tabs>
          <w:tab w:val="left" w:pos="3060"/>
        </w:tabs>
        <w:rPr>
          <w:b/>
          <w:sz w:val="24"/>
        </w:rPr>
      </w:pPr>
      <w:r>
        <w:rPr>
          <w:b/>
          <w:sz w:val="24"/>
        </w:rPr>
        <w:t>National Endowment for the Humanities</w:t>
      </w:r>
    </w:p>
    <w:p w14:paraId="71343BEE" w14:textId="4FDA0176" w:rsidR="00F66FF5" w:rsidRDefault="00F66FF5" w:rsidP="00456DD7">
      <w:pPr>
        <w:tabs>
          <w:tab w:val="left" w:pos="3060"/>
        </w:tabs>
        <w:rPr>
          <w:bCs/>
          <w:sz w:val="24"/>
        </w:rPr>
      </w:pPr>
      <w:r>
        <w:rPr>
          <w:bCs/>
          <w:sz w:val="24"/>
        </w:rPr>
        <w:t>Reviewer, Collaborative Literature and Arts Panel (2022)</w:t>
      </w:r>
    </w:p>
    <w:p w14:paraId="0E222B0B" w14:textId="77777777" w:rsidR="00F66FF5" w:rsidRPr="00F66FF5" w:rsidRDefault="00F66FF5" w:rsidP="00456DD7">
      <w:pPr>
        <w:tabs>
          <w:tab w:val="left" w:pos="3060"/>
        </w:tabs>
        <w:rPr>
          <w:bCs/>
          <w:sz w:val="24"/>
        </w:rPr>
      </w:pPr>
    </w:p>
    <w:p w14:paraId="37B32C75" w14:textId="6AC80B41" w:rsidR="008E5C20" w:rsidRDefault="001168DF" w:rsidP="00456DD7">
      <w:pPr>
        <w:tabs>
          <w:tab w:val="left" w:pos="3060"/>
        </w:tabs>
        <w:rPr>
          <w:b/>
          <w:sz w:val="24"/>
        </w:rPr>
      </w:pPr>
      <w:r>
        <w:rPr>
          <w:b/>
          <w:sz w:val="24"/>
        </w:rPr>
        <w:t>Ernest Hemingway Foundation &amp; Society</w:t>
      </w:r>
    </w:p>
    <w:p w14:paraId="37B32C76" w14:textId="7C6F01CE" w:rsidR="008E5C20" w:rsidRDefault="005E5C28" w:rsidP="005E5C28">
      <w:pPr>
        <w:pStyle w:val="BodyText"/>
        <w:tabs>
          <w:tab w:val="left" w:pos="3060"/>
        </w:tabs>
        <w:ind w:right="-170"/>
      </w:pPr>
      <w:r>
        <w:t>Associate Volume Editor</w:t>
      </w:r>
      <w:r w:rsidR="00E646FC">
        <w:t xml:space="preserve">, </w:t>
      </w:r>
      <w:r w:rsidR="001168DF">
        <w:t>Hemingway Letters Project, Pennsylvania State University (2018–present)</w:t>
      </w:r>
    </w:p>
    <w:p w14:paraId="64B29BC1" w14:textId="55C7E501" w:rsidR="00F66FF5" w:rsidRDefault="00F66FF5" w:rsidP="00456DD7">
      <w:pPr>
        <w:pStyle w:val="BodyText"/>
        <w:tabs>
          <w:tab w:val="left" w:pos="3060"/>
        </w:tabs>
        <w:ind w:right="481"/>
      </w:pPr>
      <w:r>
        <w:t>Lewis-Reynolds-Smith Founders Fellowship Committee (2023–present)</w:t>
      </w:r>
    </w:p>
    <w:p w14:paraId="24A51637" w14:textId="7976FC1B" w:rsidR="001A42F4" w:rsidRDefault="003A4F12" w:rsidP="00456DD7">
      <w:pPr>
        <w:pStyle w:val="BodyText"/>
        <w:tabs>
          <w:tab w:val="left" w:pos="3060"/>
        </w:tabs>
        <w:ind w:right="481"/>
      </w:pPr>
      <w:r>
        <w:t>Assistant Program Coordinator</w:t>
      </w:r>
      <w:r w:rsidR="001168DF">
        <w:t>, 19th Biennial Hemingway Society Conference (2018–</w:t>
      </w:r>
      <w:r w:rsidR="00496119">
        <w:t>2022</w:t>
      </w:r>
      <w:r w:rsidR="001168DF">
        <w:t xml:space="preserve">) </w:t>
      </w:r>
    </w:p>
    <w:p w14:paraId="37B32C77" w14:textId="0B92961F" w:rsidR="008E5C20" w:rsidRDefault="001168DF" w:rsidP="00456DD7">
      <w:pPr>
        <w:pStyle w:val="BodyText"/>
        <w:tabs>
          <w:tab w:val="left" w:pos="3060"/>
        </w:tabs>
        <w:ind w:right="481"/>
      </w:pPr>
      <w:r>
        <w:t>Advisory Council of Younger Scholars (2014–present)</w:t>
      </w:r>
    </w:p>
    <w:p w14:paraId="5301B775" w14:textId="77777777" w:rsidR="002255F4" w:rsidRDefault="002255F4" w:rsidP="00456DD7">
      <w:pPr>
        <w:pStyle w:val="BodyText"/>
        <w:tabs>
          <w:tab w:val="left" w:pos="3060"/>
        </w:tabs>
        <w:ind w:right="522"/>
        <w:rPr>
          <w:b/>
          <w:bCs/>
        </w:rPr>
      </w:pPr>
    </w:p>
    <w:p w14:paraId="240E8CAB" w14:textId="3769056B" w:rsidR="00D40601" w:rsidRDefault="00D93631" w:rsidP="00456DD7">
      <w:pPr>
        <w:pStyle w:val="BodyText"/>
        <w:tabs>
          <w:tab w:val="left" w:pos="3060"/>
        </w:tabs>
        <w:ind w:right="522"/>
        <w:rPr>
          <w:b/>
          <w:bCs/>
        </w:rPr>
      </w:pPr>
      <w:r>
        <w:rPr>
          <w:b/>
          <w:bCs/>
        </w:rPr>
        <w:t>Association for Documentary Editing</w:t>
      </w:r>
    </w:p>
    <w:p w14:paraId="020C472E" w14:textId="76391563" w:rsidR="00A33BA7" w:rsidRDefault="00A33BA7" w:rsidP="00456DD7">
      <w:pPr>
        <w:pStyle w:val="BodyText"/>
        <w:tabs>
          <w:tab w:val="left" w:pos="3060"/>
        </w:tabs>
        <w:ind w:right="522"/>
      </w:pPr>
      <w:r>
        <w:t xml:space="preserve">Boydston </w:t>
      </w:r>
      <w:r w:rsidR="00D95004">
        <w:t>Essay Prize Committee (2021–</w:t>
      </w:r>
      <w:r w:rsidR="00E83BDC">
        <w:t>2022</w:t>
      </w:r>
      <w:r w:rsidR="00D95004">
        <w:t>)</w:t>
      </w:r>
    </w:p>
    <w:p w14:paraId="03CF7E62" w14:textId="2D286736" w:rsidR="00D93631" w:rsidRPr="00D93631" w:rsidRDefault="00D93631" w:rsidP="00456DD7">
      <w:pPr>
        <w:pStyle w:val="BodyText"/>
        <w:tabs>
          <w:tab w:val="left" w:pos="3060"/>
        </w:tabs>
        <w:ind w:right="522"/>
      </w:pPr>
      <w:r>
        <w:t>Publications Committee (2019–</w:t>
      </w:r>
      <w:r w:rsidR="00A33BA7">
        <w:t>2021</w:t>
      </w:r>
      <w:r>
        <w:t>)</w:t>
      </w:r>
    </w:p>
    <w:p w14:paraId="6BD7682F" w14:textId="77777777" w:rsidR="006C5F16" w:rsidRDefault="006C5F16" w:rsidP="00673471">
      <w:pPr>
        <w:pStyle w:val="Heading1"/>
        <w:tabs>
          <w:tab w:val="left" w:pos="3060"/>
        </w:tabs>
        <w:ind w:left="0"/>
      </w:pPr>
    </w:p>
    <w:p w14:paraId="24999580" w14:textId="59475926" w:rsidR="00673471" w:rsidRDefault="00673471" w:rsidP="00673471">
      <w:pPr>
        <w:pStyle w:val="Heading1"/>
        <w:tabs>
          <w:tab w:val="left" w:pos="3060"/>
        </w:tabs>
        <w:ind w:left="0"/>
      </w:pPr>
      <w:r>
        <w:t>Society for the Study of Midwestern Literature</w:t>
      </w:r>
    </w:p>
    <w:p w14:paraId="3309035A" w14:textId="77777777" w:rsidR="00673471" w:rsidRDefault="00673471" w:rsidP="00673471">
      <w:pPr>
        <w:pStyle w:val="BodyText"/>
        <w:tabs>
          <w:tab w:val="left" w:pos="3060"/>
        </w:tabs>
        <w:ind w:right="522"/>
      </w:pPr>
      <w:r>
        <w:t>Symposium Advisory Committee (2018–2021)</w:t>
      </w:r>
    </w:p>
    <w:p w14:paraId="7BD261D8" w14:textId="77777777" w:rsidR="00673471" w:rsidRDefault="00673471" w:rsidP="00673471">
      <w:pPr>
        <w:pStyle w:val="BodyText"/>
        <w:tabs>
          <w:tab w:val="left" w:pos="3060"/>
        </w:tabs>
        <w:ind w:right="522"/>
      </w:pPr>
      <w:r>
        <w:t xml:space="preserve">Anderson Award for Outstanding Essay in Midwestern Literature Committee (2018–2021) </w:t>
      </w:r>
    </w:p>
    <w:p w14:paraId="5100869E" w14:textId="42CDB92D" w:rsidR="00673471" w:rsidRDefault="00673471" w:rsidP="00673471">
      <w:pPr>
        <w:pStyle w:val="BodyText"/>
        <w:tabs>
          <w:tab w:val="left" w:pos="3060"/>
        </w:tabs>
        <w:ind w:right="522"/>
      </w:pPr>
      <w:r>
        <w:t>Executive Advisory Board (2017–2021)</w:t>
      </w:r>
    </w:p>
    <w:p w14:paraId="6945C923" w14:textId="77777777" w:rsidR="006A5868" w:rsidRDefault="006A5868" w:rsidP="00673471">
      <w:pPr>
        <w:pStyle w:val="BodyText"/>
        <w:tabs>
          <w:tab w:val="left" w:pos="3060"/>
        </w:tabs>
        <w:ind w:right="522"/>
      </w:pPr>
    </w:p>
    <w:p w14:paraId="54C0A1D2" w14:textId="7D6C6706" w:rsidR="00F6271F" w:rsidRDefault="00A7038C" w:rsidP="00456DD7">
      <w:pPr>
        <w:tabs>
          <w:tab w:val="left" w:pos="3060"/>
        </w:tabs>
        <w:ind w:right="10"/>
        <w:rPr>
          <w:b/>
          <w:sz w:val="24"/>
        </w:rPr>
      </w:pPr>
      <w:r>
        <w:rPr>
          <w:b/>
          <w:sz w:val="24"/>
        </w:rPr>
        <w:t>Manuscript</w:t>
      </w:r>
      <w:r w:rsidR="001168DF">
        <w:rPr>
          <w:b/>
          <w:sz w:val="24"/>
        </w:rPr>
        <w:t xml:space="preserve"> Referee/Reviewer </w:t>
      </w:r>
    </w:p>
    <w:p w14:paraId="55CD5C94" w14:textId="77777777" w:rsidR="00D17132" w:rsidRDefault="001168DF" w:rsidP="00456DD7">
      <w:pPr>
        <w:tabs>
          <w:tab w:val="left" w:pos="3060"/>
        </w:tabs>
        <w:ind w:right="10"/>
        <w:rPr>
          <w:iCs/>
          <w:sz w:val="24"/>
        </w:rPr>
      </w:pPr>
      <w:r>
        <w:rPr>
          <w:i/>
          <w:sz w:val="24"/>
        </w:rPr>
        <w:t>Hemingway Revie</w:t>
      </w:r>
      <w:r w:rsidR="00F6271F">
        <w:rPr>
          <w:i/>
          <w:sz w:val="24"/>
        </w:rPr>
        <w:t>w</w:t>
      </w:r>
    </w:p>
    <w:p w14:paraId="1A3A008B" w14:textId="77777777" w:rsidR="00D17132" w:rsidRDefault="00766D3C" w:rsidP="00456DD7">
      <w:pPr>
        <w:tabs>
          <w:tab w:val="left" w:pos="3060"/>
        </w:tabs>
        <w:ind w:right="10"/>
        <w:rPr>
          <w:iCs/>
          <w:sz w:val="24"/>
        </w:rPr>
      </w:pPr>
      <w:r>
        <w:rPr>
          <w:i/>
          <w:sz w:val="24"/>
        </w:rPr>
        <w:t>English Language Notes</w:t>
      </w:r>
    </w:p>
    <w:p w14:paraId="37B32C7E" w14:textId="1CF90AA0" w:rsidR="008E5C20" w:rsidRDefault="001168DF" w:rsidP="00456DD7">
      <w:pPr>
        <w:tabs>
          <w:tab w:val="left" w:pos="3060"/>
        </w:tabs>
        <w:ind w:right="10"/>
        <w:rPr>
          <w:i/>
          <w:sz w:val="24"/>
        </w:rPr>
      </w:pPr>
      <w:r>
        <w:rPr>
          <w:i/>
          <w:sz w:val="24"/>
        </w:rPr>
        <w:t>Sport in History</w:t>
      </w:r>
    </w:p>
    <w:p w14:paraId="191958AB" w14:textId="60650283" w:rsidR="00A7038C" w:rsidRPr="00A7038C" w:rsidRDefault="00A7038C" w:rsidP="00456DD7">
      <w:pPr>
        <w:tabs>
          <w:tab w:val="left" w:pos="3060"/>
        </w:tabs>
        <w:ind w:right="10"/>
        <w:rPr>
          <w:iCs/>
          <w:sz w:val="24"/>
        </w:rPr>
      </w:pPr>
      <w:r>
        <w:rPr>
          <w:iCs/>
          <w:sz w:val="24"/>
        </w:rPr>
        <w:t>Bloomsbury Press</w:t>
      </w:r>
    </w:p>
    <w:p w14:paraId="6A543ED0" w14:textId="77777777" w:rsidR="00B42E09" w:rsidRDefault="00B42E09" w:rsidP="005D10F5">
      <w:pPr>
        <w:pStyle w:val="Heading1"/>
        <w:tabs>
          <w:tab w:val="left" w:pos="3060"/>
        </w:tabs>
      </w:pPr>
    </w:p>
    <w:p w14:paraId="37B32C80" w14:textId="7B55C189" w:rsidR="008E5C20" w:rsidRDefault="001168DF" w:rsidP="00456DD7">
      <w:pPr>
        <w:pStyle w:val="Heading1"/>
        <w:tabs>
          <w:tab w:val="left" w:pos="3060"/>
        </w:tabs>
        <w:ind w:left="0"/>
      </w:pPr>
      <w:r>
        <w:t>UNIVERSITY SERVICE</w:t>
      </w:r>
    </w:p>
    <w:p w14:paraId="37B32C81" w14:textId="77777777" w:rsidR="008E5C20" w:rsidRDefault="008E5C20" w:rsidP="005D10F5">
      <w:pPr>
        <w:pStyle w:val="BodyText"/>
        <w:tabs>
          <w:tab w:val="left" w:pos="3060"/>
        </w:tabs>
        <w:rPr>
          <w:b/>
        </w:rPr>
      </w:pPr>
    </w:p>
    <w:p w14:paraId="37B32C82" w14:textId="7FEA832C" w:rsidR="008E5C20" w:rsidRDefault="001168DF" w:rsidP="00456DD7">
      <w:pPr>
        <w:tabs>
          <w:tab w:val="left" w:pos="3060"/>
        </w:tabs>
        <w:rPr>
          <w:b/>
          <w:sz w:val="24"/>
        </w:rPr>
      </w:pPr>
      <w:r>
        <w:rPr>
          <w:b/>
          <w:sz w:val="24"/>
        </w:rPr>
        <w:t xml:space="preserve">University </w:t>
      </w:r>
      <w:r w:rsidR="0070207A">
        <w:rPr>
          <w:b/>
          <w:sz w:val="24"/>
        </w:rPr>
        <w:t>Governance, UWSP</w:t>
      </w:r>
    </w:p>
    <w:p w14:paraId="1F29191F" w14:textId="29ADB23D" w:rsidR="000E6C09" w:rsidRDefault="000E6C09" w:rsidP="00456DD7">
      <w:pPr>
        <w:pStyle w:val="BodyText"/>
        <w:tabs>
          <w:tab w:val="left" w:pos="3060"/>
        </w:tabs>
        <w:ind w:right="10"/>
      </w:pPr>
      <w:r>
        <w:t>Historic Preservation Subcommittee, University Affairs</w:t>
      </w:r>
      <w:r w:rsidR="00044005">
        <w:t xml:space="preserve"> Committee (2021–present)</w:t>
      </w:r>
    </w:p>
    <w:p w14:paraId="4BC2F546" w14:textId="66DBF3E9" w:rsidR="00415E56" w:rsidRDefault="00415E56" w:rsidP="00456DD7">
      <w:pPr>
        <w:pStyle w:val="BodyText"/>
        <w:tabs>
          <w:tab w:val="left" w:pos="3060"/>
        </w:tabs>
        <w:ind w:right="10"/>
      </w:pPr>
      <w:r>
        <w:t>Parliamentarian, Common Council (</w:t>
      </w:r>
      <w:r w:rsidR="00F4737A">
        <w:t>2020–2021)</w:t>
      </w:r>
    </w:p>
    <w:p w14:paraId="37B32C84" w14:textId="5E10F63A" w:rsidR="008E5C20" w:rsidRDefault="001168DF" w:rsidP="00456DD7">
      <w:pPr>
        <w:pStyle w:val="BodyText"/>
        <w:tabs>
          <w:tab w:val="left" w:pos="3060"/>
        </w:tabs>
        <w:ind w:right="10"/>
      </w:pPr>
      <w:r>
        <w:t>Executive Committee, Common Council (2018–</w:t>
      </w:r>
      <w:r w:rsidR="00DC669A">
        <w:t>2021</w:t>
      </w:r>
      <w:r>
        <w:t>)</w:t>
      </w:r>
    </w:p>
    <w:p w14:paraId="782EA307" w14:textId="5D81AA4D" w:rsidR="00762C59" w:rsidRDefault="00762C59" w:rsidP="00456DD7">
      <w:pPr>
        <w:pStyle w:val="BodyText"/>
        <w:tabs>
          <w:tab w:val="left" w:pos="3060"/>
        </w:tabs>
        <w:ind w:right="10"/>
      </w:pPr>
      <w:r>
        <w:t xml:space="preserve">Chair, </w:t>
      </w:r>
      <w:r w:rsidR="00C24003">
        <w:t xml:space="preserve">University </w:t>
      </w:r>
      <w:r>
        <w:t>Curriculum Committee</w:t>
      </w:r>
      <w:r w:rsidR="0057463F">
        <w:t>, Common Council</w:t>
      </w:r>
      <w:r>
        <w:t xml:space="preserve"> (2020–</w:t>
      </w:r>
      <w:r w:rsidR="005562F5">
        <w:t>2021</w:t>
      </w:r>
      <w:r>
        <w:t>)</w:t>
      </w:r>
    </w:p>
    <w:p w14:paraId="4973B23B" w14:textId="261113BB" w:rsidR="00456DD7" w:rsidRDefault="001168DF" w:rsidP="00456DD7">
      <w:pPr>
        <w:pStyle w:val="BodyText"/>
        <w:tabs>
          <w:tab w:val="left" w:pos="3060"/>
        </w:tabs>
        <w:ind w:right="10"/>
      </w:pPr>
      <w:r>
        <w:t>Chair, University Affairs Committee, Common Council (2018–</w:t>
      </w:r>
      <w:r w:rsidR="00F74259">
        <w:t>2020</w:t>
      </w:r>
      <w:r>
        <w:t xml:space="preserve">) </w:t>
      </w:r>
    </w:p>
    <w:p w14:paraId="213CD2EB" w14:textId="48C85BB9" w:rsidR="00456DD7" w:rsidRDefault="00456DD7" w:rsidP="00456DD7">
      <w:pPr>
        <w:pStyle w:val="BodyText"/>
        <w:tabs>
          <w:tab w:val="left" w:pos="3060"/>
        </w:tabs>
        <w:ind w:right="10"/>
      </w:pPr>
      <w:r>
        <w:t xml:space="preserve">Steering Committee, Wisconsin Idea Collaborative (2018–2020) </w:t>
      </w:r>
    </w:p>
    <w:p w14:paraId="6B22A6CC" w14:textId="77777777" w:rsidR="00992AC6" w:rsidRDefault="00992AC6" w:rsidP="00456DD7">
      <w:pPr>
        <w:pStyle w:val="BodyText"/>
        <w:tabs>
          <w:tab w:val="left" w:pos="3060"/>
        </w:tabs>
      </w:pPr>
    </w:p>
    <w:p w14:paraId="37B32C88" w14:textId="68E680CC" w:rsidR="008E5C20" w:rsidRPr="007C1064" w:rsidRDefault="001168DF" w:rsidP="00456DD7">
      <w:pPr>
        <w:pStyle w:val="Heading2"/>
        <w:tabs>
          <w:tab w:val="left" w:pos="3060"/>
        </w:tabs>
        <w:spacing w:before="1"/>
        <w:ind w:left="0"/>
        <w:rPr>
          <w:i w:val="0"/>
          <w:iCs/>
        </w:rPr>
      </w:pPr>
      <w:r w:rsidRPr="007C1064">
        <w:rPr>
          <w:i w:val="0"/>
          <w:iCs/>
        </w:rPr>
        <w:t>College of Letters and Science</w:t>
      </w:r>
      <w:r w:rsidR="00407A17">
        <w:rPr>
          <w:i w:val="0"/>
          <w:iCs/>
        </w:rPr>
        <w:t>, UWSP</w:t>
      </w:r>
    </w:p>
    <w:p w14:paraId="36677661" w14:textId="0482A298" w:rsidR="006B6B3F" w:rsidRDefault="006B6B3F" w:rsidP="00456DD7">
      <w:pPr>
        <w:pStyle w:val="BodyText"/>
        <w:tabs>
          <w:tab w:val="left" w:pos="3060"/>
        </w:tabs>
      </w:pPr>
      <w:r>
        <w:t xml:space="preserve">Reader, University </w:t>
      </w:r>
      <w:r w:rsidR="00AE6142">
        <w:t>Commencement Ceremony (2021–present)</w:t>
      </w:r>
    </w:p>
    <w:p w14:paraId="3ECF704E" w14:textId="20D56A9B" w:rsidR="00827C47" w:rsidRDefault="00827C47" w:rsidP="00456DD7">
      <w:pPr>
        <w:pStyle w:val="BodyText"/>
        <w:tabs>
          <w:tab w:val="left" w:pos="3060"/>
        </w:tabs>
      </w:pPr>
      <w:r>
        <w:lastRenderedPageBreak/>
        <w:t>Museum of Natural History Strategic Planning Committee (2021–present)</w:t>
      </w:r>
    </w:p>
    <w:p w14:paraId="549D7BA4" w14:textId="2CDBDFBE" w:rsidR="00DA1DC3" w:rsidRDefault="001168DF" w:rsidP="005F2CA0">
      <w:pPr>
        <w:pStyle w:val="BodyText"/>
        <w:tabs>
          <w:tab w:val="left" w:pos="3060"/>
        </w:tabs>
      </w:pPr>
      <w:r>
        <w:t>Dean’s Faculty Advisory Council (2017–2018)</w:t>
      </w:r>
    </w:p>
    <w:p w14:paraId="0A233F8A" w14:textId="77777777" w:rsidR="0092376A" w:rsidRDefault="0092376A" w:rsidP="005F2CA0">
      <w:pPr>
        <w:pStyle w:val="BodyText"/>
        <w:tabs>
          <w:tab w:val="left" w:pos="3060"/>
        </w:tabs>
      </w:pPr>
    </w:p>
    <w:p w14:paraId="6E306AC5" w14:textId="4FC58AE2" w:rsidR="00102145" w:rsidRDefault="00102145" w:rsidP="005F2CA0">
      <w:pPr>
        <w:pStyle w:val="BodyText"/>
        <w:tabs>
          <w:tab w:val="left" w:pos="3060"/>
        </w:tabs>
        <w:rPr>
          <w:b/>
          <w:bCs/>
        </w:rPr>
      </w:pPr>
      <w:r w:rsidRPr="00102145">
        <w:rPr>
          <w:b/>
          <w:bCs/>
        </w:rPr>
        <w:t>School of Humanities and Global Studies, UWSP</w:t>
      </w:r>
    </w:p>
    <w:p w14:paraId="58EA28BF" w14:textId="77777777" w:rsidR="00102145" w:rsidRDefault="00102145" w:rsidP="00102145">
      <w:pPr>
        <w:pStyle w:val="BodyText"/>
        <w:tabs>
          <w:tab w:val="left" w:pos="3060"/>
        </w:tabs>
        <w:ind w:right="10"/>
      </w:pPr>
      <w:r>
        <w:t>Director, Center for Bibliography and Textual Research (2022–present)</w:t>
      </w:r>
    </w:p>
    <w:p w14:paraId="3B62939C" w14:textId="6124F6B1" w:rsidR="00102145" w:rsidRDefault="005315B8" w:rsidP="005F2CA0">
      <w:pPr>
        <w:pStyle w:val="BodyText"/>
        <w:tabs>
          <w:tab w:val="left" w:pos="3060"/>
        </w:tabs>
      </w:pPr>
      <w:r>
        <w:t xml:space="preserve">Director </w:t>
      </w:r>
      <w:r w:rsidR="00730BD8">
        <w:t>&amp;</w:t>
      </w:r>
      <w:r>
        <w:t xml:space="preserve"> Publisher, Cornerstone Press (2016–present)</w:t>
      </w:r>
    </w:p>
    <w:p w14:paraId="1011A14A" w14:textId="77777777" w:rsidR="005315B8" w:rsidRPr="00332D2D" w:rsidRDefault="005315B8" w:rsidP="005F2CA0">
      <w:pPr>
        <w:pStyle w:val="BodyText"/>
        <w:tabs>
          <w:tab w:val="left" w:pos="3060"/>
        </w:tabs>
      </w:pPr>
    </w:p>
    <w:p w14:paraId="37B32C8B" w14:textId="1DB93024" w:rsidR="008E5C20" w:rsidRPr="007C1064" w:rsidRDefault="001168DF" w:rsidP="00456DD7">
      <w:pPr>
        <w:pStyle w:val="Heading2"/>
        <w:tabs>
          <w:tab w:val="left" w:pos="3060"/>
        </w:tabs>
        <w:ind w:left="0"/>
        <w:rPr>
          <w:i w:val="0"/>
          <w:iCs/>
        </w:rPr>
      </w:pPr>
      <w:r w:rsidRPr="007C1064">
        <w:rPr>
          <w:i w:val="0"/>
          <w:iCs/>
        </w:rPr>
        <w:t>Department of English</w:t>
      </w:r>
      <w:r w:rsidR="00407A17">
        <w:rPr>
          <w:i w:val="0"/>
          <w:iCs/>
        </w:rPr>
        <w:t>, UWSP</w:t>
      </w:r>
    </w:p>
    <w:p w14:paraId="2848F5C8" w14:textId="77777777" w:rsidR="00020775" w:rsidRDefault="00020775" w:rsidP="00020775">
      <w:pPr>
        <w:pStyle w:val="BodyText"/>
        <w:tabs>
          <w:tab w:val="left" w:pos="3060"/>
        </w:tabs>
        <w:ind w:right="10"/>
      </w:pPr>
      <w:r>
        <w:t>Curriculum Committee (2017–2019, 2023–present)</w:t>
      </w:r>
    </w:p>
    <w:p w14:paraId="393AED83" w14:textId="6335234D" w:rsidR="005A5D92" w:rsidRDefault="005A5D92" w:rsidP="00B16A69">
      <w:pPr>
        <w:pStyle w:val="BodyText"/>
        <w:tabs>
          <w:tab w:val="left" w:pos="3060"/>
        </w:tabs>
        <w:ind w:right="2697"/>
      </w:pPr>
      <w:r>
        <w:t>Appointments Committee (2022–</w:t>
      </w:r>
      <w:r w:rsidR="00020775">
        <w:t>2023</w:t>
      </w:r>
      <w:r>
        <w:t>)</w:t>
      </w:r>
    </w:p>
    <w:p w14:paraId="633F9109" w14:textId="3858A702" w:rsidR="0091182D" w:rsidRDefault="0091182D" w:rsidP="00B16A69">
      <w:pPr>
        <w:pStyle w:val="BodyText"/>
        <w:tabs>
          <w:tab w:val="left" w:pos="3060"/>
        </w:tabs>
        <w:ind w:right="2697"/>
      </w:pPr>
      <w:r>
        <w:t>Library Committee (2020–</w:t>
      </w:r>
      <w:r w:rsidR="005E5C28">
        <w:t>2022</w:t>
      </w:r>
      <w:r>
        <w:t>)</w:t>
      </w:r>
    </w:p>
    <w:p w14:paraId="3860E879" w14:textId="029D4466" w:rsidR="00067967" w:rsidRDefault="00067967" w:rsidP="00067967">
      <w:pPr>
        <w:pStyle w:val="BodyText"/>
        <w:tabs>
          <w:tab w:val="left" w:pos="3060"/>
        </w:tabs>
        <w:ind w:right="2697"/>
      </w:pPr>
      <w:r>
        <w:t>Chair, Student Recruitment and Retention Committee (2017–</w:t>
      </w:r>
      <w:r w:rsidR="004B1E80">
        <w:t>2021</w:t>
      </w:r>
      <w:r>
        <w:t xml:space="preserve">) </w:t>
      </w:r>
    </w:p>
    <w:p w14:paraId="2B5221B8" w14:textId="51952F2C" w:rsidR="00B16A69" w:rsidRDefault="001168DF" w:rsidP="00B16A69">
      <w:pPr>
        <w:pStyle w:val="BodyText"/>
        <w:tabs>
          <w:tab w:val="left" w:pos="3060"/>
        </w:tabs>
        <w:ind w:right="2697"/>
      </w:pPr>
      <w:r>
        <w:t>Executive Committee (2018–</w:t>
      </w:r>
      <w:r w:rsidR="0091182D">
        <w:t>2020</w:t>
      </w:r>
      <w:r>
        <w:t xml:space="preserve">) </w:t>
      </w:r>
    </w:p>
    <w:p w14:paraId="3D154A93" w14:textId="659C6815" w:rsidR="00CB468B" w:rsidRDefault="001168DF" w:rsidP="00456DD7">
      <w:pPr>
        <w:pStyle w:val="BodyText"/>
        <w:tabs>
          <w:tab w:val="left" w:pos="3060"/>
        </w:tabs>
        <w:ind w:right="5770"/>
      </w:pPr>
      <w:r>
        <w:t>Awards Committee (2018–</w:t>
      </w:r>
      <w:r w:rsidR="00B16A69">
        <w:t>2020</w:t>
      </w:r>
      <w:r>
        <w:t xml:space="preserve">) </w:t>
      </w:r>
    </w:p>
    <w:p w14:paraId="37B32C8F" w14:textId="4398266D" w:rsidR="008E5C20" w:rsidRDefault="001168DF" w:rsidP="00456DD7">
      <w:pPr>
        <w:pStyle w:val="BodyText"/>
        <w:tabs>
          <w:tab w:val="left" w:pos="3060"/>
        </w:tabs>
      </w:pPr>
      <w:r>
        <w:t>Faculty Co-Advisor, Sigma Tau Delta English Honor Society (2016–</w:t>
      </w:r>
      <w:r w:rsidR="000871E5">
        <w:t>20</w:t>
      </w:r>
      <w:r w:rsidR="00E505E8">
        <w:t>20</w:t>
      </w:r>
      <w:r>
        <w:t>)</w:t>
      </w:r>
    </w:p>
    <w:p w14:paraId="245946FD" w14:textId="77777777" w:rsidR="007C1064" w:rsidRDefault="007C1064" w:rsidP="00456DD7">
      <w:pPr>
        <w:pStyle w:val="Heading1"/>
        <w:tabs>
          <w:tab w:val="left" w:pos="3060"/>
        </w:tabs>
        <w:spacing w:before="1"/>
        <w:ind w:left="0"/>
      </w:pPr>
    </w:p>
    <w:p w14:paraId="37B32CA3" w14:textId="36C17F25" w:rsidR="008E5C20" w:rsidRDefault="001168DF" w:rsidP="00456DD7">
      <w:pPr>
        <w:pStyle w:val="Heading1"/>
        <w:tabs>
          <w:tab w:val="left" w:pos="3060"/>
        </w:tabs>
        <w:ind w:left="0"/>
      </w:pPr>
      <w:r>
        <w:t>PROFESSIONAL MEMBERSHIPS</w:t>
      </w:r>
    </w:p>
    <w:p w14:paraId="37B32CA5" w14:textId="77777777" w:rsidR="008E5C20" w:rsidRDefault="001168DF" w:rsidP="00456DD7">
      <w:pPr>
        <w:pStyle w:val="BodyText"/>
        <w:tabs>
          <w:tab w:val="left" w:pos="3060"/>
        </w:tabs>
        <w:ind w:right="6314"/>
      </w:pPr>
      <w:r>
        <w:t>Modern Language Association American Literature Association</w:t>
      </w:r>
    </w:p>
    <w:p w14:paraId="4A82840C" w14:textId="4BDDA6D7" w:rsidR="002F4F29" w:rsidRDefault="002F4F29" w:rsidP="00456DD7">
      <w:pPr>
        <w:pStyle w:val="BodyText"/>
        <w:tabs>
          <w:tab w:val="left" w:pos="3060"/>
        </w:tabs>
        <w:ind w:right="4929"/>
      </w:pPr>
      <w:r>
        <w:t>Bibliographical Society of America</w:t>
      </w:r>
    </w:p>
    <w:p w14:paraId="6ED29255" w14:textId="2F2C1DDD" w:rsidR="004E6B55" w:rsidRDefault="001168DF" w:rsidP="00456DD7">
      <w:pPr>
        <w:pStyle w:val="BodyText"/>
        <w:tabs>
          <w:tab w:val="left" w:pos="3060"/>
        </w:tabs>
        <w:ind w:right="4929"/>
      </w:pPr>
      <w:r>
        <w:t xml:space="preserve">Ernest Hemingway Foundation &amp; Society </w:t>
      </w:r>
    </w:p>
    <w:p w14:paraId="5920E263" w14:textId="77777777" w:rsidR="00D86EEA" w:rsidRDefault="00D86EEA" w:rsidP="00D86EEA">
      <w:pPr>
        <w:pStyle w:val="BodyText"/>
        <w:tabs>
          <w:tab w:val="left" w:pos="3060"/>
        </w:tabs>
        <w:ind w:right="5934"/>
      </w:pPr>
      <w:r>
        <w:t xml:space="preserve">F. Scott Fitzgerald Society </w:t>
      </w:r>
    </w:p>
    <w:p w14:paraId="4B8CD7D7" w14:textId="38ADD5ED" w:rsidR="00733A77" w:rsidRDefault="00733A77" w:rsidP="00456DD7">
      <w:pPr>
        <w:pStyle w:val="BodyText"/>
        <w:tabs>
          <w:tab w:val="left" w:pos="3060"/>
        </w:tabs>
        <w:ind w:right="10"/>
      </w:pPr>
      <w:r>
        <w:t>Midwest History Association</w:t>
      </w:r>
    </w:p>
    <w:p w14:paraId="37B32CA7" w14:textId="146A42AE" w:rsidR="008E5C20" w:rsidRDefault="001168DF" w:rsidP="00456DD7">
      <w:pPr>
        <w:pStyle w:val="BodyText"/>
        <w:tabs>
          <w:tab w:val="left" w:pos="3060"/>
        </w:tabs>
        <w:ind w:right="10"/>
      </w:pPr>
      <w:r>
        <w:t xml:space="preserve">Association </w:t>
      </w:r>
      <w:r w:rsidR="00B818A8">
        <w:t>for</w:t>
      </w:r>
      <w:r>
        <w:t xml:space="preserve"> Documentary Editing</w:t>
      </w:r>
    </w:p>
    <w:p w14:paraId="37B32CA8" w14:textId="4A5BCE68" w:rsidR="008E5C20" w:rsidRDefault="001168DF" w:rsidP="00456DD7">
      <w:pPr>
        <w:pStyle w:val="BodyText"/>
        <w:tabs>
          <w:tab w:val="left" w:pos="3060"/>
        </w:tabs>
      </w:pPr>
      <w:r>
        <w:t>South Atlantic Modern Language Association</w:t>
      </w:r>
    </w:p>
    <w:p w14:paraId="4DC43463" w14:textId="6208A26F" w:rsidR="00F55938" w:rsidRDefault="0092376A" w:rsidP="00456DD7">
      <w:pPr>
        <w:pStyle w:val="BodyText"/>
        <w:tabs>
          <w:tab w:val="left" w:pos="3060"/>
        </w:tabs>
      </w:pPr>
      <w:r>
        <w:t>Library of America</w:t>
      </w:r>
    </w:p>
    <w:p w14:paraId="64E2DCF9" w14:textId="6E44347D" w:rsidR="0092376A" w:rsidRDefault="0092376A" w:rsidP="00456DD7">
      <w:pPr>
        <w:pStyle w:val="BodyText"/>
        <w:tabs>
          <w:tab w:val="left" w:pos="3060"/>
        </w:tabs>
      </w:pPr>
    </w:p>
    <w:p w14:paraId="37B32CAB" w14:textId="141BAEF4" w:rsidR="008E5C20" w:rsidRDefault="007844A1" w:rsidP="00FC7EEC">
      <w:pPr>
        <w:pStyle w:val="Heading1"/>
        <w:tabs>
          <w:tab w:val="left" w:pos="3060"/>
        </w:tabs>
        <w:ind w:left="0"/>
      </w:pPr>
      <w:r>
        <w:t>R</w:t>
      </w:r>
      <w:r w:rsidR="001168DF">
        <w:t>EFERENCES</w:t>
      </w:r>
    </w:p>
    <w:p w14:paraId="37B32CAC" w14:textId="77777777" w:rsidR="008E5C20" w:rsidRDefault="008E5C20" w:rsidP="005D10F5">
      <w:pPr>
        <w:pStyle w:val="BodyText"/>
        <w:tabs>
          <w:tab w:val="left" w:pos="3060"/>
        </w:tabs>
        <w:spacing w:before="3"/>
        <w:rPr>
          <w:b/>
          <w:sz w:val="16"/>
        </w:rPr>
      </w:pPr>
    </w:p>
    <w:p w14:paraId="642119B6" w14:textId="2F5EE0E8" w:rsidR="0048072F" w:rsidRPr="0048072F" w:rsidRDefault="0048072F" w:rsidP="00456DD7">
      <w:pPr>
        <w:tabs>
          <w:tab w:val="left" w:pos="3060"/>
        </w:tabs>
        <w:rPr>
          <w:b/>
          <w:sz w:val="24"/>
        </w:rPr>
      </w:pPr>
      <w:r>
        <w:rPr>
          <w:b/>
          <w:sz w:val="24"/>
        </w:rPr>
        <w:t>R</w:t>
      </w:r>
      <w:r w:rsidR="001168DF" w:rsidRPr="0048072F">
        <w:rPr>
          <w:b/>
          <w:sz w:val="24"/>
        </w:rPr>
        <w:t xml:space="preserve">obert W. Trogdon </w:t>
      </w:r>
    </w:p>
    <w:p w14:paraId="269EB553" w14:textId="4632941E" w:rsidR="0048072F" w:rsidRPr="0048072F" w:rsidRDefault="001168DF" w:rsidP="00456DD7">
      <w:pPr>
        <w:tabs>
          <w:tab w:val="left" w:pos="3060"/>
        </w:tabs>
        <w:rPr>
          <w:sz w:val="24"/>
        </w:rPr>
      </w:pPr>
      <w:r w:rsidRPr="0048072F">
        <w:rPr>
          <w:sz w:val="24"/>
        </w:rPr>
        <w:t xml:space="preserve">Professor </w:t>
      </w:r>
    </w:p>
    <w:p w14:paraId="3D86C32B" w14:textId="77777777" w:rsidR="0048072F" w:rsidRPr="0048072F" w:rsidRDefault="001168DF" w:rsidP="00456DD7">
      <w:pPr>
        <w:tabs>
          <w:tab w:val="left" w:pos="3060"/>
        </w:tabs>
        <w:rPr>
          <w:spacing w:val="-3"/>
          <w:sz w:val="24"/>
        </w:rPr>
      </w:pPr>
      <w:r w:rsidRPr="0048072F">
        <w:rPr>
          <w:sz w:val="24"/>
        </w:rPr>
        <w:t xml:space="preserve">Department of </w:t>
      </w:r>
      <w:r w:rsidRPr="0048072F">
        <w:rPr>
          <w:spacing w:val="-3"/>
          <w:sz w:val="24"/>
        </w:rPr>
        <w:t xml:space="preserve">English </w:t>
      </w:r>
    </w:p>
    <w:p w14:paraId="1A02C3C8" w14:textId="77777777" w:rsidR="0048072F" w:rsidRPr="0048072F" w:rsidRDefault="001168DF" w:rsidP="00456DD7">
      <w:pPr>
        <w:tabs>
          <w:tab w:val="left" w:pos="3060"/>
        </w:tabs>
        <w:rPr>
          <w:sz w:val="24"/>
        </w:rPr>
      </w:pPr>
      <w:r w:rsidRPr="0048072F">
        <w:rPr>
          <w:sz w:val="24"/>
        </w:rPr>
        <w:t xml:space="preserve">Kent State University </w:t>
      </w:r>
    </w:p>
    <w:p w14:paraId="42BAFB55" w14:textId="64A0E379" w:rsidR="0048072F" w:rsidRPr="0048072F" w:rsidRDefault="001168DF" w:rsidP="00456DD7">
      <w:pPr>
        <w:tabs>
          <w:tab w:val="left" w:pos="3060"/>
        </w:tabs>
        <w:rPr>
          <w:sz w:val="24"/>
        </w:rPr>
      </w:pPr>
      <w:r w:rsidRPr="0048072F">
        <w:rPr>
          <w:sz w:val="24"/>
        </w:rPr>
        <w:t>Kent, OH</w:t>
      </w:r>
      <w:r w:rsidRPr="0048072F">
        <w:rPr>
          <w:spacing w:val="59"/>
          <w:sz w:val="24"/>
        </w:rPr>
        <w:t xml:space="preserve"> </w:t>
      </w:r>
      <w:r w:rsidRPr="0048072F">
        <w:rPr>
          <w:sz w:val="24"/>
        </w:rPr>
        <w:t>44242</w:t>
      </w:r>
    </w:p>
    <w:p w14:paraId="37B32CB4" w14:textId="3C1BA5D4" w:rsidR="008E5C20" w:rsidRPr="0048072F" w:rsidRDefault="00000000" w:rsidP="00456DD7">
      <w:pPr>
        <w:tabs>
          <w:tab w:val="left" w:pos="3060"/>
        </w:tabs>
        <w:rPr>
          <w:color w:val="0000FF"/>
          <w:sz w:val="24"/>
          <w:u w:val="single" w:color="0000FF"/>
        </w:rPr>
      </w:pPr>
      <w:hyperlink r:id="rId13">
        <w:r w:rsidR="001168DF" w:rsidRPr="0048072F">
          <w:rPr>
            <w:color w:val="0000FF"/>
            <w:sz w:val="24"/>
            <w:u w:val="single" w:color="0000FF"/>
          </w:rPr>
          <w:t>rtrogdon@kent.edu</w:t>
        </w:r>
      </w:hyperlink>
    </w:p>
    <w:p w14:paraId="5431495A" w14:textId="77777777" w:rsidR="0048072F" w:rsidRPr="0048072F" w:rsidRDefault="0048072F" w:rsidP="00456DD7">
      <w:pPr>
        <w:pStyle w:val="BodyText"/>
        <w:tabs>
          <w:tab w:val="left" w:pos="3060"/>
        </w:tabs>
        <w:rPr>
          <w:sz w:val="18"/>
        </w:rPr>
      </w:pPr>
    </w:p>
    <w:p w14:paraId="37B32CB5" w14:textId="77777777" w:rsidR="008E5C20" w:rsidRPr="0048072F" w:rsidRDefault="008E5C20" w:rsidP="00456DD7">
      <w:pPr>
        <w:tabs>
          <w:tab w:val="left" w:pos="3060"/>
        </w:tabs>
        <w:rPr>
          <w:sz w:val="18"/>
        </w:rPr>
        <w:sectPr w:rsidR="008E5C20" w:rsidRPr="0048072F" w:rsidSect="00332407">
          <w:headerReference w:type="default" r:id="rId14"/>
          <w:footerReference w:type="default" r:id="rId15"/>
          <w:type w:val="continuous"/>
          <w:pgSz w:w="12240" w:h="15840"/>
          <w:pgMar w:top="660" w:right="1320" w:bottom="280" w:left="1280" w:header="720" w:footer="720" w:gutter="0"/>
          <w:cols w:space="720"/>
          <w:titlePg/>
          <w:docGrid w:linePitch="299"/>
        </w:sectPr>
      </w:pPr>
    </w:p>
    <w:p w14:paraId="1A3119DC" w14:textId="77777777" w:rsidR="0048072F" w:rsidRPr="0048072F" w:rsidRDefault="001168DF" w:rsidP="00456DD7">
      <w:pPr>
        <w:tabs>
          <w:tab w:val="left" w:pos="3060"/>
        </w:tabs>
        <w:rPr>
          <w:b/>
          <w:sz w:val="24"/>
        </w:rPr>
      </w:pPr>
      <w:r w:rsidRPr="0048072F">
        <w:rPr>
          <w:b/>
          <w:sz w:val="24"/>
        </w:rPr>
        <w:t xml:space="preserve">Rebecca Stephens </w:t>
      </w:r>
    </w:p>
    <w:p w14:paraId="6D763684" w14:textId="77777777" w:rsidR="0048072F" w:rsidRPr="0048072F" w:rsidRDefault="001168DF" w:rsidP="00456DD7">
      <w:pPr>
        <w:tabs>
          <w:tab w:val="left" w:pos="3060"/>
        </w:tabs>
        <w:rPr>
          <w:sz w:val="24"/>
        </w:rPr>
      </w:pPr>
      <w:r w:rsidRPr="0048072F">
        <w:rPr>
          <w:sz w:val="24"/>
        </w:rPr>
        <w:t xml:space="preserve">Professor &amp; Chair </w:t>
      </w:r>
    </w:p>
    <w:p w14:paraId="37B32CB6" w14:textId="3CA051FD" w:rsidR="008E5C20" w:rsidRPr="0048072F" w:rsidRDefault="001168DF" w:rsidP="00456DD7">
      <w:pPr>
        <w:tabs>
          <w:tab w:val="left" w:pos="3060"/>
        </w:tabs>
        <w:rPr>
          <w:sz w:val="24"/>
        </w:rPr>
      </w:pPr>
      <w:r w:rsidRPr="0048072F">
        <w:rPr>
          <w:sz w:val="24"/>
        </w:rPr>
        <w:t>Department of English</w:t>
      </w:r>
    </w:p>
    <w:p w14:paraId="540C6D47" w14:textId="77777777" w:rsidR="0048072F" w:rsidRPr="0048072F" w:rsidRDefault="001168DF" w:rsidP="00456DD7">
      <w:pPr>
        <w:tabs>
          <w:tab w:val="left" w:pos="3060"/>
        </w:tabs>
        <w:rPr>
          <w:spacing w:val="-3"/>
          <w:sz w:val="24"/>
        </w:rPr>
      </w:pPr>
      <w:r w:rsidRPr="0048072F">
        <w:rPr>
          <w:sz w:val="24"/>
        </w:rPr>
        <w:t xml:space="preserve">University of Wisconsin–Stevens </w:t>
      </w:r>
      <w:r w:rsidRPr="0048072F">
        <w:rPr>
          <w:spacing w:val="-3"/>
          <w:sz w:val="24"/>
        </w:rPr>
        <w:t xml:space="preserve">Point </w:t>
      </w:r>
    </w:p>
    <w:p w14:paraId="37B32CB7" w14:textId="6B165D76" w:rsidR="008E5C20" w:rsidRPr="0048072F" w:rsidRDefault="001168DF" w:rsidP="00456DD7">
      <w:pPr>
        <w:tabs>
          <w:tab w:val="left" w:pos="3060"/>
        </w:tabs>
        <w:rPr>
          <w:sz w:val="24"/>
        </w:rPr>
      </w:pPr>
      <w:r w:rsidRPr="0048072F">
        <w:rPr>
          <w:sz w:val="24"/>
        </w:rPr>
        <w:t>Stevens Point, WI</w:t>
      </w:r>
      <w:r w:rsidRPr="0048072F">
        <w:rPr>
          <w:spacing w:val="54"/>
          <w:sz w:val="24"/>
        </w:rPr>
        <w:t xml:space="preserve"> </w:t>
      </w:r>
      <w:r w:rsidRPr="0048072F">
        <w:rPr>
          <w:sz w:val="24"/>
        </w:rPr>
        <w:t>54481</w:t>
      </w:r>
    </w:p>
    <w:p w14:paraId="30C5EAC4" w14:textId="6EF4B048" w:rsidR="0048072F" w:rsidRPr="0048072F" w:rsidRDefault="00000000" w:rsidP="00456DD7">
      <w:pPr>
        <w:tabs>
          <w:tab w:val="left" w:pos="3060"/>
        </w:tabs>
        <w:rPr>
          <w:color w:val="0000FF"/>
          <w:sz w:val="24"/>
          <w:u w:val="single" w:color="0000FF"/>
        </w:rPr>
      </w:pPr>
      <w:hyperlink r:id="rId16">
        <w:r w:rsidR="001168DF" w:rsidRPr="0048072F">
          <w:rPr>
            <w:color w:val="0000FF"/>
            <w:sz w:val="24"/>
            <w:u w:val="single" w:color="0000FF"/>
          </w:rPr>
          <w:t>restephe@uwsp.edu</w:t>
        </w:r>
      </w:hyperlink>
    </w:p>
    <w:p w14:paraId="331A1EAC" w14:textId="77777777" w:rsidR="00164AAC" w:rsidRDefault="00164AAC" w:rsidP="00456DD7">
      <w:pPr>
        <w:tabs>
          <w:tab w:val="left" w:pos="3060"/>
        </w:tabs>
        <w:rPr>
          <w:b/>
          <w:sz w:val="24"/>
        </w:rPr>
      </w:pPr>
    </w:p>
    <w:p w14:paraId="37B32CBA" w14:textId="50634C1F" w:rsidR="008E5C20" w:rsidRDefault="00871CD8" w:rsidP="00456DD7">
      <w:pPr>
        <w:tabs>
          <w:tab w:val="left" w:pos="3060"/>
        </w:tabs>
        <w:rPr>
          <w:b/>
          <w:sz w:val="24"/>
        </w:rPr>
      </w:pPr>
      <w:r>
        <w:rPr>
          <w:b/>
          <w:sz w:val="24"/>
        </w:rPr>
        <w:t>Kirk Curnutt</w:t>
      </w:r>
    </w:p>
    <w:p w14:paraId="77E058F0" w14:textId="435887B3" w:rsidR="00871CD8" w:rsidRDefault="00871CD8" w:rsidP="00456DD7">
      <w:pPr>
        <w:tabs>
          <w:tab w:val="left" w:pos="3060"/>
        </w:tabs>
        <w:rPr>
          <w:bCs/>
          <w:sz w:val="24"/>
        </w:rPr>
      </w:pPr>
      <w:r>
        <w:rPr>
          <w:bCs/>
          <w:sz w:val="24"/>
        </w:rPr>
        <w:t>Professor &amp; Chair</w:t>
      </w:r>
    </w:p>
    <w:p w14:paraId="365AC55B" w14:textId="4266849E" w:rsidR="00871CD8" w:rsidRDefault="00871CD8" w:rsidP="00456DD7">
      <w:pPr>
        <w:tabs>
          <w:tab w:val="left" w:pos="3060"/>
        </w:tabs>
        <w:rPr>
          <w:bCs/>
          <w:sz w:val="24"/>
        </w:rPr>
      </w:pPr>
      <w:r>
        <w:rPr>
          <w:bCs/>
          <w:sz w:val="24"/>
        </w:rPr>
        <w:t>Department of English</w:t>
      </w:r>
    </w:p>
    <w:p w14:paraId="71FA6BF3" w14:textId="17132D0D" w:rsidR="00871CD8" w:rsidRDefault="00871CD8" w:rsidP="00456DD7">
      <w:pPr>
        <w:tabs>
          <w:tab w:val="left" w:pos="3060"/>
        </w:tabs>
        <w:rPr>
          <w:bCs/>
          <w:sz w:val="24"/>
        </w:rPr>
      </w:pPr>
      <w:r>
        <w:rPr>
          <w:bCs/>
          <w:sz w:val="24"/>
        </w:rPr>
        <w:t>Troy University</w:t>
      </w:r>
    </w:p>
    <w:p w14:paraId="29D6754C" w14:textId="0BFEF618" w:rsidR="00784876" w:rsidRDefault="00871CD8" w:rsidP="00456DD7">
      <w:pPr>
        <w:tabs>
          <w:tab w:val="left" w:pos="3060"/>
        </w:tabs>
        <w:rPr>
          <w:bCs/>
          <w:sz w:val="24"/>
        </w:rPr>
      </w:pPr>
      <w:r>
        <w:rPr>
          <w:bCs/>
          <w:sz w:val="24"/>
        </w:rPr>
        <w:t>Troy, AL</w:t>
      </w:r>
      <w:r w:rsidR="00A97AA7">
        <w:rPr>
          <w:bCs/>
          <w:sz w:val="24"/>
        </w:rPr>
        <w:t xml:space="preserve">  36082</w:t>
      </w:r>
    </w:p>
    <w:p w14:paraId="711D83FE" w14:textId="372A5B13" w:rsidR="0048072F" w:rsidRDefault="00000000" w:rsidP="005D10F5">
      <w:pPr>
        <w:tabs>
          <w:tab w:val="left" w:pos="3060"/>
        </w:tabs>
        <w:rPr>
          <w:bCs/>
          <w:sz w:val="24"/>
        </w:rPr>
      </w:pPr>
      <w:hyperlink r:id="rId17" w:history="1">
        <w:r w:rsidR="00A97AA7" w:rsidRPr="002D2A04">
          <w:rPr>
            <w:rStyle w:val="Hyperlink"/>
            <w:bCs/>
            <w:sz w:val="24"/>
          </w:rPr>
          <w:t>kcurnutt@troy.edu</w:t>
        </w:r>
      </w:hyperlink>
      <w:r w:rsidR="00A97AA7">
        <w:rPr>
          <w:bCs/>
          <w:sz w:val="24"/>
        </w:rPr>
        <w:t xml:space="preserve"> </w:t>
      </w:r>
    </w:p>
    <w:p w14:paraId="12FA9B56" w14:textId="77777777" w:rsidR="007011EB" w:rsidRDefault="007011EB" w:rsidP="005D10F5">
      <w:pPr>
        <w:tabs>
          <w:tab w:val="left" w:pos="3060"/>
        </w:tabs>
        <w:rPr>
          <w:bCs/>
          <w:sz w:val="24"/>
        </w:rPr>
      </w:pPr>
    </w:p>
    <w:p w14:paraId="33C8913C" w14:textId="3DD46AA8" w:rsidR="007844A1" w:rsidRDefault="007844A1" w:rsidP="005D10F5">
      <w:pPr>
        <w:tabs>
          <w:tab w:val="left" w:pos="3060"/>
        </w:tabs>
        <w:rPr>
          <w:b/>
          <w:sz w:val="24"/>
        </w:rPr>
      </w:pPr>
      <w:r>
        <w:rPr>
          <w:b/>
          <w:sz w:val="24"/>
        </w:rPr>
        <w:lastRenderedPageBreak/>
        <w:t>James L.W. West III</w:t>
      </w:r>
    </w:p>
    <w:p w14:paraId="3EA829CF" w14:textId="190C917D" w:rsidR="007844A1" w:rsidRDefault="007844A1" w:rsidP="005D10F5">
      <w:pPr>
        <w:tabs>
          <w:tab w:val="left" w:pos="3060"/>
        </w:tabs>
        <w:rPr>
          <w:bCs/>
          <w:sz w:val="24"/>
        </w:rPr>
      </w:pPr>
      <w:r>
        <w:rPr>
          <w:bCs/>
          <w:sz w:val="24"/>
        </w:rPr>
        <w:t>Edwin Earle Sparks Professor</w:t>
      </w:r>
      <w:r w:rsidR="00B26065">
        <w:rPr>
          <w:bCs/>
          <w:sz w:val="24"/>
        </w:rPr>
        <w:t>,</w:t>
      </w:r>
      <w:r>
        <w:rPr>
          <w:bCs/>
          <w:sz w:val="24"/>
        </w:rPr>
        <w:t xml:space="preserve"> Emeritus</w:t>
      </w:r>
    </w:p>
    <w:p w14:paraId="19B24569" w14:textId="31F991BC" w:rsidR="00AF2F46" w:rsidRDefault="00AF2F46" w:rsidP="005D10F5">
      <w:pPr>
        <w:tabs>
          <w:tab w:val="left" w:pos="3060"/>
        </w:tabs>
        <w:rPr>
          <w:bCs/>
          <w:sz w:val="24"/>
        </w:rPr>
      </w:pPr>
      <w:r>
        <w:rPr>
          <w:bCs/>
          <w:sz w:val="24"/>
        </w:rPr>
        <w:t>Department of Engl</w:t>
      </w:r>
      <w:r w:rsidR="002932C0">
        <w:rPr>
          <w:bCs/>
          <w:sz w:val="24"/>
        </w:rPr>
        <w:t>ish</w:t>
      </w:r>
    </w:p>
    <w:p w14:paraId="4E58ABDE" w14:textId="154E69AF" w:rsidR="002932C0" w:rsidRDefault="002932C0" w:rsidP="005D10F5">
      <w:pPr>
        <w:tabs>
          <w:tab w:val="left" w:pos="3060"/>
        </w:tabs>
        <w:rPr>
          <w:bCs/>
          <w:sz w:val="24"/>
        </w:rPr>
      </w:pPr>
      <w:r>
        <w:rPr>
          <w:bCs/>
          <w:sz w:val="24"/>
        </w:rPr>
        <w:t>430 Burrowes Building</w:t>
      </w:r>
    </w:p>
    <w:p w14:paraId="441820DE" w14:textId="4D73440A" w:rsidR="007844A1" w:rsidRDefault="007844A1" w:rsidP="005D10F5">
      <w:pPr>
        <w:tabs>
          <w:tab w:val="left" w:pos="3060"/>
        </w:tabs>
        <w:rPr>
          <w:bCs/>
          <w:sz w:val="24"/>
        </w:rPr>
      </w:pPr>
      <w:r>
        <w:rPr>
          <w:bCs/>
          <w:sz w:val="24"/>
        </w:rPr>
        <w:t>Pennsylvania State University</w:t>
      </w:r>
    </w:p>
    <w:p w14:paraId="5A061590" w14:textId="49D3E681" w:rsidR="007844A1" w:rsidRDefault="007844A1" w:rsidP="005D10F5">
      <w:pPr>
        <w:tabs>
          <w:tab w:val="left" w:pos="3060"/>
        </w:tabs>
        <w:rPr>
          <w:bCs/>
          <w:sz w:val="24"/>
        </w:rPr>
      </w:pPr>
      <w:r>
        <w:rPr>
          <w:bCs/>
          <w:sz w:val="24"/>
        </w:rPr>
        <w:t xml:space="preserve">University </w:t>
      </w:r>
      <w:r w:rsidR="002E643E">
        <w:rPr>
          <w:bCs/>
          <w:sz w:val="24"/>
        </w:rPr>
        <w:t>Park</w:t>
      </w:r>
      <w:r>
        <w:rPr>
          <w:bCs/>
          <w:sz w:val="24"/>
        </w:rPr>
        <w:t xml:space="preserve">, PA </w:t>
      </w:r>
      <w:r w:rsidR="002E643E">
        <w:rPr>
          <w:bCs/>
          <w:sz w:val="24"/>
        </w:rPr>
        <w:t>16801</w:t>
      </w:r>
    </w:p>
    <w:p w14:paraId="613EB210" w14:textId="1ED983FF" w:rsidR="002E643E" w:rsidRPr="007844A1" w:rsidRDefault="00000000" w:rsidP="005D10F5">
      <w:pPr>
        <w:tabs>
          <w:tab w:val="left" w:pos="3060"/>
        </w:tabs>
        <w:rPr>
          <w:bCs/>
          <w:sz w:val="24"/>
        </w:rPr>
      </w:pPr>
      <w:hyperlink r:id="rId18" w:history="1">
        <w:r w:rsidR="002E643E" w:rsidRPr="005656AE">
          <w:rPr>
            <w:rStyle w:val="Hyperlink"/>
            <w:bCs/>
            <w:sz w:val="24"/>
          </w:rPr>
          <w:t>jlw14@psu.edu</w:t>
        </w:r>
      </w:hyperlink>
      <w:r w:rsidR="002E643E">
        <w:rPr>
          <w:bCs/>
          <w:sz w:val="24"/>
        </w:rPr>
        <w:t xml:space="preserve"> </w:t>
      </w:r>
    </w:p>
    <w:p w14:paraId="3F816D1F" w14:textId="634426B6" w:rsidR="0048072F" w:rsidRPr="0048072F" w:rsidRDefault="0048072F" w:rsidP="005D10F5">
      <w:pPr>
        <w:tabs>
          <w:tab w:val="left" w:pos="3060"/>
          <w:tab w:val="left" w:pos="6990"/>
        </w:tabs>
        <w:rPr>
          <w:sz w:val="24"/>
        </w:rPr>
      </w:pPr>
      <w:r>
        <w:rPr>
          <w:sz w:val="24"/>
        </w:rPr>
        <w:tab/>
      </w:r>
    </w:p>
    <w:sectPr w:rsidR="0048072F" w:rsidRPr="0048072F" w:rsidSect="0048072F">
      <w:type w:val="continuous"/>
      <w:pgSz w:w="12240" w:h="15840"/>
      <w:pgMar w:top="660" w:right="13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26D8" w14:textId="77777777" w:rsidR="008F2B64" w:rsidRDefault="008F2B64">
      <w:r>
        <w:separator/>
      </w:r>
    </w:p>
  </w:endnote>
  <w:endnote w:type="continuationSeparator" w:id="0">
    <w:p w14:paraId="22154639" w14:textId="77777777" w:rsidR="008F2B64" w:rsidRDefault="008F2B64">
      <w:r>
        <w:continuationSeparator/>
      </w:r>
    </w:p>
  </w:endnote>
  <w:endnote w:type="continuationNotice" w:id="1">
    <w:p w14:paraId="4E9A281E" w14:textId="77777777" w:rsidR="008F2B64" w:rsidRDefault="008F2B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2CBC" w14:textId="77777777" w:rsidR="008E5C20" w:rsidRDefault="00000000">
    <w:pPr>
      <w:pStyle w:val="BodyText"/>
      <w:spacing w:line="14" w:lineRule="auto"/>
      <w:rPr>
        <w:sz w:val="20"/>
      </w:rPr>
    </w:pPr>
    <w:r>
      <w:pict w14:anchorId="37B32CC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55pt;margin-top:729.4pt;width:15.05pt;height:14.25pt;z-index:-251658752;mso-position-horizontal-relative:page;mso-position-vertical-relative:page" filled="f" stroked="f">
          <v:textbox style="mso-next-textbox:#_x0000_s1025" inset="0,0,0,0">
            <w:txbxContent>
              <w:p w14:paraId="37B32CC3" w14:textId="2B332AA5" w:rsidR="008E5C20" w:rsidRDefault="008E5C20">
                <w:pPr>
                  <w:spacing w:before="11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5755" w14:textId="77777777" w:rsidR="008F2B64" w:rsidRDefault="008F2B64">
      <w:r>
        <w:separator/>
      </w:r>
    </w:p>
  </w:footnote>
  <w:footnote w:type="continuationSeparator" w:id="0">
    <w:p w14:paraId="67854652" w14:textId="77777777" w:rsidR="008F2B64" w:rsidRDefault="008F2B64">
      <w:r>
        <w:continuationSeparator/>
      </w:r>
    </w:p>
  </w:footnote>
  <w:footnote w:type="continuationNotice" w:id="1">
    <w:p w14:paraId="156B97EC" w14:textId="77777777" w:rsidR="008F2B64" w:rsidRDefault="008F2B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B18A" w14:textId="488DBB9F" w:rsidR="004306C9" w:rsidRDefault="004306C9" w:rsidP="006C5F16">
    <w:pPr>
      <w:pStyle w:val="Header"/>
      <w:spacing w:after="240"/>
      <w:jc w:val="right"/>
    </w:pPr>
    <w:r>
      <w:t xml:space="preserve">Tangedal </w:t>
    </w:r>
    <w:sdt>
      <w:sdtPr>
        <w:id w:val="-12755538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7B32CBB" w14:textId="66BE327C" w:rsidR="008E5C20" w:rsidRDefault="008E5C2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549F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A800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307B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DCC8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64AE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34D6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AEDA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268B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C6BE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4617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47748065">
    <w:abstractNumId w:val="9"/>
  </w:num>
  <w:num w:numId="2" w16cid:durableId="90250169">
    <w:abstractNumId w:val="7"/>
  </w:num>
  <w:num w:numId="3" w16cid:durableId="1030883721">
    <w:abstractNumId w:val="6"/>
  </w:num>
  <w:num w:numId="4" w16cid:durableId="1909805271">
    <w:abstractNumId w:val="5"/>
  </w:num>
  <w:num w:numId="5" w16cid:durableId="1860268519">
    <w:abstractNumId w:val="4"/>
  </w:num>
  <w:num w:numId="6" w16cid:durableId="1967226552">
    <w:abstractNumId w:val="8"/>
  </w:num>
  <w:num w:numId="7" w16cid:durableId="1459882576">
    <w:abstractNumId w:val="3"/>
  </w:num>
  <w:num w:numId="8" w16cid:durableId="745495173">
    <w:abstractNumId w:val="2"/>
  </w:num>
  <w:num w:numId="9" w16cid:durableId="1417478697">
    <w:abstractNumId w:val="1"/>
  </w:num>
  <w:num w:numId="10" w16cid:durableId="73920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ditIQCOMA" w:val="false"/>
    <w:docVar w:name="EditIQGLSS" w:val="false"/>
    <w:docVar w:name="EditIQNUAN" w:val="false"/>
    <w:docVar w:name="EditIQPRAN" w:val="false"/>
    <w:docVar w:name="EditIQQOTE" w:val="false"/>
  </w:docVars>
  <w:rsids>
    <w:rsidRoot w:val="008E5C20"/>
    <w:rsid w:val="000008F7"/>
    <w:rsid w:val="00001A38"/>
    <w:rsid w:val="000026AD"/>
    <w:rsid w:val="00003900"/>
    <w:rsid w:val="000044A7"/>
    <w:rsid w:val="000110A5"/>
    <w:rsid w:val="00011359"/>
    <w:rsid w:val="0001173D"/>
    <w:rsid w:val="00011EF1"/>
    <w:rsid w:val="000125D3"/>
    <w:rsid w:val="0001592C"/>
    <w:rsid w:val="00016132"/>
    <w:rsid w:val="00016ACD"/>
    <w:rsid w:val="00020775"/>
    <w:rsid w:val="000272BF"/>
    <w:rsid w:val="0003183B"/>
    <w:rsid w:val="00034069"/>
    <w:rsid w:val="00034B1D"/>
    <w:rsid w:val="000359E8"/>
    <w:rsid w:val="000361DD"/>
    <w:rsid w:val="00036D6E"/>
    <w:rsid w:val="00040A7D"/>
    <w:rsid w:val="00040C69"/>
    <w:rsid w:val="00040F17"/>
    <w:rsid w:val="00042FEA"/>
    <w:rsid w:val="00044005"/>
    <w:rsid w:val="00044485"/>
    <w:rsid w:val="00046679"/>
    <w:rsid w:val="00055C56"/>
    <w:rsid w:val="000560FA"/>
    <w:rsid w:val="000567E3"/>
    <w:rsid w:val="00060375"/>
    <w:rsid w:val="00060610"/>
    <w:rsid w:val="00061611"/>
    <w:rsid w:val="00061FE9"/>
    <w:rsid w:val="000622D4"/>
    <w:rsid w:val="00062550"/>
    <w:rsid w:val="000628B9"/>
    <w:rsid w:val="00063D76"/>
    <w:rsid w:val="00067967"/>
    <w:rsid w:val="00070ED2"/>
    <w:rsid w:val="00071104"/>
    <w:rsid w:val="00071AAE"/>
    <w:rsid w:val="000764D2"/>
    <w:rsid w:val="00076ED1"/>
    <w:rsid w:val="000770BF"/>
    <w:rsid w:val="000772D2"/>
    <w:rsid w:val="000772F3"/>
    <w:rsid w:val="00077507"/>
    <w:rsid w:val="0008236D"/>
    <w:rsid w:val="000827D9"/>
    <w:rsid w:val="00085214"/>
    <w:rsid w:val="000860F0"/>
    <w:rsid w:val="00086C33"/>
    <w:rsid w:val="000871E5"/>
    <w:rsid w:val="0009019F"/>
    <w:rsid w:val="00091D67"/>
    <w:rsid w:val="00094D18"/>
    <w:rsid w:val="0009544C"/>
    <w:rsid w:val="0009715C"/>
    <w:rsid w:val="000A67A0"/>
    <w:rsid w:val="000B0B49"/>
    <w:rsid w:val="000B0B51"/>
    <w:rsid w:val="000B11FE"/>
    <w:rsid w:val="000B5D9D"/>
    <w:rsid w:val="000C1374"/>
    <w:rsid w:val="000C1A4B"/>
    <w:rsid w:val="000C4068"/>
    <w:rsid w:val="000C4388"/>
    <w:rsid w:val="000C4BC9"/>
    <w:rsid w:val="000C54F5"/>
    <w:rsid w:val="000C761E"/>
    <w:rsid w:val="000D0A1D"/>
    <w:rsid w:val="000D1897"/>
    <w:rsid w:val="000D1CDD"/>
    <w:rsid w:val="000D2761"/>
    <w:rsid w:val="000D417F"/>
    <w:rsid w:val="000D53E5"/>
    <w:rsid w:val="000E0243"/>
    <w:rsid w:val="000E24BE"/>
    <w:rsid w:val="000E2B3B"/>
    <w:rsid w:val="000E2D14"/>
    <w:rsid w:val="000E613A"/>
    <w:rsid w:val="000E6C09"/>
    <w:rsid w:val="000E6ED4"/>
    <w:rsid w:val="000F09C1"/>
    <w:rsid w:val="000F21A8"/>
    <w:rsid w:val="000F39D5"/>
    <w:rsid w:val="00102145"/>
    <w:rsid w:val="00103944"/>
    <w:rsid w:val="001130BA"/>
    <w:rsid w:val="00114E10"/>
    <w:rsid w:val="001161BE"/>
    <w:rsid w:val="001168DF"/>
    <w:rsid w:val="00117DF0"/>
    <w:rsid w:val="00121777"/>
    <w:rsid w:val="00121A83"/>
    <w:rsid w:val="00122639"/>
    <w:rsid w:val="001226DE"/>
    <w:rsid w:val="00125093"/>
    <w:rsid w:val="00125722"/>
    <w:rsid w:val="00125C80"/>
    <w:rsid w:val="001274D8"/>
    <w:rsid w:val="00130084"/>
    <w:rsid w:val="00131980"/>
    <w:rsid w:val="00131A59"/>
    <w:rsid w:val="001343BF"/>
    <w:rsid w:val="00137909"/>
    <w:rsid w:val="001412E8"/>
    <w:rsid w:val="00144345"/>
    <w:rsid w:val="0014534C"/>
    <w:rsid w:val="00145B46"/>
    <w:rsid w:val="001467EF"/>
    <w:rsid w:val="00147D4E"/>
    <w:rsid w:val="00151C75"/>
    <w:rsid w:val="001527FD"/>
    <w:rsid w:val="00153FC2"/>
    <w:rsid w:val="00154109"/>
    <w:rsid w:val="001545FF"/>
    <w:rsid w:val="00157EA7"/>
    <w:rsid w:val="001600E5"/>
    <w:rsid w:val="00160B85"/>
    <w:rsid w:val="00164AAC"/>
    <w:rsid w:val="00165533"/>
    <w:rsid w:val="00165F13"/>
    <w:rsid w:val="001722F8"/>
    <w:rsid w:val="00172734"/>
    <w:rsid w:val="001759AC"/>
    <w:rsid w:val="001877D0"/>
    <w:rsid w:val="00191D4C"/>
    <w:rsid w:val="00192A0D"/>
    <w:rsid w:val="00197378"/>
    <w:rsid w:val="001A313B"/>
    <w:rsid w:val="001A42F4"/>
    <w:rsid w:val="001B1C25"/>
    <w:rsid w:val="001B2129"/>
    <w:rsid w:val="001B240C"/>
    <w:rsid w:val="001B734D"/>
    <w:rsid w:val="001D0A12"/>
    <w:rsid w:val="001D129A"/>
    <w:rsid w:val="001D3224"/>
    <w:rsid w:val="001D46BC"/>
    <w:rsid w:val="001D4CBB"/>
    <w:rsid w:val="001D6B5B"/>
    <w:rsid w:val="001D7854"/>
    <w:rsid w:val="001E0C55"/>
    <w:rsid w:val="001E1F8D"/>
    <w:rsid w:val="001E3EC0"/>
    <w:rsid w:val="001F02EE"/>
    <w:rsid w:val="001F1BE0"/>
    <w:rsid w:val="001F2964"/>
    <w:rsid w:val="001F2AD8"/>
    <w:rsid w:val="001F43F0"/>
    <w:rsid w:val="001F568A"/>
    <w:rsid w:val="001F6898"/>
    <w:rsid w:val="001F7F0E"/>
    <w:rsid w:val="0020081B"/>
    <w:rsid w:val="00204F64"/>
    <w:rsid w:val="00211090"/>
    <w:rsid w:val="002128D1"/>
    <w:rsid w:val="00215F1A"/>
    <w:rsid w:val="00220212"/>
    <w:rsid w:val="00221EBD"/>
    <w:rsid w:val="00222864"/>
    <w:rsid w:val="00222C37"/>
    <w:rsid w:val="002230E8"/>
    <w:rsid w:val="002255F4"/>
    <w:rsid w:val="00227313"/>
    <w:rsid w:val="00227CA9"/>
    <w:rsid w:val="002312D3"/>
    <w:rsid w:val="002316CD"/>
    <w:rsid w:val="0023362B"/>
    <w:rsid w:val="00233E46"/>
    <w:rsid w:val="00236DFA"/>
    <w:rsid w:val="00236E5B"/>
    <w:rsid w:val="00237093"/>
    <w:rsid w:val="00241B07"/>
    <w:rsid w:val="0024320F"/>
    <w:rsid w:val="00245F82"/>
    <w:rsid w:val="002549B7"/>
    <w:rsid w:val="002704B9"/>
    <w:rsid w:val="002706E5"/>
    <w:rsid w:val="0027332D"/>
    <w:rsid w:val="002745FE"/>
    <w:rsid w:val="00281309"/>
    <w:rsid w:val="00282958"/>
    <w:rsid w:val="00284EF4"/>
    <w:rsid w:val="00285C49"/>
    <w:rsid w:val="00286FFE"/>
    <w:rsid w:val="00290246"/>
    <w:rsid w:val="002902BF"/>
    <w:rsid w:val="00292ED8"/>
    <w:rsid w:val="002932BA"/>
    <w:rsid w:val="002932C0"/>
    <w:rsid w:val="002935A3"/>
    <w:rsid w:val="00295068"/>
    <w:rsid w:val="00295D60"/>
    <w:rsid w:val="00296420"/>
    <w:rsid w:val="00297476"/>
    <w:rsid w:val="002976DC"/>
    <w:rsid w:val="00297D7C"/>
    <w:rsid w:val="00297E9C"/>
    <w:rsid w:val="002A08E2"/>
    <w:rsid w:val="002A10ED"/>
    <w:rsid w:val="002A2C7B"/>
    <w:rsid w:val="002A45B2"/>
    <w:rsid w:val="002A4DB3"/>
    <w:rsid w:val="002A5529"/>
    <w:rsid w:val="002A5CC3"/>
    <w:rsid w:val="002A746E"/>
    <w:rsid w:val="002A7531"/>
    <w:rsid w:val="002A7E54"/>
    <w:rsid w:val="002B0313"/>
    <w:rsid w:val="002B249E"/>
    <w:rsid w:val="002B433F"/>
    <w:rsid w:val="002B591C"/>
    <w:rsid w:val="002C1B40"/>
    <w:rsid w:val="002C2B70"/>
    <w:rsid w:val="002C32B3"/>
    <w:rsid w:val="002C330A"/>
    <w:rsid w:val="002C3543"/>
    <w:rsid w:val="002C4EA9"/>
    <w:rsid w:val="002C60BF"/>
    <w:rsid w:val="002C6F81"/>
    <w:rsid w:val="002D0C53"/>
    <w:rsid w:val="002D0E67"/>
    <w:rsid w:val="002D1088"/>
    <w:rsid w:val="002D320F"/>
    <w:rsid w:val="002D3B74"/>
    <w:rsid w:val="002E0C17"/>
    <w:rsid w:val="002E3269"/>
    <w:rsid w:val="002E643E"/>
    <w:rsid w:val="002F0353"/>
    <w:rsid w:val="002F11E4"/>
    <w:rsid w:val="002F4F29"/>
    <w:rsid w:val="002F5076"/>
    <w:rsid w:val="002F574A"/>
    <w:rsid w:val="00304C25"/>
    <w:rsid w:val="003078D4"/>
    <w:rsid w:val="00310C02"/>
    <w:rsid w:val="00311021"/>
    <w:rsid w:val="00312678"/>
    <w:rsid w:val="00312DE0"/>
    <w:rsid w:val="00313A05"/>
    <w:rsid w:val="00313ACD"/>
    <w:rsid w:val="003162A8"/>
    <w:rsid w:val="00321E6A"/>
    <w:rsid w:val="00323945"/>
    <w:rsid w:val="003256CE"/>
    <w:rsid w:val="00332407"/>
    <w:rsid w:val="00332D2D"/>
    <w:rsid w:val="003331EE"/>
    <w:rsid w:val="003334AD"/>
    <w:rsid w:val="00334F8E"/>
    <w:rsid w:val="0033608C"/>
    <w:rsid w:val="00336E95"/>
    <w:rsid w:val="003370D3"/>
    <w:rsid w:val="00337C15"/>
    <w:rsid w:val="00341AEE"/>
    <w:rsid w:val="00342CE8"/>
    <w:rsid w:val="00345459"/>
    <w:rsid w:val="0034760C"/>
    <w:rsid w:val="0035084E"/>
    <w:rsid w:val="003526A8"/>
    <w:rsid w:val="0035530B"/>
    <w:rsid w:val="00363E9E"/>
    <w:rsid w:val="00365F34"/>
    <w:rsid w:val="00366418"/>
    <w:rsid w:val="00371B69"/>
    <w:rsid w:val="00372AAF"/>
    <w:rsid w:val="00374FB2"/>
    <w:rsid w:val="003759C0"/>
    <w:rsid w:val="00380565"/>
    <w:rsid w:val="00380959"/>
    <w:rsid w:val="003837C9"/>
    <w:rsid w:val="00390012"/>
    <w:rsid w:val="003908A5"/>
    <w:rsid w:val="0039332D"/>
    <w:rsid w:val="0039337C"/>
    <w:rsid w:val="003938DF"/>
    <w:rsid w:val="0039477E"/>
    <w:rsid w:val="00394A00"/>
    <w:rsid w:val="00394D2E"/>
    <w:rsid w:val="00397C42"/>
    <w:rsid w:val="003A1344"/>
    <w:rsid w:val="003A2BFF"/>
    <w:rsid w:val="003A2FF1"/>
    <w:rsid w:val="003A40BD"/>
    <w:rsid w:val="003A4F12"/>
    <w:rsid w:val="003A570B"/>
    <w:rsid w:val="003A5813"/>
    <w:rsid w:val="003A5A3C"/>
    <w:rsid w:val="003A6611"/>
    <w:rsid w:val="003A67D4"/>
    <w:rsid w:val="003A792F"/>
    <w:rsid w:val="003B700B"/>
    <w:rsid w:val="003C1D70"/>
    <w:rsid w:val="003C1F7E"/>
    <w:rsid w:val="003C60A6"/>
    <w:rsid w:val="003C6184"/>
    <w:rsid w:val="003C70AD"/>
    <w:rsid w:val="003D29D0"/>
    <w:rsid w:val="003D3302"/>
    <w:rsid w:val="003D3C95"/>
    <w:rsid w:val="003E1F47"/>
    <w:rsid w:val="003E2F29"/>
    <w:rsid w:val="003E4B8A"/>
    <w:rsid w:val="003E4EA4"/>
    <w:rsid w:val="003E59D0"/>
    <w:rsid w:val="003E6CE0"/>
    <w:rsid w:val="003F15E2"/>
    <w:rsid w:val="003F21C3"/>
    <w:rsid w:val="003F3719"/>
    <w:rsid w:val="003F6C55"/>
    <w:rsid w:val="003F7CFA"/>
    <w:rsid w:val="00400046"/>
    <w:rsid w:val="00400C02"/>
    <w:rsid w:val="00403117"/>
    <w:rsid w:val="00407A17"/>
    <w:rsid w:val="004148D7"/>
    <w:rsid w:val="00414BC0"/>
    <w:rsid w:val="00414D7D"/>
    <w:rsid w:val="00415E56"/>
    <w:rsid w:val="00421607"/>
    <w:rsid w:val="00421FFC"/>
    <w:rsid w:val="00424225"/>
    <w:rsid w:val="00424C04"/>
    <w:rsid w:val="00425A47"/>
    <w:rsid w:val="00426BA1"/>
    <w:rsid w:val="004306C9"/>
    <w:rsid w:val="00430AFC"/>
    <w:rsid w:val="00432A4D"/>
    <w:rsid w:val="00434D25"/>
    <w:rsid w:val="00440F04"/>
    <w:rsid w:val="00441E0C"/>
    <w:rsid w:val="004426B7"/>
    <w:rsid w:val="00443548"/>
    <w:rsid w:val="0044491D"/>
    <w:rsid w:val="00450E87"/>
    <w:rsid w:val="00451190"/>
    <w:rsid w:val="0045148D"/>
    <w:rsid w:val="0045239F"/>
    <w:rsid w:val="00454116"/>
    <w:rsid w:val="0045677E"/>
    <w:rsid w:val="00456DD7"/>
    <w:rsid w:val="00456F1D"/>
    <w:rsid w:val="00457354"/>
    <w:rsid w:val="00457BEB"/>
    <w:rsid w:val="00461932"/>
    <w:rsid w:val="00463026"/>
    <w:rsid w:val="00464F67"/>
    <w:rsid w:val="00467E3D"/>
    <w:rsid w:val="00471C3E"/>
    <w:rsid w:val="00472EFF"/>
    <w:rsid w:val="004752FC"/>
    <w:rsid w:val="00476924"/>
    <w:rsid w:val="004777B4"/>
    <w:rsid w:val="00477C83"/>
    <w:rsid w:val="0048072F"/>
    <w:rsid w:val="0048253F"/>
    <w:rsid w:val="0048269D"/>
    <w:rsid w:val="004869AB"/>
    <w:rsid w:val="00486D58"/>
    <w:rsid w:val="00486F20"/>
    <w:rsid w:val="004931E0"/>
    <w:rsid w:val="00496119"/>
    <w:rsid w:val="004A2229"/>
    <w:rsid w:val="004A2328"/>
    <w:rsid w:val="004A4C63"/>
    <w:rsid w:val="004B0568"/>
    <w:rsid w:val="004B1E80"/>
    <w:rsid w:val="004B27A9"/>
    <w:rsid w:val="004B2ED9"/>
    <w:rsid w:val="004B3B48"/>
    <w:rsid w:val="004B5787"/>
    <w:rsid w:val="004C07E2"/>
    <w:rsid w:val="004C28E5"/>
    <w:rsid w:val="004C3579"/>
    <w:rsid w:val="004C4984"/>
    <w:rsid w:val="004C67B2"/>
    <w:rsid w:val="004D5300"/>
    <w:rsid w:val="004D66B5"/>
    <w:rsid w:val="004E03C9"/>
    <w:rsid w:val="004E32A7"/>
    <w:rsid w:val="004E6B55"/>
    <w:rsid w:val="004E7069"/>
    <w:rsid w:val="004E7D60"/>
    <w:rsid w:val="004F0214"/>
    <w:rsid w:val="004F091D"/>
    <w:rsid w:val="004F38FD"/>
    <w:rsid w:val="004F3A8F"/>
    <w:rsid w:val="004F7623"/>
    <w:rsid w:val="0050079F"/>
    <w:rsid w:val="00501288"/>
    <w:rsid w:val="005037BB"/>
    <w:rsid w:val="00504482"/>
    <w:rsid w:val="005050E5"/>
    <w:rsid w:val="00506C5F"/>
    <w:rsid w:val="00510E08"/>
    <w:rsid w:val="005117AE"/>
    <w:rsid w:val="00511F72"/>
    <w:rsid w:val="005163B0"/>
    <w:rsid w:val="005202CD"/>
    <w:rsid w:val="005209BD"/>
    <w:rsid w:val="0052638C"/>
    <w:rsid w:val="005315B8"/>
    <w:rsid w:val="0053326E"/>
    <w:rsid w:val="00533F43"/>
    <w:rsid w:val="00534D27"/>
    <w:rsid w:val="00536E38"/>
    <w:rsid w:val="00536F23"/>
    <w:rsid w:val="0053753B"/>
    <w:rsid w:val="005376CC"/>
    <w:rsid w:val="00540AA7"/>
    <w:rsid w:val="0054140D"/>
    <w:rsid w:val="005415A9"/>
    <w:rsid w:val="00542D0C"/>
    <w:rsid w:val="005436B5"/>
    <w:rsid w:val="00543D3E"/>
    <w:rsid w:val="00544C2F"/>
    <w:rsid w:val="00545592"/>
    <w:rsid w:val="00547458"/>
    <w:rsid w:val="00551D63"/>
    <w:rsid w:val="00552B8E"/>
    <w:rsid w:val="00554A43"/>
    <w:rsid w:val="00554C12"/>
    <w:rsid w:val="005559AC"/>
    <w:rsid w:val="00556163"/>
    <w:rsid w:val="005562F5"/>
    <w:rsid w:val="00565CF2"/>
    <w:rsid w:val="00573BCA"/>
    <w:rsid w:val="00574425"/>
    <w:rsid w:val="0057463F"/>
    <w:rsid w:val="00574B95"/>
    <w:rsid w:val="00577329"/>
    <w:rsid w:val="00583A73"/>
    <w:rsid w:val="00587701"/>
    <w:rsid w:val="00590370"/>
    <w:rsid w:val="005921E8"/>
    <w:rsid w:val="00593106"/>
    <w:rsid w:val="00595098"/>
    <w:rsid w:val="00595242"/>
    <w:rsid w:val="005A00E8"/>
    <w:rsid w:val="005A0A81"/>
    <w:rsid w:val="005A33D8"/>
    <w:rsid w:val="005A5D92"/>
    <w:rsid w:val="005A6D90"/>
    <w:rsid w:val="005B0394"/>
    <w:rsid w:val="005B0694"/>
    <w:rsid w:val="005B0ECD"/>
    <w:rsid w:val="005B342B"/>
    <w:rsid w:val="005B63B1"/>
    <w:rsid w:val="005C24A2"/>
    <w:rsid w:val="005C5C86"/>
    <w:rsid w:val="005D10F5"/>
    <w:rsid w:val="005D12CE"/>
    <w:rsid w:val="005D52FF"/>
    <w:rsid w:val="005E0657"/>
    <w:rsid w:val="005E0A40"/>
    <w:rsid w:val="005E0A68"/>
    <w:rsid w:val="005E463A"/>
    <w:rsid w:val="005E5C28"/>
    <w:rsid w:val="005E6907"/>
    <w:rsid w:val="005F2CA0"/>
    <w:rsid w:val="005F3A9D"/>
    <w:rsid w:val="005F486B"/>
    <w:rsid w:val="005F7BF3"/>
    <w:rsid w:val="006009D1"/>
    <w:rsid w:val="0060104A"/>
    <w:rsid w:val="00601BCB"/>
    <w:rsid w:val="00602F1A"/>
    <w:rsid w:val="00605ABB"/>
    <w:rsid w:val="00607157"/>
    <w:rsid w:val="00607949"/>
    <w:rsid w:val="006104CE"/>
    <w:rsid w:val="00613757"/>
    <w:rsid w:val="00616562"/>
    <w:rsid w:val="00622427"/>
    <w:rsid w:val="0062446A"/>
    <w:rsid w:val="00626F08"/>
    <w:rsid w:val="006338CD"/>
    <w:rsid w:val="00634014"/>
    <w:rsid w:val="00634B76"/>
    <w:rsid w:val="00635EE4"/>
    <w:rsid w:val="006366E4"/>
    <w:rsid w:val="00637F96"/>
    <w:rsid w:val="00642679"/>
    <w:rsid w:val="006434B0"/>
    <w:rsid w:val="00643F05"/>
    <w:rsid w:val="00651386"/>
    <w:rsid w:val="00652A2C"/>
    <w:rsid w:val="006537E8"/>
    <w:rsid w:val="0065608B"/>
    <w:rsid w:val="006567D7"/>
    <w:rsid w:val="00656EF4"/>
    <w:rsid w:val="00661227"/>
    <w:rsid w:val="006615DD"/>
    <w:rsid w:val="006677C0"/>
    <w:rsid w:val="00671863"/>
    <w:rsid w:val="00672946"/>
    <w:rsid w:val="00673471"/>
    <w:rsid w:val="00676370"/>
    <w:rsid w:val="00676C0E"/>
    <w:rsid w:val="00677D19"/>
    <w:rsid w:val="006803C8"/>
    <w:rsid w:val="00686512"/>
    <w:rsid w:val="00690627"/>
    <w:rsid w:val="00690B24"/>
    <w:rsid w:val="0069211E"/>
    <w:rsid w:val="006954C0"/>
    <w:rsid w:val="00697EE7"/>
    <w:rsid w:val="006A2086"/>
    <w:rsid w:val="006A490D"/>
    <w:rsid w:val="006A5868"/>
    <w:rsid w:val="006A61B1"/>
    <w:rsid w:val="006A6567"/>
    <w:rsid w:val="006A6686"/>
    <w:rsid w:val="006B03BF"/>
    <w:rsid w:val="006B05F2"/>
    <w:rsid w:val="006B12AB"/>
    <w:rsid w:val="006B572D"/>
    <w:rsid w:val="006B5DA6"/>
    <w:rsid w:val="006B6B3F"/>
    <w:rsid w:val="006B6EB1"/>
    <w:rsid w:val="006B7F25"/>
    <w:rsid w:val="006C1275"/>
    <w:rsid w:val="006C174E"/>
    <w:rsid w:val="006C4EDE"/>
    <w:rsid w:val="006C5F16"/>
    <w:rsid w:val="006C6B02"/>
    <w:rsid w:val="006C6B1F"/>
    <w:rsid w:val="006C71B5"/>
    <w:rsid w:val="006D0A37"/>
    <w:rsid w:val="006D1384"/>
    <w:rsid w:val="006D19BD"/>
    <w:rsid w:val="006D1A21"/>
    <w:rsid w:val="006D1FA6"/>
    <w:rsid w:val="006D3B53"/>
    <w:rsid w:val="006E0092"/>
    <w:rsid w:val="006E173E"/>
    <w:rsid w:val="006E2690"/>
    <w:rsid w:val="006E26E3"/>
    <w:rsid w:val="006E2AE2"/>
    <w:rsid w:val="006E6683"/>
    <w:rsid w:val="006E66EF"/>
    <w:rsid w:val="006E6FE3"/>
    <w:rsid w:val="006F057A"/>
    <w:rsid w:val="006F587B"/>
    <w:rsid w:val="006F6416"/>
    <w:rsid w:val="006F7186"/>
    <w:rsid w:val="007011EB"/>
    <w:rsid w:val="00701D1B"/>
    <w:rsid w:val="0070207A"/>
    <w:rsid w:val="00702AAE"/>
    <w:rsid w:val="00703142"/>
    <w:rsid w:val="0070437B"/>
    <w:rsid w:val="0070466A"/>
    <w:rsid w:val="00706742"/>
    <w:rsid w:val="00706F34"/>
    <w:rsid w:val="00712410"/>
    <w:rsid w:val="00717465"/>
    <w:rsid w:val="0072484B"/>
    <w:rsid w:val="00725181"/>
    <w:rsid w:val="00725831"/>
    <w:rsid w:val="00730BC9"/>
    <w:rsid w:val="00730BD8"/>
    <w:rsid w:val="00733A77"/>
    <w:rsid w:val="00736021"/>
    <w:rsid w:val="007364EF"/>
    <w:rsid w:val="00740BF6"/>
    <w:rsid w:val="00740DCD"/>
    <w:rsid w:val="00746EC4"/>
    <w:rsid w:val="0074725A"/>
    <w:rsid w:val="007518BD"/>
    <w:rsid w:val="007549EA"/>
    <w:rsid w:val="00756917"/>
    <w:rsid w:val="007608C1"/>
    <w:rsid w:val="00762C59"/>
    <w:rsid w:val="00763BA1"/>
    <w:rsid w:val="00764C51"/>
    <w:rsid w:val="007655E5"/>
    <w:rsid w:val="00765C7F"/>
    <w:rsid w:val="00766D3C"/>
    <w:rsid w:val="0076744B"/>
    <w:rsid w:val="00773A94"/>
    <w:rsid w:val="0077468E"/>
    <w:rsid w:val="00776E89"/>
    <w:rsid w:val="00781FAE"/>
    <w:rsid w:val="00782330"/>
    <w:rsid w:val="007844A1"/>
    <w:rsid w:val="0078478B"/>
    <w:rsid w:val="00784813"/>
    <w:rsid w:val="00784876"/>
    <w:rsid w:val="007913F9"/>
    <w:rsid w:val="0079437D"/>
    <w:rsid w:val="007A5177"/>
    <w:rsid w:val="007A7B91"/>
    <w:rsid w:val="007B4297"/>
    <w:rsid w:val="007B5512"/>
    <w:rsid w:val="007B555F"/>
    <w:rsid w:val="007B68F9"/>
    <w:rsid w:val="007B6966"/>
    <w:rsid w:val="007C1064"/>
    <w:rsid w:val="007C1674"/>
    <w:rsid w:val="007C53D3"/>
    <w:rsid w:val="007C6876"/>
    <w:rsid w:val="007C6DBD"/>
    <w:rsid w:val="007C788A"/>
    <w:rsid w:val="007C7C8A"/>
    <w:rsid w:val="007D0F49"/>
    <w:rsid w:val="007D7AA7"/>
    <w:rsid w:val="007E05C7"/>
    <w:rsid w:val="007E0C73"/>
    <w:rsid w:val="007E17CE"/>
    <w:rsid w:val="007E3113"/>
    <w:rsid w:val="007E3CDD"/>
    <w:rsid w:val="007E453C"/>
    <w:rsid w:val="007E673C"/>
    <w:rsid w:val="007E751F"/>
    <w:rsid w:val="007F16DF"/>
    <w:rsid w:val="007F53CF"/>
    <w:rsid w:val="007F6F3E"/>
    <w:rsid w:val="00800ADF"/>
    <w:rsid w:val="00807064"/>
    <w:rsid w:val="008070D3"/>
    <w:rsid w:val="00807521"/>
    <w:rsid w:val="0081322D"/>
    <w:rsid w:val="00814120"/>
    <w:rsid w:val="00814F79"/>
    <w:rsid w:val="00816712"/>
    <w:rsid w:val="00822FAC"/>
    <w:rsid w:val="00823AF8"/>
    <w:rsid w:val="00827C47"/>
    <w:rsid w:val="00831F1E"/>
    <w:rsid w:val="0083274D"/>
    <w:rsid w:val="00833546"/>
    <w:rsid w:val="00836E0A"/>
    <w:rsid w:val="00837C57"/>
    <w:rsid w:val="0084169F"/>
    <w:rsid w:val="0084331E"/>
    <w:rsid w:val="00844FBF"/>
    <w:rsid w:val="0084562C"/>
    <w:rsid w:val="008523C7"/>
    <w:rsid w:val="00853554"/>
    <w:rsid w:val="00857806"/>
    <w:rsid w:val="008659F7"/>
    <w:rsid w:val="00867B46"/>
    <w:rsid w:val="0087187F"/>
    <w:rsid w:val="00871CD8"/>
    <w:rsid w:val="00873314"/>
    <w:rsid w:val="008757E8"/>
    <w:rsid w:val="00876B62"/>
    <w:rsid w:val="008832CC"/>
    <w:rsid w:val="00890E7C"/>
    <w:rsid w:val="0089452A"/>
    <w:rsid w:val="00894631"/>
    <w:rsid w:val="008946C8"/>
    <w:rsid w:val="00897E18"/>
    <w:rsid w:val="008A0E7E"/>
    <w:rsid w:val="008A23E1"/>
    <w:rsid w:val="008A2412"/>
    <w:rsid w:val="008A6561"/>
    <w:rsid w:val="008A670F"/>
    <w:rsid w:val="008B32A0"/>
    <w:rsid w:val="008B4769"/>
    <w:rsid w:val="008B5523"/>
    <w:rsid w:val="008B5989"/>
    <w:rsid w:val="008B5D14"/>
    <w:rsid w:val="008B76B3"/>
    <w:rsid w:val="008C061D"/>
    <w:rsid w:val="008C0F2B"/>
    <w:rsid w:val="008C3A7E"/>
    <w:rsid w:val="008C4C04"/>
    <w:rsid w:val="008C6F31"/>
    <w:rsid w:val="008D28D9"/>
    <w:rsid w:val="008D3E70"/>
    <w:rsid w:val="008D4E7F"/>
    <w:rsid w:val="008D6B0C"/>
    <w:rsid w:val="008D6F9F"/>
    <w:rsid w:val="008D728E"/>
    <w:rsid w:val="008D7DE8"/>
    <w:rsid w:val="008E0072"/>
    <w:rsid w:val="008E0224"/>
    <w:rsid w:val="008E2380"/>
    <w:rsid w:val="008E2DB2"/>
    <w:rsid w:val="008E3E86"/>
    <w:rsid w:val="008E4896"/>
    <w:rsid w:val="008E5C20"/>
    <w:rsid w:val="008F0638"/>
    <w:rsid w:val="008F2B64"/>
    <w:rsid w:val="008F2F6C"/>
    <w:rsid w:val="008F41A8"/>
    <w:rsid w:val="00900C21"/>
    <w:rsid w:val="00900CF6"/>
    <w:rsid w:val="0090199B"/>
    <w:rsid w:val="00902D53"/>
    <w:rsid w:val="00903D07"/>
    <w:rsid w:val="009066F6"/>
    <w:rsid w:val="0090714F"/>
    <w:rsid w:val="009079B0"/>
    <w:rsid w:val="00910BB9"/>
    <w:rsid w:val="009112C6"/>
    <w:rsid w:val="009117BE"/>
    <w:rsid w:val="0091182D"/>
    <w:rsid w:val="009123DF"/>
    <w:rsid w:val="009158D2"/>
    <w:rsid w:val="00915F9C"/>
    <w:rsid w:val="00917DA4"/>
    <w:rsid w:val="00920648"/>
    <w:rsid w:val="00920FDF"/>
    <w:rsid w:val="009226FF"/>
    <w:rsid w:val="0092323C"/>
    <w:rsid w:val="0092376A"/>
    <w:rsid w:val="00923BCC"/>
    <w:rsid w:val="00924E08"/>
    <w:rsid w:val="00924E6F"/>
    <w:rsid w:val="009254ED"/>
    <w:rsid w:val="00934801"/>
    <w:rsid w:val="00937B54"/>
    <w:rsid w:val="00944CF2"/>
    <w:rsid w:val="0094539D"/>
    <w:rsid w:val="00945814"/>
    <w:rsid w:val="00946D94"/>
    <w:rsid w:val="00953760"/>
    <w:rsid w:val="0095543C"/>
    <w:rsid w:val="00961011"/>
    <w:rsid w:val="0096158F"/>
    <w:rsid w:val="00961729"/>
    <w:rsid w:val="00966ABC"/>
    <w:rsid w:val="009674F5"/>
    <w:rsid w:val="00971087"/>
    <w:rsid w:val="009752C2"/>
    <w:rsid w:val="00975862"/>
    <w:rsid w:val="0097690A"/>
    <w:rsid w:val="00977A1B"/>
    <w:rsid w:val="0098014A"/>
    <w:rsid w:val="009806A7"/>
    <w:rsid w:val="0098245B"/>
    <w:rsid w:val="00985163"/>
    <w:rsid w:val="009852AA"/>
    <w:rsid w:val="00985560"/>
    <w:rsid w:val="009874DC"/>
    <w:rsid w:val="00992AC6"/>
    <w:rsid w:val="009977EE"/>
    <w:rsid w:val="009A446F"/>
    <w:rsid w:val="009B0246"/>
    <w:rsid w:val="009B0F10"/>
    <w:rsid w:val="009B1448"/>
    <w:rsid w:val="009B198C"/>
    <w:rsid w:val="009B5A83"/>
    <w:rsid w:val="009B78AD"/>
    <w:rsid w:val="009C1E01"/>
    <w:rsid w:val="009C31F5"/>
    <w:rsid w:val="009E1DD9"/>
    <w:rsid w:val="009E40A7"/>
    <w:rsid w:val="009E76F1"/>
    <w:rsid w:val="009F09A9"/>
    <w:rsid w:val="009F2030"/>
    <w:rsid w:val="009F4220"/>
    <w:rsid w:val="009F6728"/>
    <w:rsid w:val="009F72EE"/>
    <w:rsid w:val="00A028D7"/>
    <w:rsid w:val="00A02EA4"/>
    <w:rsid w:val="00A06092"/>
    <w:rsid w:val="00A06C8C"/>
    <w:rsid w:val="00A071B2"/>
    <w:rsid w:val="00A078F6"/>
    <w:rsid w:val="00A1478D"/>
    <w:rsid w:val="00A149B1"/>
    <w:rsid w:val="00A14E1D"/>
    <w:rsid w:val="00A154C3"/>
    <w:rsid w:val="00A15E39"/>
    <w:rsid w:val="00A2137A"/>
    <w:rsid w:val="00A232F7"/>
    <w:rsid w:val="00A24013"/>
    <w:rsid w:val="00A25D22"/>
    <w:rsid w:val="00A260A9"/>
    <w:rsid w:val="00A268C6"/>
    <w:rsid w:val="00A27148"/>
    <w:rsid w:val="00A30AFD"/>
    <w:rsid w:val="00A33BA7"/>
    <w:rsid w:val="00A340AB"/>
    <w:rsid w:val="00A372C7"/>
    <w:rsid w:val="00A401C8"/>
    <w:rsid w:val="00A40F83"/>
    <w:rsid w:val="00A419B7"/>
    <w:rsid w:val="00A41F33"/>
    <w:rsid w:val="00A44397"/>
    <w:rsid w:val="00A46E9E"/>
    <w:rsid w:val="00A501B5"/>
    <w:rsid w:val="00A50674"/>
    <w:rsid w:val="00A5153A"/>
    <w:rsid w:val="00A52261"/>
    <w:rsid w:val="00A56C0B"/>
    <w:rsid w:val="00A57370"/>
    <w:rsid w:val="00A62BC5"/>
    <w:rsid w:val="00A656EC"/>
    <w:rsid w:val="00A673EC"/>
    <w:rsid w:val="00A7002B"/>
    <w:rsid w:val="00A7038C"/>
    <w:rsid w:val="00A70FA4"/>
    <w:rsid w:val="00A95881"/>
    <w:rsid w:val="00A96D6F"/>
    <w:rsid w:val="00A973F7"/>
    <w:rsid w:val="00A97AA7"/>
    <w:rsid w:val="00AA2BC9"/>
    <w:rsid w:val="00AA4CEB"/>
    <w:rsid w:val="00AA5420"/>
    <w:rsid w:val="00AA5E9D"/>
    <w:rsid w:val="00AB46C4"/>
    <w:rsid w:val="00AB6FC0"/>
    <w:rsid w:val="00AB7F39"/>
    <w:rsid w:val="00AC2559"/>
    <w:rsid w:val="00AC2E06"/>
    <w:rsid w:val="00AC4CC4"/>
    <w:rsid w:val="00AC4FA5"/>
    <w:rsid w:val="00AC5C7C"/>
    <w:rsid w:val="00AC6560"/>
    <w:rsid w:val="00AC6600"/>
    <w:rsid w:val="00AC6C1B"/>
    <w:rsid w:val="00AD0532"/>
    <w:rsid w:val="00AD0A84"/>
    <w:rsid w:val="00AD40D5"/>
    <w:rsid w:val="00AD5B5E"/>
    <w:rsid w:val="00AD6410"/>
    <w:rsid w:val="00AD67D7"/>
    <w:rsid w:val="00AD719E"/>
    <w:rsid w:val="00AE5DE8"/>
    <w:rsid w:val="00AE6079"/>
    <w:rsid w:val="00AE6142"/>
    <w:rsid w:val="00AE69B6"/>
    <w:rsid w:val="00AE69E4"/>
    <w:rsid w:val="00AE7178"/>
    <w:rsid w:val="00AE7960"/>
    <w:rsid w:val="00AF0BCE"/>
    <w:rsid w:val="00AF14C9"/>
    <w:rsid w:val="00AF2F46"/>
    <w:rsid w:val="00AF4B29"/>
    <w:rsid w:val="00AF52E2"/>
    <w:rsid w:val="00AF5C02"/>
    <w:rsid w:val="00AF7BDE"/>
    <w:rsid w:val="00B018C0"/>
    <w:rsid w:val="00B10EF6"/>
    <w:rsid w:val="00B16A69"/>
    <w:rsid w:val="00B2496F"/>
    <w:rsid w:val="00B26065"/>
    <w:rsid w:val="00B3017A"/>
    <w:rsid w:val="00B3253D"/>
    <w:rsid w:val="00B33F9A"/>
    <w:rsid w:val="00B363E1"/>
    <w:rsid w:val="00B400B4"/>
    <w:rsid w:val="00B402BE"/>
    <w:rsid w:val="00B4244D"/>
    <w:rsid w:val="00B42D3A"/>
    <w:rsid w:val="00B42E09"/>
    <w:rsid w:val="00B43B32"/>
    <w:rsid w:val="00B45A1B"/>
    <w:rsid w:val="00B47ECF"/>
    <w:rsid w:val="00B51636"/>
    <w:rsid w:val="00B51737"/>
    <w:rsid w:val="00B53EDB"/>
    <w:rsid w:val="00B5459B"/>
    <w:rsid w:val="00B570BA"/>
    <w:rsid w:val="00B60895"/>
    <w:rsid w:val="00B6348F"/>
    <w:rsid w:val="00B64FC5"/>
    <w:rsid w:val="00B655D4"/>
    <w:rsid w:val="00B66AB9"/>
    <w:rsid w:val="00B67517"/>
    <w:rsid w:val="00B67F79"/>
    <w:rsid w:val="00B739B9"/>
    <w:rsid w:val="00B7551B"/>
    <w:rsid w:val="00B77F41"/>
    <w:rsid w:val="00B81138"/>
    <w:rsid w:val="00B818A8"/>
    <w:rsid w:val="00B82B77"/>
    <w:rsid w:val="00B858D4"/>
    <w:rsid w:val="00B8759E"/>
    <w:rsid w:val="00B87BB1"/>
    <w:rsid w:val="00B92E5A"/>
    <w:rsid w:val="00B94D3F"/>
    <w:rsid w:val="00B94F95"/>
    <w:rsid w:val="00B964A5"/>
    <w:rsid w:val="00B96833"/>
    <w:rsid w:val="00B96EDB"/>
    <w:rsid w:val="00B96F55"/>
    <w:rsid w:val="00BA0055"/>
    <w:rsid w:val="00BA1123"/>
    <w:rsid w:val="00BA2537"/>
    <w:rsid w:val="00BA3756"/>
    <w:rsid w:val="00BA403B"/>
    <w:rsid w:val="00BA5A7A"/>
    <w:rsid w:val="00BA5DBA"/>
    <w:rsid w:val="00BB0087"/>
    <w:rsid w:val="00BB183F"/>
    <w:rsid w:val="00BB2734"/>
    <w:rsid w:val="00BB31A2"/>
    <w:rsid w:val="00BB39AF"/>
    <w:rsid w:val="00BC2316"/>
    <w:rsid w:val="00BC5BE4"/>
    <w:rsid w:val="00BC63D3"/>
    <w:rsid w:val="00BD1FAD"/>
    <w:rsid w:val="00BD2341"/>
    <w:rsid w:val="00BD5849"/>
    <w:rsid w:val="00BD66C2"/>
    <w:rsid w:val="00BD7EA1"/>
    <w:rsid w:val="00BE2EEB"/>
    <w:rsid w:val="00BF0E8E"/>
    <w:rsid w:val="00BF3FDF"/>
    <w:rsid w:val="00BF6226"/>
    <w:rsid w:val="00C0003A"/>
    <w:rsid w:val="00C03189"/>
    <w:rsid w:val="00C03963"/>
    <w:rsid w:val="00C04A56"/>
    <w:rsid w:val="00C0587C"/>
    <w:rsid w:val="00C0791F"/>
    <w:rsid w:val="00C10ABF"/>
    <w:rsid w:val="00C10ECD"/>
    <w:rsid w:val="00C11AE9"/>
    <w:rsid w:val="00C13778"/>
    <w:rsid w:val="00C15BCB"/>
    <w:rsid w:val="00C16B13"/>
    <w:rsid w:val="00C17B1E"/>
    <w:rsid w:val="00C17EE9"/>
    <w:rsid w:val="00C17FEB"/>
    <w:rsid w:val="00C20EB5"/>
    <w:rsid w:val="00C21AFE"/>
    <w:rsid w:val="00C24003"/>
    <w:rsid w:val="00C26281"/>
    <w:rsid w:val="00C26751"/>
    <w:rsid w:val="00C3336F"/>
    <w:rsid w:val="00C33816"/>
    <w:rsid w:val="00C34FF8"/>
    <w:rsid w:val="00C36372"/>
    <w:rsid w:val="00C3741E"/>
    <w:rsid w:val="00C408A6"/>
    <w:rsid w:val="00C43533"/>
    <w:rsid w:val="00C43ED1"/>
    <w:rsid w:val="00C444C9"/>
    <w:rsid w:val="00C4452B"/>
    <w:rsid w:val="00C44F34"/>
    <w:rsid w:val="00C45731"/>
    <w:rsid w:val="00C4704F"/>
    <w:rsid w:val="00C54261"/>
    <w:rsid w:val="00C63939"/>
    <w:rsid w:val="00C65D0F"/>
    <w:rsid w:val="00C67652"/>
    <w:rsid w:val="00C70DEF"/>
    <w:rsid w:val="00C74ABE"/>
    <w:rsid w:val="00C80FC7"/>
    <w:rsid w:val="00C81BC5"/>
    <w:rsid w:val="00C82E48"/>
    <w:rsid w:val="00C8675A"/>
    <w:rsid w:val="00C9124C"/>
    <w:rsid w:val="00C93B06"/>
    <w:rsid w:val="00C965A8"/>
    <w:rsid w:val="00CA00D6"/>
    <w:rsid w:val="00CA2EBC"/>
    <w:rsid w:val="00CA31A8"/>
    <w:rsid w:val="00CA351C"/>
    <w:rsid w:val="00CA60D7"/>
    <w:rsid w:val="00CB09F4"/>
    <w:rsid w:val="00CB11AA"/>
    <w:rsid w:val="00CB1473"/>
    <w:rsid w:val="00CB1831"/>
    <w:rsid w:val="00CB468B"/>
    <w:rsid w:val="00CC15BD"/>
    <w:rsid w:val="00CC5574"/>
    <w:rsid w:val="00CC6A6C"/>
    <w:rsid w:val="00CC6F26"/>
    <w:rsid w:val="00CC7664"/>
    <w:rsid w:val="00CD0ADB"/>
    <w:rsid w:val="00CD1CD1"/>
    <w:rsid w:val="00CD363F"/>
    <w:rsid w:val="00CD4828"/>
    <w:rsid w:val="00CE3AE6"/>
    <w:rsid w:val="00CF2865"/>
    <w:rsid w:val="00D008A8"/>
    <w:rsid w:val="00D00A0F"/>
    <w:rsid w:val="00D00C11"/>
    <w:rsid w:val="00D03057"/>
    <w:rsid w:val="00D06B9D"/>
    <w:rsid w:val="00D07350"/>
    <w:rsid w:val="00D10A8E"/>
    <w:rsid w:val="00D124EC"/>
    <w:rsid w:val="00D17132"/>
    <w:rsid w:val="00D21A63"/>
    <w:rsid w:val="00D21C2A"/>
    <w:rsid w:val="00D245D7"/>
    <w:rsid w:val="00D24F48"/>
    <w:rsid w:val="00D26312"/>
    <w:rsid w:val="00D3371F"/>
    <w:rsid w:val="00D3597A"/>
    <w:rsid w:val="00D40601"/>
    <w:rsid w:val="00D406F6"/>
    <w:rsid w:val="00D43774"/>
    <w:rsid w:val="00D43AD3"/>
    <w:rsid w:val="00D442F6"/>
    <w:rsid w:val="00D44E06"/>
    <w:rsid w:val="00D46AD2"/>
    <w:rsid w:val="00D53D7C"/>
    <w:rsid w:val="00D54522"/>
    <w:rsid w:val="00D54F06"/>
    <w:rsid w:val="00D5717B"/>
    <w:rsid w:val="00D57BFC"/>
    <w:rsid w:val="00D60BF0"/>
    <w:rsid w:val="00D63B4B"/>
    <w:rsid w:val="00D6550B"/>
    <w:rsid w:val="00D67FAD"/>
    <w:rsid w:val="00D7122B"/>
    <w:rsid w:val="00D712A4"/>
    <w:rsid w:val="00D73CBF"/>
    <w:rsid w:val="00D74CB1"/>
    <w:rsid w:val="00D75459"/>
    <w:rsid w:val="00D77D17"/>
    <w:rsid w:val="00D8085B"/>
    <w:rsid w:val="00D80C55"/>
    <w:rsid w:val="00D839BC"/>
    <w:rsid w:val="00D83EDA"/>
    <w:rsid w:val="00D868DF"/>
    <w:rsid w:val="00D86EEA"/>
    <w:rsid w:val="00D8752F"/>
    <w:rsid w:val="00D92CCF"/>
    <w:rsid w:val="00D93631"/>
    <w:rsid w:val="00D95004"/>
    <w:rsid w:val="00DA04EE"/>
    <w:rsid w:val="00DA1DC3"/>
    <w:rsid w:val="00DA2D4D"/>
    <w:rsid w:val="00DA33EE"/>
    <w:rsid w:val="00DA4855"/>
    <w:rsid w:val="00DA4ADB"/>
    <w:rsid w:val="00DA75DE"/>
    <w:rsid w:val="00DB22A2"/>
    <w:rsid w:val="00DB25B3"/>
    <w:rsid w:val="00DB2EE1"/>
    <w:rsid w:val="00DB319C"/>
    <w:rsid w:val="00DB3C61"/>
    <w:rsid w:val="00DB3E58"/>
    <w:rsid w:val="00DB56ED"/>
    <w:rsid w:val="00DB6340"/>
    <w:rsid w:val="00DB7BB5"/>
    <w:rsid w:val="00DC094C"/>
    <w:rsid w:val="00DC19A8"/>
    <w:rsid w:val="00DC204A"/>
    <w:rsid w:val="00DC32E8"/>
    <w:rsid w:val="00DC388D"/>
    <w:rsid w:val="00DC56F5"/>
    <w:rsid w:val="00DC669A"/>
    <w:rsid w:val="00DC6AA5"/>
    <w:rsid w:val="00DC7514"/>
    <w:rsid w:val="00DD495C"/>
    <w:rsid w:val="00DD4C8A"/>
    <w:rsid w:val="00DD727D"/>
    <w:rsid w:val="00DE1384"/>
    <w:rsid w:val="00DE1B3D"/>
    <w:rsid w:val="00DE2D00"/>
    <w:rsid w:val="00DE2F43"/>
    <w:rsid w:val="00DE3A9B"/>
    <w:rsid w:val="00DE6595"/>
    <w:rsid w:val="00DE74E9"/>
    <w:rsid w:val="00DF0C53"/>
    <w:rsid w:val="00DF2272"/>
    <w:rsid w:val="00DF3600"/>
    <w:rsid w:val="00DF581F"/>
    <w:rsid w:val="00E00A10"/>
    <w:rsid w:val="00E01531"/>
    <w:rsid w:val="00E01F96"/>
    <w:rsid w:val="00E1048A"/>
    <w:rsid w:val="00E118AD"/>
    <w:rsid w:val="00E13A4A"/>
    <w:rsid w:val="00E14304"/>
    <w:rsid w:val="00E143E2"/>
    <w:rsid w:val="00E156CF"/>
    <w:rsid w:val="00E21113"/>
    <w:rsid w:val="00E2152F"/>
    <w:rsid w:val="00E21ECA"/>
    <w:rsid w:val="00E23224"/>
    <w:rsid w:val="00E23B8A"/>
    <w:rsid w:val="00E25903"/>
    <w:rsid w:val="00E27C3D"/>
    <w:rsid w:val="00E33961"/>
    <w:rsid w:val="00E365E8"/>
    <w:rsid w:val="00E37F25"/>
    <w:rsid w:val="00E42E88"/>
    <w:rsid w:val="00E4331D"/>
    <w:rsid w:val="00E43DF7"/>
    <w:rsid w:val="00E45F00"/>
    <w:rsid w:val="00E505E8"/>
    <w:rsid w:val="00E50EBD"/>
    <w:rsid w:val="00E52A1A"/>
    <w:rsid w:val="00E54DF3"/>
    <w:rsid w:val="00E57A13"/>
    <w:rsid w:val="00E6033A"/>
    <w:rsid w:val="00E62145"/>
    <w:rsid w:val="00E629F0"/>
    <w:rsid w:val="00E62FCB"/>
    <w:rsid w:val="00E646FC"/>
    <w:rsid w:val="00E64C4F"/>
    <w:rsid w:val="00E66838"/>
    <w:rsid w:val="00E6786A"/>
    <w:rsid w:val="00E71D0E"/>
    <w:rsid w:val="00E724A0"/>
    <w:rsid w:val="00E81340"/>
    <w:rsid w:val="00E81CD4"/>
    <w:rsid w:val="00E83BDC"/>
    <w:rsid w:val="00E83CCD"/>
    <w:rsid w:val="00E91150"/>
    <w:rsid w:val="00E911A4"/>
    <w:rsid w:val="00E919CD"/>
    <w:rsid w:val="00E93607"/>
    <w:rsid w:val="00E93F65"/>
    <w:rsid w:val="00E94423"/>
    <w:rsid w:val="00E9458B"/>
    <w:rsid w:val="00E949EC"/>
    <w:rsid w:val="00E95BE3"/>
    <w:rsid w:val="00E95E89"/>
    <w:rsid w:val="00EA2FEE"/>
    <w:rsid w:val="00EA453D"/>
    <w:rsid w:val="00EA4AE4"/>
    <w:rsid w:val="00EB0ADA"/>
    <w:rsid w:val="00EB2B36"/>
    <w:rsid w:val="00EB4768"/>
    <w:rsid w:val="00EC0BEB"/>
    <w:rsid w:val="00EC2467"/>
    <w:rsid w:val="00EC2B5C"/>
    <w:rsid w:val="00EC457C"/>
    <w:rsid w:val="00ED1F7B"/>
    <w:rsid w:val="00ED3819"/>
    <w:rsid w:val="00ED4466"/>
    <w:rsid w:val="00EE38AC"/>
    <w:rsid w:val="00EE6C66"/>
    <w:rsid w:val="00EE784D"/>
    <w:rsid w:val="00EF2D96"/>
    <w:rsid w:val="00EF3860"/>
    <w:rsid w:val="00F00070"/>
    <w:rsid w:val="00F00649"/>
    <w:rsid w:val="00F01E68"/>
    <w:rsid w:val="00F02462"/>
    <w:rsid w:val="00F02771"/>
    <w:rsid w:val="00F02C6B"/>
    <w:rsid w:val="00F03774"/>
    <w:rsid w:val="00F04D9B"/>
    <w:rsid w:val="00F06E2E"/>
    <w:rsid w:val="00F07585"/>
    <w:rsid w:val="00F1423A"/>
    <w:rsid w:val="00F166AC"/>
    <w:rsid w:val="00F21F38"/>
    <w:rsid w:val="00F22267"/>
    <w:rsid w:val="00F23C46"/>
    <w:rsid w:val="00F23CDD"/>
    <w:rsid w:val="00F304D0"/>
    <w:rsid w:val="00F32AF4"/>
    <w:rsid w:val="00F32FFE"/>
    <w:rsid w:val="00F34370"/>
    <w:rsid w:val="00F36350"/>
    <w:rsid w:val="00F41107"/>
    <w:rsid w:val="00F47229"/>
    <w:rsid w:val="00F4737A"/>
    <w:rsid w:val="00F51ADE"/>
    <w:rsid w:val="00F52FDE"/>
    <w:rsid w:val="00F534E6"/>
    <w:rsid w:val="00F55938"/>
    <w:rsid w:val="00F6197D"/>
    <w:rsid w:val="00F62541"/>
    <w:rsid w:val="00F6271F"/>
    <w:rsid w:val="00F64E58"/>
    <w:rsid w:val="00F64E9F"/>
    <w:rsid w:val="00F65A44"/>
    <w:rsid w:val="00F66FF5"/>
    <w:rsid w:val="00F719DA"/>
    <w:rsid w:val="00F7358C"/>
    <w:rsid w:val="00F74259"/>
    <w:rsid w:val="00F75A05"/>
    <w:rsid w:val="00F75F3C"/>
    <w:rsid w:val="00F8107D"/>
    <w:rsid w:val="00F829D3"/>
    <w:rsid w:val="00F831E1"/>
    <w:rsid w:val="00F942E2"/>
    <w:rsid w:val="00F95525"/>
    <w:rsid w:val="00FA4231"/>
    <w:rsid w:val="00FB0A41"/>
    <w:rsid w:val="00FB3C52"/>
    <w:rsid w:val="00FB4872"/>
    <w:rsid w:val="00FB4DDB"/>
    <w:rsid w:val="00FB5AB6"/>
    <w:rsid w:val="00FB64FC"/>
    <w:rsid w:val="00FB676E"/>
    <w:rsid w:val="00FB7184"/>
    <w:rsid w:val="00FC2152"/>
    <w:rsid w:val="00FC3A7D"/>
    <w:rsid w:val="00FC47DB"/>
    <w:rsid w:val="00FC4F29"/>
    <w:rsid w:val="00FC7A1B"/>
    <w:rsid w:val="00FC7EEC"/>
    <w:rsid w:val="00FC7FCB"/>
    <w:rsid w:val="00FD3B19"/>
    <w:rsid w:val="00FD6C59"/>
    <w:rsid w:val="00FD78FF"/>
    <w:rsid w:val="00FE2BA5"/>
    <w:rsid w:val="00FE3929"/>
    <w:rsid w:val="00FE4E1B"/>
    <w:rsid w:val="00FE6FE9"/>
    <w:rsid w:val="00FF0901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B32B40"/>
  <w15:docId w15:val="{B73AA743-068E-4C3A-90BE-F20E934B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9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9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9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09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9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9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09A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9"/>
    </w:pPr>
  </w:style>
  <w:style w:type="paragraph" w:styleId="NoSpacing">
    <w:name w:val="No Spacing"/>
    <w:uiPriority w:val="1"/>
    <w:qFormat/>
    <w:rsid w:val="00F06E2E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A1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C7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A1B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72"/>
    <w:rPr>
      <w:rFonts w:ascii="Segoe UI" w:eastAsia="Times New Roman" w:hAnsi="Segoe UI" w:cs="Segoe UI"/>
      <w:sz w:val="18"/>
      <w:szCs w:val="18"/>
      <w:lang w:bidi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F09A9"/>
  </w:style>
  <w:style w:type="paragraph" w:styleId="BlockText">
    <w:name w:val="Block Text"/>
    <w:basedOn w:val="Normal"/>
    <w:uiPriority w:val="99"/>
    <w:semiHidden/>
    <w:unhideWhenUsed/>
    <w:rsid w:val="009F09A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09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09A9"/>
    <w:rPr>
      <w:rFonts w:ascii="Times New Roman" w:eastAsia="Times New Roman" w:hAnsi="Times New Roman" w:cs="Times New Roman"/>
      <w:lang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F09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09A9"/>
    <w:rPr>
      <w:rFonts w:ascii="Times New Roman" w:eastAsia="Times New Roman" w:hAnsi="Times New Roman" w:cs="Times New Roman"/>
      <w:sz w:val="16"/>
      <w:szCs w:val="16"/>
      <w:lang w:bidi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09A9"/>
    <w:pPr>
      <w:ind w:firstLine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F09A9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09A9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09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09A9"/>
    <w:rPr>
      <w:rFonts w:ascii="Times New Roman" w:eastAsia="Times New Roman" w:hAnsi="Times New Roman" w:cs="Times New Roman"/>
      <w:lang w:bidi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09A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09A9"/>
    <w:rPr>
      <w:rFonts w:ascii="Times New Roman" w:eastAsia="Times New Roman" w:hAnsi="Times New Roman" w:cs="Times New Roman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09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09A9"/>
    <w:rPr>
      <w:rFonts w:ascii="Times New Roman" w:eastAsia="Times New Roman" w:hAnsi="Times New Roman" w:cs="Times New Roman"/>
      <w:lang w:bidi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09A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09A9"/>
    <w:rPr>
      <w:rFonts w:ascii="Times New Roman" w:eastAsia="Times New Roman" w:hAnsi="Times New Roman" w:cs="Times New Roman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09A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F09A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09A9"/>
    <w:rPr>
      <w:rFonts w:ascii="Times New Roman" w:eastAsia="Times New Roman" w:hAnsi="Times New Roman" w:cs="Times New Roman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9A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9A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09A9"/>
  </w:style>
  <w:style w:type="character" w:customStyle="1" w:styleId="DateChar">
    <w:name w:val="Date Char"/>
    <w:basedOn w:val="DefaultParagraphFont"/>
    <w:link w:val="Date"/>
    <w:uiPriority w:val="99"/>
    <w:semiHidden/>
    <w:rsid w:val="009F09A9"/>
    <w:rPr>
      <w:rFonts w:ascii="Times New Roman" w:eastAsia="Times New Roman" w:hAnsi="Times New Roman" w:cs="Times New Roman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09A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09A9"/>
    <w:rPr>
      <w:rFonts w:ascii="Segoe UI" w:eastAsia="Times New Roman" w:hAnsi="Segoe UI" w:cs="Segoe UI"/>
      <w:sz w:val="16"/>
      <w:szCs w:val="16"/>
      <w:lang w:bidi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09A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09A9"/>
    <w:rPr>
      <w:rFonts w:ascii="Times New Roman" w:eastAsia="Times New Roman" w:hAnsi="Times New Roman" w:cs="Times New Roman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09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09A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EnvelopeAddress">
    <w:name w:val="envelope address"/>
    <w:basedOn w:val="Normal"/>
    <w:uiPriority w:val="99"/>
    <w:semiHidden/>
    <w:unhideWhenUsed/>
    <w:rsid w:val="009F09A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09A9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9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9A9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9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9A9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9A9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09A9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09A9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09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09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F09A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09A9"/>
    <w:rPr>
      <w:rFonts w:ascii="Times New Roman" w:eastAsia="Times New Roman" w:hAnsi="Times New Roman" w:cs="Times New Roman"/>
      <w:i/>
      <w:iCs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09A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09A9"/>
    <w:rPr>
      <w:rFonts w:ascii="Consolas" w:eastAsia="Times New Roman" w:hAnsi="Consolas" w:cs="Times New Roman"/>
      <w:sz w:val="20"/>
      <w:szCs w:val="20"/>
      <w:lang w:bidi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09A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09A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09A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09A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09A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09A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09A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09A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09A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09A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09A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09A9"/>
    <w:rPr>
      <w:rFonts w:ascii="Times New Roman" w:eastAsia="Times New Roman" w:hAnsi="Times New Roman" w:cs="Times New Roman"/>
      <w:i/>
      <w:iCs/>
      <w:color w:val="4F81BD" w:themeColor="accent1"/>
      <w:lang w:bidi="en-US"/>
    </w:rPr>
  </w:style>
  <w:style w:type="paragraph" w:styleId="List">
    <w:name w:val="List"/>
    <w:basedOn w:val="Normal"/>
    <w:uiPriority w:val="99"/>
    <w:semiHidden/>
    <w:unhideWhenUsed/>
    <w:rsid w:val="009F09A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F09A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F09A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09A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09A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F09A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F09A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F09A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F09A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F09A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09A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09A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09A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09A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09A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F09A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F09A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09A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09A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09A9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F09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bidi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09A9"/>
    <w:rPr>
      <w:rFonts w:ascii="Consolas" w:eastAsia="Times New Roman" w:hAnsi="Consolas" w:cs="Times New Roman"/>
      <w:sz w:val="20"/>
      <w:szCs w:val="20"/>
      <w:lang w:bidi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09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09A9"/>
    <w:rPr>
      <w:rFonts w:asciiTheme="majorHAnsi" w:eastAsiaTheme="majorEastAsia" w:hAnsiTheme="majorHAnsi" w:cstheme="majorBidi"/>
      <w:sz w:val="24"/>
      <w:szCs w:val="24"/>
      <w:shd w:val="pct20" w:color="auto" w:fill="auto"/>
      <w:lang w:bidi="en-US"/>
    </w:rPr>
  </w:style>
  <w:style w:type="paragraph" w:styleId="NormalWeb">
    <w:name w:val="Normal (Web)"/>
    <w:basedOn w:val="Normal"/>
    <w:uiPriority w:val="99"/>
    <w:semiHidden/>
    <w:unhideWhenUsed/>
    <w:rsid w:val="009F09A9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09A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09A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09A9"/>
    <w:rPr>
      <w:rFonts w:ascii="Times New Roman" w:eastAsia="Times New Roman" w:hAnsi="Times New Roman" w:cs="Times New Roman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09A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09A9"/>
    <w:rPr>
      <w:rFonts w:ascii="Consolas" w:eastAsia="Times New Roman" w:hAnsi="Consolas" w:cs="Times New Roman"/>
      <w:sz w:val="21"/>
      <w:szCs w:val="21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F09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09A9"/>
    <w:rPr>
      <w:rFonts w:ascii="Times New Roman" w:eastAsia="Times New Roman" w:hAnsi="Times New Roman" w:cs="Times New Roman"/>
      <w:i/>
      <w:iCs/>
      <w:color w:val="404040" w:themeColor="text1" w:themeTint="BF"/>
      <w:lang w:bidi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09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09A9"/>
    <w:rPr>
      <w:rFonts w:ascii="Times New Roman" w:eastAsia="Times New Roman" w:hAnsi="Times New Roman" w:cs="Times New Roman"/>
      <w:lang w:bidi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F09A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09A9"/>
    <w:rPr>
      <w:rFonts w:ascii="Times New Roman" w:eastAsia="Times New Roman" w:hAnsi="Times New Roman" w:cs="Times New Roman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9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09A9"/>
    <w:rPr>
      <w:rFonts w:eastAsiaTheme="minorEastAsia"/>
      <w:color w:val="5A5A5A" w:themeColor="text1" w:themeTint="A5"/>
      <w:spacing w:val="15"/>
      <w:lang w:bidi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F09A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F09A9"/>
  </w:style>
  <w:style w:type="paragraph" w:styleId="Title">
    <w:name w:val="Title"/>
    <w:basedOn w:val="Normal"/>
    <w:next w:val="Normal"/>
    <w:link w:val="TitleChar"/>
    <w:uiPriority w:val="10"/>
    <w:qFormat/>
    <w:rsid w:val="009F09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09A9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9F09A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F09A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F09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F09A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F09A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F09A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F09A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F09A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F09A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F09A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09A9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117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trogdon@kent.edu" TargetMode="External"/><Relationship Id="rId18" Type="http://schemas.openxmlformats.org/officeDocument/2006/relationships/hyperlink" Target="mailto:jlw14@ps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wterritorymag.com" TargetMode="External"/><Relationship Id="rId17" Type="http://schemas.openxmlformats.org/officeDocument/2006/relationships/hyperlink" Target="mailto:kcurnutt@troy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stephe@uwsp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s.tangedal@uwsp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9A7E817F80044AC7EBF58DBA79D6A" ma:contentTypeVersion="14" ma:contentTypeDescription="Create a new document." ma:contentTypeScope="" ma:versionID="cfd2f36dcbb99be0cc9a5475541fa047">
  <xsd:schema xmlns:xsd="http://www.w3.org/2001/XMLSchema" xmlns:xs="http://www.w3.org/2001/XMLSchema" xmlns:p="http://schemas.microsoft.com/office/2006/metadata/properties" xmlns:ns3="e5a4b13d-8a5b-4cb8-b59c-be7a030f78fe" xmlns:ns4="89ddfcf2-87f9-4c5f-8fbb-f59a8edb68f2" targetNamespace="http://schemas.microsoft.com/office/2006/metadata/properties" ma:root="true" ma:fieldsID="2ead78f15c0b044508ba4aa54bf8df6d" ns3:_="" ns4:_="">
    <xsd:import namespace="e5a4b13d-8a5b-4cb8-b59c-be7a030f78fe"/>
    <xsd:import namespace="89ddfcf2-87f9-4c5f-8fbb-f59a8edb68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4b13d-8a5b-4cb8-b59c-be7a030f78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dfcf2-87f9-4c5f-8fbb-f59a8edb6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2BE95-EE7B-4EF7-938F-F298B3662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4b13d-8a5b-4cb8-b59c-be7a030f78fe"/>
    <ds:schemaRef ds:uri="89ddfcf2-87f9-4c5f-8fbb-f59a8edb6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372CF-5C28-4504-9B2B-0112859BFB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C673E6-522A-43DF-9F18-B33E22A7F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4A80C0-1C92-4573-BF0A-04A058EC2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14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 K. Tangedal, Ph.D.</vt:lpstr>
    </vt:vector>
  </TitlesOfParts>
  <Company/>
  <LinksUpToDate>false</LinksUpToDate>
  <CharactersWithSpaces>28874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 K. Tangedal, Ph.D.</dc:title>
  <dc:creator>Tangedal, Ross</dc:creator>
  <cp:lastModifiedBy>Tangedal, Ross</cp:lastModifiedBy>
  <cp:revision>41</cp:revision>
  <cp:lastPrinted>2020-05-15T19:49:00Z</cp:lastPrinted>
  <dcterms:created xsi:type="dcterms:W3CDTF">2023-03-01T21:20:00Z</dcterms:created>
  <dcterms:modified xsi:type="dcterms:W3CDTF">2023-06-22T16:28:00Z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2019-02-27T00:00:00Z</vt:filetime>
  </property>
  <property fmtid="{D5CDD505-2E9C-101B-9397-08002B2CF9AE}" pid="5" name="ContentTypeId">
    <vt:lpwstr>0x01010016F9A7E817F80044AC7EBF58DBA79D6A</vt:lpwstr>
  </property>
</Properties>
</file>