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FBFD" w14:textId="199E0FF7" w:rsidR="00EE05FF" w:rsidRDefault="00EE05FF" w:rsidP="00B34F53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  <w:r w:rsidRPr="00EE05FF">
        <w:rPr>
          <w:rFonts w:ascii="Franklin Gothic Book" w:hAnsi="Franklin Gothic Book"/>
          <w:b/>
          <w:bCs/>
          <w:sz w:val="28"/>
          <w:szCs w:val="28"/>
        </w:rPr>
        <w:t>Textbook Rental Return</w:t>
      </w:r>
      <w:r w:rsidR="00827D43">
        <w:rPr>
          <w:rFonts w:ascii="Franklin Gothic Book" w:hAnsi="Franklin Gothic Book"/>
          <w:b/>
          <w:bCs/>
          <w:sz w:val="28"/>
          <w:szCs w:val="28"/>
        </w:rPr>
        <w:t xml:space="preserve"> Form</w:t>
      </w:r>
    </w:p>
    <w:p w14:paraId="369D508B" w14:textId="1528DEF4" w:rsidR="00EE05FF" w:rsidRDefault="00AA4AC1" w:rsidP="00EE05FF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  <w:r>
        <w:rPr>
          <w:rFonts w:ascii="Franklin Gothic Book" w:hAnsi="Franklin Gothic Book"/>
          <w:b/>
          <w:bCs/>
          <w:sz w:val="28"/>
          <w:szCs w:val="28"/>
        </w:rPr>
        <w:t>Spring 2022</w:t>
      </w:r>
    </w:p>
    <w:p w14:paraId="34576AB9" w14:textId="77777777" w:rsidR="00EE05FF" w:rsidRPr="00EE05FF" w:rsidRDefault="00EE05FF" w:rsidP="00EE05FF">
      <w:pPr>
        <w:jc w:val="center"/>
        <w:rPr>
          <w:rFonts w:ascii="Franklin Gothic Book" w:hAnsi="Franklin Gothic Book"/>
          <w:b/>
          <w:bCs/>
          <w:sz w:val="16"/>
          <w:szCs w:val="16"/>
        </w:rPr>
      </w:pPr>
    </w:p>
    <w:p w14:paraId="24138221" w14:textId="352BAB45" w:rsidR="00EE05FF" w:rsidRDefault="00332E61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Starting </w:t>
      </w:r>
      <w:r w:rsidR="00AA4AC1">
        <w:rPr>
          <w:rFonts w:ascii="Franklin Gothic Book" w:hAnsi="Franklin Gothic Book"/>
        </w:rPr>
        <w:t>May 10,</w:t>
      </w:r>
      <w:r>
        <w:rPr>
          <w:rFonts w:ascii="Franklin Gothic Book" w:hAnsi="Franklin Gothic Book"/>
        </w:rPr>
        <w:t xml:space="preserve"> r</w:t>
      </w:r>
      <w:r w:rsidR="00EE05FF" w:rsidRPr="00EE05FF">
        <w:rPr>
          <w:rFonts w:ascii="Franklin Gothic Book" w:hAnsi="Franklin Gothic Book"/>
        </w:rPr>
        <w:t xml:space="preserve">ented textbooks (only) may be returned to the </w:t>
      </w:r>
      <w:r w:rsidR="00CC0434">
        <w:rPr>
          <w:rFonts w:ascii="Franklin Gothic Book" w:hAnsi="Franklin Gothic Book"/>
        </w:rPr>
        <w:t xml:space="preserve">Wausau </w:t>
      </w:r>
      <w:r w:rsidR="00EE05FF" w:rsidRPr="00EE05FF">
        <w:rPr>
          <w:rFonts w:ascii="Franklin Gothic Book" w:hAnsi="Franklin Gothic Book"/>
        </w:rPr>
        <w:t>Solution Center (for return to the main campus bookstore)</w:t>
      </w:r>
      <w:r>
        <w:rPr>
          <w:rFonts w:ascii="Franklin Gothic Book" w:hAnsi="Franklin Gothic Book"/>
        </w:rPr>
        <w:t xml:space="preserve">. Rented textbooks returned this way need to be returned </w:t>
      </w:r>
      <w:r w:rsidR="00EE05FF" w:rsidRPr="00827D43">
        <w:rPr>
          <w:rFonts w:ascii="Franklin Gothic Book" w:hAnsi="Franklin Gothic Book"/>
          <w:i/>
          <w:iCs/>
        </w:rPr>
        <w:t>no later than</w:t>
      </w:r>
      <w:r w:rsidR="00EE05FF" w:rsidRPr="00EE05FF">
        <w:rPr>
          <w:rFonts w:ascii="Franklin Gothic Book" w:hAnsi="Franklin Gothic Book"/>
        </w:rPr>
        <w:t xml:space="preserve"> </w:t>
      </w:r>
      <w:r w:rsidR="00EE05FF" w:rsidRPr="00827D43">
        <w:rPr>
          <w:rFonts w:ascii="Franklin Gothic Book" w:hAnsi="Franklin Gothic Book"/>
          <w:b/>
          <w:bCs/>
          <w:color w:val="FF0000"/>
        </w:rPr>
        <w:t>4:00 p.m. on T</w:t>
      </w:r>
      <w:r w:rsidR="00076208">
        <w:rPr>
          <w:rFonts w:ascii="Franklin Gothic Book" w:hAnsi="Franklin Gothic Book"/>
          <w:b/>
          <w:bCs/>
          <w:color w:val="FF0000"/>
        </w:rPr>
        <w:t>hursday</w:t>
      </w:r>
      <w:r w:rsidR="00EE05FF" w:rsidRPr="00827D43">
        <w:rPr>
          <w:rFonts w:ascii="Franklin Gothic Book" w:hAnsi="Franklin Gothic Book"/>
          <w:b/>
          <w:bCs/>
          <w:color w:val="FF0000"/>
        </w:rPr>
        <w:t xml:space="preserve">, </w:t>
      </w:r>
      <w:r w:rsidR="00076208" w:rsidRPr="00051F86">
        <w:rPr>
          <w:rFonts w:ascii="Franklin Gothic Book" w:hAnsi="Franklin Gothic Book"/>
          <w:b/>
          <w:bCs/>
          <w:color w:val="FF0000"/>
          <w:u w:val="single"/>
        </w:rPr>
        <w:t>May 26</w:t>
      </w:r>
      <w:r w:rsidR="00827D43">
        <w:rPr>
          <w:rFonts w:ascii="Franklin Gothic Book" w:hAnsi="Franklin Gothic Book"/>
          <w:b/>
          <w:bCs/>
          <w:color w:val="FF0000"/>
        </w:rPr>
        <w:t>, 202</w:t>
      </w:r>
      <w:r w:rsidR="00076208">
        <w:rPr>
          <w:rFonts w:ascii="Franklin Gothic Book" w:hAnsi="Franklin Gothic Book"/>
          <w:b/>
          <w:bCs/>
          <w:color w:val="FF0000"/>
        </w:rPr>
        <w:t>2</w:t>
      </w:r>
      <w:r w:rsidR="00EE05FF" w:rsidRPr="00827D43">
        <w:rPr>
          <w:rFonts w:ascii="Franklin Gothic Book" w:hAnsi="Franklin Gothic Book"/>
          <w:color w:val="FF0000"/>
        </w:rPr>
        <w:t>.</w:t>
      </w:r>
      <w:r w:rsidR="00EE05FF" w:rsidRPr="00EE05FF">
        <w:rPr>
          <w:rFonts w:ascii="Franklin Gothic Book" w:hAnsi="Franklin Gothic Book"/>
        </w:rPr>
        <w:t xml:space="preserve"> </w:t>
      </w:r>
      <w:r w:rsidR="00EE05FF" w:rsidRPr="00A05E0E">
        <w:rPr>
          <w:rFonts w:ascii="Franklin Gothic Book" w:hAnsi="Franklin Gothic Book"/>
        </w:rPr>
        <w:t xml:space="preserve">NO TEXTBOOKS WILL BE ACCEPTED AFTER THIS TIME. </w:t>
      </w:r>
      <w:r w:rsidRPr="00A05E0E">
        <w:rPr>
          <w:rFonts w:ascii="Franklin Gothic Book" w:hAnsi="Franklin Gothic Book"/>
        </w:rPr>
        <w:t>After that date, the student will need to return their rented textbooks by mail</w:t>
      </w:r>
      <w:r w:rsidR="001568AE">
        <w:rPr>
          <w:rFonts w:ascii="Franklin Gothic Book" w:hAnsi="Franklin Gothic Book"/>
        </w:rPr>
        <w:t xml:space="preserve"> or in person to the bookstore on the Stevens Point Campus (phone #715-346-3431).</w:t>
      </w:r>
    </w:p>
    <w:p w14:paraId="05136A0F" w14:textId="1C211AAB" w:rsidR="001568AE" w:rsidRDefault="001568AE" w:rsidP="00B34F53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Mail return of textbooks via USPS (Media Mail) to:  UW-Stevens Point</w:t>
      </w:r>
    </w:p>
    <w:p w14:paraId="2201FCB1" w14:textId="7B4D01CD" w:rsidR="001568AE" w:rsidRDefault="001568AE" w:rsidP="00B34F53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                                       </w:t>
      </w:r>
      <w:r w:rsidR="00B34F53">
        <w:rPr>
          <w:rFonts w:ascii="Franklin Gothic Book" w:hAnsi="Franklin Gothic Book"/>
        </w:rPr>
        <w:t xml:space="preserve">                                      </w:t>
      </w:r>
      <w:r>
        <w:rPr>
          <w:rFonts w:ascii="Franklin Gothic Book" w:hAnsi="Franklin Gothic Book"/>
        </w:rPr>
        <w:t>University Store and Text Rental</w:t>
      </w:r>
    </w:p>
    <w:p w14:paraId="0B3DE15A" w14:textId="544B0FC1" w:rsidR="001568AE" w:rsidRDefault="001568AE" w:rsidP="00B34F53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                                       </w:t>
      </w:r>
      <w:r w:rsidR="00B34F53">
        <w:rPr>
          <w:rFonts w:ascii="Franklin Gothic Book" w:hAnsi="Franklin Gothic Book"/>
        </w:rPr>
        <w:t xml:space="preserve">                                      </w:t>
      </w:r>
      <w:r>
        <w:rPr>
          <w:rFonts w:ascii="Franklin Gothic Book" w:hAnsi="Franklin Gothic Book"/>
        </w:rPr>
        <w:t>1015 Reserve Street</w:t>
      </w:r>
    </w:p>
    <w:p w14:paraId="184F5031" w14:textId="5EA849BC" w:rsidR="001568AE" w:rsidRDefault="001568AE" w:rsidP="00B34F53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                                        </w:t>
      </w:r>
      <w:r w:rsidR="00B34F53">
        <w:rPr>
          <w:rFonts w:ascii="Franklin Gothic Book" w:hAnsi="Franklin Gothic Book"/>
        </w:rPr>
        <w:t xml:space="preserve">                                     </w:t>
      </w:r>
      <w:r>
        <w:rPr>
          <w:rFonts w:ascii="Franklin Gothic Book" w:hAnsi="Franklin Gothic Book"/>
        </w:rPr>
        <w:t>Dreyfus University Center</w:t>
      </w:r>
    </w:p>
    <w:p w14:paraId="03205D49" w14:textId="50D3ADDE" w:rsidR="001568AE" w:rsidRPr="00EE05FF" w:rsidRDefault="001568AE" w:rsidP="00B34F53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                                        </w:t>
      </w:r>
      <w:r w:rsidR="00B34F53">
        <w:rPr>
          <w:rFonts w:ascii="Franklin Gothic Book" w:hAnsi="Franklin Gothic Book"/>
        </w:rPr>
        <w:t xml:space="preserve">                                     </w:t>
      </w:r>
      <w:r>
        <w:rPr>
          <w:rFonts w:ascii="Franklin Gothic Book" w:hAnsi="Franklin Gothic Book"/>
        </w:rPr>
        <w:t>Stevens Point, WI 5448</w:t>
      </w:r>
      <w:r w:rsidR="00B76533">
        <w:rPr>
          <w:rFonts w:ascii="Franklin Gothic Book" w:hAnsi="Franklin Gothic Book"/>
        </w:rPr>
        <w:t>1</w:t>
      </w:r>
    </w:p>
    <w:p w14:paraId="7B745F08" w14:textId="77777777" w:rsidR="00EE05FF" w:rsidRPr="00EE05FF" w:rsidRDefault="00EE05FF">
      <w:pPr>
        <w:rPr>
          <w:rFonts w:ascii="Franklin Gothic Book" w:hAnsi="Franklin Gothic Book"/>
        </w:rPr>
      </w:pPr>
    </w:p>
    <w:p w14:paraId="0F76502C" w14:textId="0FEDD12B" w:rsidR="00E31DEE" w:rsidRDefault="00841DCD">
      <w:pPr>
        <w:rPr>
          <w:rFonts w:ascii="Franklin Gothic Book" w:hAnsi="Franklin Gothic Book"/>
        </w:rPr>
      </w:pPr>
      <w:r w:rsidRPr="00EE05FF">
        <w:rPr>
          <w:rFonts w:ascii="Franklin Gothic Book" w:hAnsi="Franklin Gothic Book"/>
        </w:rPr>
        <w:t>Name</w:t>
      </w:r>
      <w:r w:rsidR="00EE05FF" w:rsidRPr="00EE05FF">
        <w:rPr>
          <w:rFonts w:ascii="Franklin Gothic Book" w:hAnsi="Franklin Gothic Book"/>
        </w:rPr>
        <w:t xml:space="preserve"> (</w:t>
      </w:r>
      <w:r w:rsidR="00EE05FF">
        <w:rPr>
          <w:rFonts w:ascii="Franklin Gothic Book" w:hAnsi="Franklin Gothic Book"/>
        </w:rPr>
        <w:t>Last, First</w:t>
      </w:r>
      <w:r w:rsidR="00EE05FF" w:rsidRPr="00EE05FF">
        <w:rPr>
          <w:rFonts w:ascii="Franklin Gothic Book" w:hAnsi="Franklin Gothic Book"/>
        </w:rPr>
        <w:t>)</w:t>
      </w:r>
      <w:r w:rsidRPr="00EE05FF">
        <w:rPr>
          <w:rFonts w:ascii="Franklin Gothic Book" w:hAnsi="Franklin Gothic Book"/>
        </w:rPr>
        <w:t xml:space="preserve">: </w:t>
      </w:r>
      <w:r w:rsidR="00EE05FF" w:rsidRPr="00EE05FF">
        <w:rPr>
          <w:rFonts w:ascii="Franklin Gothic Book" w:hAnsi="Franklin Gothic Book"/>
        </w:rPr>
        <w:t>_____________________________</w:t>
      </w:r>
      <w:r w:rsidR="00EE05FF">
        <w:rPr>
          <w:rFonts w:ascii="Franklin Gothic Book" w:hAnsi="Franklin Gothic Book"/>
        </w:rPr>
        <w:t xml:space="preserve"> </w:t>
      </w:r>
      <w:r w:rsidR="00C62C98">
        <w:rPr>
          <w:rFonts w:ascii="Franklin Gothic Book" w:hAnsi="Franklin Gothic Book"/>
        </w:rPr>
        <w:t>[</w:t>
      </w:r>
      <w:r w:rsidR="00EE05FF">
        <w:rPr>
          <w:rFonts w:ascii="Franklin Gothic Book" w:hAnsi="Franklin Gothic Book"/>
        </w:rPr>
        <w:t>please print]</w:t>
      </w:r>
    </w:p>
    <w:p w14:paraId="317E1EE9" w14:textId="1AE436F2" w:rsidR="00CC0434" w:rsidRPr="00EE05FF" w:rsidRDefault="00CC0434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Cell Phone Number</w:t>
      </w:r>
      <w:r w:rsidR="003F1731">
        <w:rPr>
          <w:rFonts w:ascii="Franklin Gothic Book" w:hAnsi="Franklin Gothic Book"/>
        </w:rPr>
        <w:t>:</w:t>
      </w:r>
      <w:r>
        <w:rPr>
          <w:rFonts w:ascii="Franklin Gothic Book" w:hAnsi="Franklin Gothic Book"/>
        </w:rPr>
        <w:t xml:space="preserve"> ____________________________</w:t>
      </w:r>
    </w:p>
    <w:p w14:paraId="67659B40" w14:textId="1724D1A2" w:rsidR="00841DCD" w:rsidRPr="00EE05FF" w:rsidRDefault="00841DCD">
      <w:pPr>
        <w:rPr>
          <w:rFonts w:ascii="Franklin Gothic Book" w:hAnsi="Franklin Gothic Book"/>
        </w:rPr>
      </w:pPr>
      <w:r w:rsidRPr="00EE05FF">
        <w:rPr>
          <w:rFonts w:ascii="Franklin Gothic Book" w:hAnsi="Franklin Gothic Book"/>
        </w:rPr>
        <w:t>Student ID #:</w:t>
      </w:r>
      <w:r w:rsidR="00EE05FF" w:rsidRPr="00EE05FF">
        <w:rPr>
          <w:rFonts w:ascii="Franklin Gothic Book" w:hAnsi="Franklin Gothic Book"/>
        </w:rPr>
        <w:t xml:space="preserve"> __________________</w:t>
      </w:r>
    </w:p>
    <w:p w14:paraId="21A585A2" w14:textId="0A9B2304" w:rsidR="00841DCD" w:rsidRPr="00EE05FF" w:rsidRDefault="00841DCD">
      <w:pPr>
        <w:rPr>
          <w:rFonts w:ascii="Franklin Gothic Book" w:hAnsi="Franklin Gothic Book"/>
        </w:rPr>
      </w:pPr>
      <w:r w:rsidRPr="00EE05FF">
        <w:rPr>
          <w:rFonts w:ascii="Franklin Gothic Book" w:hAnsi="Franklin Gothic Book"/>
        </w:rPr>
        <w:t xml:space="preserve"># of books enclosed: </w:t>
      </w:r>
      <w:r w:rsidR="00EE05FF" w:rsidRPr="00EE05FF">
        <w:rPr>
          <w:rFonts w:ascii="Franklin Gothic Book" w:hAnsi="Franklin Gothic Book"/>
        </w:rPr>
        <w:t>________</w:t>
      </w:r>
    </w:p>
    <w:p w14:paraId="015C45F7" w14:textId="4BF4B9E5" w:rsidR="00841DCD" w:rsidRPr="00EE05FF" w:rsidRDefault="00841DCD">
      <w:pPr>
        <w:rPr>
          <w:rFonts w:ascii="Franklin Gothic Book" w:hAnsi="Franklin Gothic Book"/>
        </w:rPr>
      </w:pPr>
    </w:p>
    <w:p w14:paraId="068C63A2" w14:textId="33D5B9BD" w:rsidR="00841DCD" w:rsidRPr="00EE05FF" w:rsidRDefault="00C62C9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By signing below, </w:t>
      </w:r>
      <w:r w:rsidR="00841DCD" w:rsidRPr="00EE05FF">
        <w:rPr>
          <w:rFonts w:ascii="Franklin Gothic Book" w:hAnsi="Franklin Gothic Book"/>
        </w:rPr>
        <w:t xml:space="preserve">I agree to the following: </w:t>
      </w:r>
    </w:p>
    <w:p w14:paraId="55269A94" w14:textId="7F5B2F79" w:rsidR="00841DCD" w:rsidRPr="00EE05FF" w:rsidRDefault="00841DCD" w:rsidP="00841DCD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EE05FF">
        <w:rPr>
          <w:rFonts w:ascii="Franklin Gothic Book" w:hAnsi="Franklin Gothic Book"/>
        </w:rPr>
        <w:t xml:space="preserve">I am responsible for enclosing </w:t>
      </w:r>
      <w:r w:rsidRPr="00EE05FF">
        <w:rPr>
          <w:rFonts w:ascii="Franklin Gothic Book" w:hAnsi="Franklin Gothic Book"/>
          <w:u w:val="single"/>
        </w:rPr>
        <w:t>all</w:t>
      </w:r>
      <w:r w:rsidRPr="00EE05FF">
        <w:rPr>
          <w:rFonts w:ascii="Franklin Gothic Book" w:hAnsi="Franklin Gothic Book"/>
        </w:rPr>
        <w:t xml:space="preserve"> of my rented textbooks in this bag so they may be returned. </w:t>
      </w:r>
      <w:r w:rsidR="00EE05FF" w:rsidRPr="00EE05FF">
        <w:rPr>
          <w:rFonts w:ascii="Franklin Gothic Book" w:hAnsi="Franklin Gothic Book"/>
        </w:rPr>
        <w:t>No one in the Solution Center is responsible for verifying I have returned the correct books or all books. That responsibility is mine.</w:t>
      </w:r>
    </w:p>
    <w:p w14:paraId="2B35B8D9" w14:textId="77782D77" w:rsidR="00841DCD" w:rsidRPr="00EE05FF" w:rsidRDefault="00841DCD" w:rsidP="00841DCD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EE05FF">
        <w:rPr>
          <w:rFonts w:ascii="Franklin Gothic Book" w:hAnsi="Franklin Gothic Book"/>
        </w:rPr>
        <w:t>I understand and accept that the bookstore will assess each book for damage and determine if charges are appropriate.</w:t>
      </w:r>
    </w:p>
    <w:p w14:paraId="5875346D" w14:textId="0858125B" w:rsidR="00841DCD" w:rsidRPr="00EE05FF" w:rsidRDefault="00841DCD" w:rsidP="00841DCD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EE05FF">
        <w:rPr>
          <w:rFonts w:ascii="Franklin Gothic Book" w:hAnsi="Franklin Gothic Book"/>
        </w:rPr>
        <w:t>I understand that this return option is a free service that is being offered to me for a specific period of time only.</w:t>
      </w:r>
    </w:p>
    <w:p w14:paraId="35C4E854" w14:textId="429039D5" w:rsidR="00841DCD" w:rsidRDefault="00841DCD" w:rsidP="00841DCD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EE05FF">
        <w:rPr>
          <w:rFonts w:ascii="Franklin Gothic Book" w:hAnsi="Franklin Gothic Book"/>
        </w:rPr>
        <w:t>I agree to only include rental books</w:t>
      </w:r>
      <w:r w:rsidR="00EE05FF" w:rsidRPr="00EE05FF">
        <w:rPr>
          <w:rFonts w:ascii="Franklin Gothic Book" w:hAnsi="Franklin Gothic Book"/>
        </w:rPr>
        <w:t xml:space="preserve"> in this bag</w:t>
      </w:r>
      <w:r w:rsidRPr="00EE05FF">
        <w:rPr>
          <w:rFonts w:ascii="Franklin Gothic Book" w:hAnsi="Franklin Gothic Book"/>
        </w:rPr>
        <w:t>. Any books that</w:t>
      </w:r>
      <w:r w:rsidR="003F1731">
        <w:rPr>
          <w:rFonts w:ascii="Franklin Gothic Book" w:hAnsi="Franklin Gothic Book"/>
        </w:rPr>
        <w:t xml:space="preserve"> I enclose that</w:t>
      </w:r>
      <w:r w:rsidRPr="00EE05FF">
        <w:rPr>
          <w:rFonts w:ascii="Franklin Gothic Book" w:hAnsi="Franklin Gothic Book"/>
        </w:rPr>
        <w:t xml:space="preserve"> are not part of the rental program, regardless of reason, will not be returned to me. </w:t>
      </w:r>
    </w:p>
    <w:p w14:paraId="41918221" w14:textId="77777777" w:rsidR="00CC0434" w:rsidRPr="00EE05FF" w:rsidRDefault="00CC0434" w:rsidP="00CC0434">
      <w:pPr>
        <w:pStyle w:val="ListParagraph"/>
        <w:rPr>
          <w:rFonts w:ascii="Franklin Gothic Book" w:hAnsi="Franklin Gothic Book"/>
        </w:rPr>
      </w:pPr>
    </w:p>
    <w:p w14:paraId="75C0EFF9" w14:textId="7526A5C2" w:rsidR="00841DCD" w:rsidRPr="00EE05FF" w:rsidRDefault="00841DCD" w:rsidP="00841DCD">
      <w:pPr>
        <w:rPr>
          <w:rFonts w:ascii="Franklin Gothic Book" w:hAnsi="Franklin Gothic Book"/>
        </w:rPr>
      </w:pPr>
      <w:r w:rsidRPr="00EE05FF">
        <w:rPr>
          <w:rFonts w:ascii="Franklin Gothic Book" w:hAnsi="Franklin Gothic Book"/>
        </w:rPr>
        <w:t xml:space="preserve">Signature: </w:t>
      </w:r>
      <w:r w:rsidR="00EE05FF" w:rsidRPr="00EE05FF">
        <w:rPr>
          <w:rFonts w:ascii="Franklin Gothic Book" w:hAnsi="Franklin Gothic Book"/>
        </w:rPr>
        <w:t>____________________________</w:t>
      </w:r>
    </w:p>
    <w:p w14:paraId="046CA0EC" w14:textId="53159AD7" w:rsidR="00841DCD" w:rsidRPr="00EE05FF" w:rsidRDefault="00841DCD" w:rsidP="00841DCD">
      <w:pPr>
        <w:rPr>
          <w:rFonts w:ascii="Franklin Gothic Book" w:hAnsi="Franklin Gothic Book"/>
        </w:rPr>
      </w:pPr>
      <w:r w:rsidRPr="00EE05FF">
        <w:rPr>
          <w:rFonts w:ascii="Franklin Gothic Book" w:hAnsi="Franklin Gothic Book"/>
        </w:rPr>
        <w:t xml:space="preserve">Date: </w:t>
      </w:r>
      <w:r w:rsidR="00EE05FF" w:rsidRPr="00EE05FF">
        <w:rPr>
          <w:rFonts w:ascii="Franklin Gothic Book" w:hAnsi="Franklin Gothic Book"/>
        </w:rPr>
        <w:t>_____________________</w:t>
      </w:r>
    </w:p>
    <w:p w14:paraId="4339DC8C" w14:textId="59480435" w:rsidR="003B77D2" w:rsidRPr="00443548" w:rsidRDefault="00AC7DCA" w:rsidP="00841DCD">
      <w:pPr>
        <w:rPr>
          <w:rFonts w:ascii="Franklin Gothic Book" w:hAnsi="Franklin Gothic Book"/>
          <w:b/>
          <w:bCs/>
          <w:sz w:val="28"/>
          <w:szCs w:val="28"/>
        </w:rPr>
      </w:pPr>
      <w:r w:rsidRPr="00443548">
        <w:rPr>
          <w:rFonts w:ascii="Franklin Gothic Book" w:hAnsi="Franklin Gothic Book"/>
          <w:b/>
          <w:bCs/>
          <w:sz w:val="28"/>
          <w:szCs w:val="28"/>
        </w:rPr>
        <w:t xml:space="preserve">_ _ _ _ _ _ _ _ _ _ _ _ _ _ _ _ _ _ _ _ _ _ _ _ _ _ _ _ _ _ _ _ _ _ _ _ _ _ _ _ _ _ _ _ </w:t>
      </w:r>
    </w:p>
    <w:p w14:paraId="4B196C8B" w14:textId="77777777" w:rsidR="00443548" w:rsidRDefault="00443548" w:rsidP="00841DCD">
      <w:pPr>
        <w:rPr>
          <w:rFonts w:ascii="Franklin Gothic Book" w:hAnsi="Franklin Gothic Book"/>
          <w:b/>
          <w:bCs/>
        </w:rPr>
      </w:pPr>
    </w:p>
    <w:p w14:paraId="322C85F6" w14:textId="3AD65220" w:rsidR="00EE05FF" w:rsidRPr="00EE05FF" w:rsidRDefault="00EE05FF" w:rsidP="00841DCD">
      <w:pPr>
        <w:rPr>
          <w:rFonts w:ascii="Franklin Gothic Book" w:hAnsi="Franklin Gothic Book"/>
          <w:b/>
          <w:bCs/>
        </w:rPr>
      </w:pPr>
      <w:r w:rsidRPr="00EE05FF">
        <w:rPr>
          <w:rFonts w:ascii="Franklin Gothic Book" w:hAnsi="Franklin Gothic Book"/>
          <w:b/>
          <w:bCs/>
        </w:rPr>
        <w:t>RECEIPT</w:t>
      </w:r>
    </w:p>
    <w:p w14:paraId="1B4F6B69" w14:textId="48E808D7" w:rsidR="00841DCD" w:rsidRPr="00EE05FF" w:rsidRDefault="00841DCD" w:rsidP="00841DCD">
      <w:pPr>
        <w:rPr>
          <w:rFonts w:ascii="Franklin Gothic Book" w:hAnsi="Franklin Gothic Book"/>
        </w:rPr>
      </w:pPr>
      <w:r w:rsidRPr="00EE05FF">
        <w:rPr>
          <w:rFonts w:ascii="Franklin Gothic Book" w:hAnsi="Franklin Gothic Book"/>
        </w:rPr>
        <w:t xml:space="preserve">_____ # of books were returned on ____________________ (date). </w:t>
      </w:r>
    </w:p>
    <w:p w14:paraId="08A7F5AD" w14:textId="4EEBE30E" w:rsidR="00841DCD" w:rsidRPr="00EE05FF" w:rsidRDefault="00841DCD" w:rsidP="00841DCD">
      <w:pPr>
        <w:rPr>
          <w:rFonts w:ascii="Franklin Gothic Book" w:hAnsi="Franklin Gothic Book"/>
        </w:rPr>
      </w:pPr>
      <w:r w:rsidRPr="00EE05FF">
        <w:rPr>
          <w:rFonts w:ascii="Franklin Gothic Book" w:hAnsi="Franklin Gothic Book"/>
        </w:rPr>
        <w:t>Received by _____________________________</w:t>
      </w:r>
      <w:r w:rsidR="00AC7DCA">
        <w:rPr>
          <w:rFonts w:ascii="Franklin Gothic Book" w:hAnsi="Franklin Gothic Book"/>
        </w:rPr>
        <w:t xml:space="preserve">_____  </w:t>
      </w:r>
    </w:p>
    <w:p w14:paraId="5ACCC25D" w14:textId="77777777" w:rsidR="00EE05FF" w:rsidRPr="00EE05FF" w:rsidRDefault="00EE05FF" w:rsidP="00EE05FF">
      <w:pPr>
        <w:rPr>
          <w:rFonts w:ascii="Franklin Gothic Book" w:hAnsi="Franklin Gothic Book"/>
        </w:rPr>
      </w:pPr>
    </w:p>
    <w:p w14:paraId="6BF6DD51" w14:textId="725EEB22" w:rsidR="00841DCD" w:rsidRPr="00EE05FF" w:rsidRDefault="00EE05FF" w:rsidP="00841DCD">
      <w:pPr>
        <w:rPr>
          <w:rFonts w:ascii="Franklin Gothic Book" w:hAnsi="Franklin Gothic Book"/>
        </w:rPr>
      </w:pPr>
      <w:r w:rsidRPr="00443548">
        <w:rPr>
          <w:rFonts w:ascii="Franklin Gothic Book" w:hAnsi="Franklin Gothic Book"/>
          <w:i/>
          <w:iCs/>
        </w:rPr>
        <w:t>[</w:t>
      </w:r>
      <w:r w:rsidRPr="00443548">
        <w:rPr>
          <w:rFonts w:ascii="Franklin Gothic Book" w:hAnsi="Franklin Gothic Book"/>
          <w:i/>
          <w:iCs/>
          <w:u w:val="single"/>
        </w:rPr>
        <w:t>Staff:</w:t>
      </w:r>
      <w:r w:rsidRPr="00443548">
        <w:rPr>
          <w:rFonts w:ascii="Franklin Gothic Book" w:hAnsi="Franklin Gothic Book"/>
          <w:i/>
          <w:iCs/>
        </w:rPr>
        <w:t xml:space="preserve"> Confirm that above information is complete, detach at the line above, and give to the student when books are packaged and sealed for return in the Solution Center.]</w:t>
      </w:r>
    </w:p>
    <w:sectPr w:rsidR="00841DCD" w:rsidRPr="00EE05FF" w:rsidSect="00B34F5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52546"/>
    <w:multiLevelType w:val="hybridMultilevel"/>
    <w:tmpl w:val="65B40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322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CD"/>
    <w:rsid w:val="00051F86"/>
    <w:rsid w:val="00076208"/>
    <w:rsid w:val="001568AE"/>
    <w:rsid w:val="00332E61"/>
    <w:rsid w:val="003B77D2"/>
    <w:rsid w:val="003F1731"/>
    <w:rsid w:val="00443548"/>
    <w:rsid w:val="00827D43"/>
    <w:rsid w:val="00841DCD"/>
    <w:rsid w:val="009A4969"/>
    <w:rsid w:val="009A72F6"/>
    <w:rsid w:val="00A05E0E"/>
    <w:rsid w:val="00AA4AC1"/>
    <w:rsid w:val="00AC7DCA"/>
    <w:rsid w:val="00B307E6"/>
    <w:rsid w:val="00B34F53"/>
    <w:rsid w:val="00B76533"/>
    <w:rsid w:val="00C62C98"/>
    <w:rsid w:val="00CC0434"/>
    <w:rsid w:val="00E31DEE"/>
    <w:rsid w:val="00EE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B9E14"/>
  <w15:chartTrackingRefBased/>
  <w15:docId w15:val="{A49A79C5-63A3-4982-82FF-3B59DD34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Herda-Rapp, Ann</dc:creator>
  <cp:keywords/>
  <dc:description/>
  <cp:lastModifiedBy>Herda-Rapp, Ann</cp:lastModifiedBy>
  <cp:revision>3</cp:revision>
  <cp:lastPrinted>2022-05-04T13:38:00Z</cp:lastPrinted>
  <dcterms:created xsi:type="dcterms:W3CDTF">2022-05-04T14:55:00Z</dcterms:created>
  <dcterms:modified xsi:type="dcterms:W3CDTF">2022-05-12T22:49:00Z</dcterms:modified>
</cp:coreProperties>
</file>