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8251" w14:textId="329A6CBA" w:rsidR="00544A91" w:rsidRPr="008A403E" w:rsidRDefault="00544A91" w:rsidP="00FD62F0">
      <w:pPr>
        <w:spacing w:after="0" w:line="240" w:lineRule="auto"/>
        <w:jc w:val="center"/>
        <w:rPr>
          <w:rFonts w:ascii="Times" w:eastAsia="Times New Roman" w:hAnsi="Times" w:cs="Times New Roman"/>
          <w:b/>
          <w:sz w:val="28"/>
          <w:szCs w:val="68"/>
        </w:rPr>
      </w:pPr>
      <w:r w:rsidRPr="00FD62F0">
        <w:rPr>
          <w:rFonts w:ascii="Times" w:eastAsia="Times New Roman" w:hAnsi="Times" w:cs="Times New Roman"/>
          <w:b/>
          <w:sz w:val="28"/>
          <w:szCs w:val="68"/>
        </w:rPr>
        <w:t>Standing at the crossroads: A report on the intersection between research and practice of the Suzuki Method in the United States and Canada</w:t>
      </w:r>
    </w:p>
    <w:p w14:paraId="0CEB3292" w14:textId="77777777" w:rsidR="00157258" w:rsidRDefault="00157258" w:rsidP="00FD62F0">
      <w:pPr>
        <w:spacing w:after="0" w:line="240" w:lineRule="auto"/>
        <w:jc w:val="center"/>
        <w:rPr>
          <w:rFonts w:ascii="Times" w:eastAsia="Times New Roman" w:hAnsi="Times" w:cs="Times New Roman"/>
          <w:szCs w:val="68"/>
        </w:rPr>
      </w:pPr>
    </w:p>
    <w:p w14:paraId="262EE9ED" w14:textId="77777777" w:rsidR="00544A91" w:rsidRPr="00FD62F0" w:rsidRDefault="00544A91" w:rsidP="00FD62F0">
      <w:pPr>
        <w:spacing w:after="0" w:line="240" w:lineRule="auto"/>
        <w:jc w:val="center"/>
        <w:rPr>
          <w:rFonts w:ascii="Times" w:eastAsia="Times New Roman" w:hAnsi="Times" w:cs="Times New Roman"/>
          <w:i/>
          <w:sz w:val="28"/>
          <w:szCs w:val="68"/>
        </w:rPr>
      </w:pPr>
      <w:r w:rsidRPr="00FD62F0">
        <w:rPr>
          <w:rFonts w:ascii="Times" w:eastAsia="Times New Roman" w:hAnsi="Times" w:cs="Times New Roman"/>
          <w:i/>
          <w:sz w:val="28"/>
          <w:szCs w:val="68"/>
        </w:rPr>
        <w:t>International Research Symposium on Talent Education (IRSTE)</w:t>
      </w:r>
    </w:p>
    <w:p w14:paraId="70D0EF74" w14:textId="6FDECDB9" w:rsidR="007755B0" w:rsidRPr="00682F53" w:rsidRDefault="007755B0" w:rsidP="00FD62F0">
      <w:pPr>
        <w:spacing w:after="0" w:line="240" w:lineRule="auto"/>
        <w:jc w:val="center"/>
        <w:rPr>
          <w:rFonts w:ascii="Times" w:eastAsia="Times New Roman" w:hAnsi="Times" w:cs="Times New Roman"/>
        </w:rPr>
      </w:pPr>
      <w:r w:rsidRPr="00682F53">
        <w:rPr>
          <w:rFonts w:ascii="Times" w:eastAsia="Times New Roman" w:hAnsi="Times" w:cs="Times New Roman"/>
        </w:rPr>
        <w:t>Karin Hendricks, Kate Eina</w:t>
      </w:r>
      <w:r w:rsidR="00682F53">
        <w:rPr>
          <w:rFonts w:ascii="Times" w:eastAsia="Times New Roman" w:hAnsi="Times" w:cs="Times New Roman"/>
        </w:rPr>
        <w:t>rson, Elizab</w:t>
      </w:r>
      <w:r w:rsidRPr="00682F53">
        <w:rPr>
          <w:rFonts w:ascii="Times" w:eastAsia="Times New Roman" w:hAnsi="Times" w:cs="Times New Roman"/>
        </w:rPr>
        <w:t>eth Guerriero, Nancy Mitchell, Pat D’Ercole</w:t>
      </w:r>
    </w:p>
    <w:p w14:paraId="19145B5A" w14:textId="77777777" w:rsidR="00016C5A" w:rsidRDefault="00016C5A" w:rsidP="00FD62F0">
      <w:pPr>
        <w:spacing w:after="0" w:line="240" w:lineRule="auto"/>
        <w:jc w:val="center"/>
        <w:rPr>
          <w:rFonts w:ascii="Times" w:eastAsia="Times New Roman" w:hAnsi="Times" w:cs="Times New Roman"/>
        </w:rPr>
      </w:pPr>
    </w:p>
    <w:p w14:paraId="492C4C9E" w14:textId="77777777" w:rsidR="005E50B7" w:rsidRPr="00FD62F0" w:rsidRDefault="005E50B7" w:rsidP="00FD62F0">
      <w:pPr>
        <w:spacing w:after="0" w:line="240" w:lineRule="auto"/>
        <w:jc w:val="center"/>
        <w:rPr>
          <w:rFonts w:ascii="Times" w:eastAsia="Times New Roman" w:hAnsi="Times" w:cs="Times New Roman"/>
          <w:szCs w:val="68"/>
        </w:rPr>
      </w:pPr>
    </w:p>
    <w:p w14:paraId="26E21550" w14:textId="3ED03327" w:rsidR="00544A91" w:rsidRPr="00FD62F0" w:rsidRDefault="00FB5D53" w:rsidP="005B4E79">
      <w:pPr>
        <w:pStyle w:val="ListParagraph"/>
        <w:numPr>
          <w:ilvl w:val="0"/>
          <w:numId w:val="1"/>
        </w:numPr>
        <w:spacing w:after="20" w:line="240" w:lineRule="auto"/>
        <w:rPr>
          <w:rFonts w:ascii="Times" w:eastAsia="Times New Roman" w:hAnsi="Times" w:cs="Times New Roman"/>
          <w:b/>
        </w:rPr>
      </w:pPr>
      <w:r w:rsidRPr="00FD62F0">
        <w:rPr>
          <w:rFonts w:ascii="Times" w:eastAsia="Times New Roman" w:hAnsi="Times" w:cs="Times New Roman"/>
          <w:b/>
        </w:rPr>
        <w:t>Characterizing Suzuki teachers and their studios</w:t>
      </w:r>
    </w:p>
    <w:p w14:paraId="5658E207" w14:textId="4C58CAC1" w:rsidR="00E762B8" w:rsidRPr="00FD62F0" w:rsidRDefault="00260365" w:rsidP="005B4E79">
      <w:pPr>
        <w:pStyle w:val="ListParagraph"/>
        <w:numPr>
          <w:ilvl w:val="1"/>
          <w:numId w:val="19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 xml:space="preserve">No dominant age group </w:t>
      </w:r>
    </w:p>
    <w:p w14:paraId="4F78E252" w14:textId="3C921C69" w:rsidR="00E762B8" w:rsidRPr="00FD62F0" w:rsidRDefault="00E762B8" w:rsidP="005B4E79">
      <w:p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  <w:t xml:space="preserve">Under 26 </w:t>
      </w:r>
      <w:r w:rsidR="000F1562" w:rsidRPr="00FD62F0">
        <w:rPr>
          <w:rFonts w:ascii="Times" w:eastAsia="Times New Roman" w:hAnsi="Times" w:cs="Times New Roman"/>
        </w:rPr>
        <w:t xml:space="preserve">years </w:t>
      </w:r>
      <w:r w:rsidRPr="00FD62F0">
        <w:rPr>
          <w:rFonts w:ascii="Times" w:eastAsia="Times New Roman" w:hAnsi="Times" w:cs="Times New Roman"/>
        </w:rPr>
        <w:t xml:space="preserve">= </w:t>
      </w:r>
      <w:r w:rsidRPr="00F179D9">
        <w:rPr>
          <w:rFonts w:ascii="Times" w:eastAsia="Times New Roman" w:hAnsi="Times" w:cs="Times New Roman"/>
          <w:i/>
        </w:rPr>
        <w:t>5%</w:t>
      </w:r>
      <w:r w:rsidRPr="00F179D9">
        <w:rPr>
          <w:rFonts w:ascii="Times" w:eastAsia="Times New Roman" w:hAnsi="Times" w:cs="Times New Roman"/>
          <w:i/>
        </w:rPr>
        <w:tab/>
      </w:r>
      <w:r w:rsidRPr="00FD62F0">
        <w:rPr>
          <w:rFonts w:ascii="Times" w:eastAsia="Times New Roman" w:hAnsi="Times" w:cs="Times New Roman"/>
        </w:rPr>
        <w:t xml:space="preserve">26-25 years = </w:t>
      </w:r>
      <w:r w:rsidRPr="00F179D9">
        <w:rPr>
          <w:rFonts w:ascii="Times" w:eastAsia="Times New Roman" w:hAnsi="Times" w:cs="Times New Roman"/>
          <w:i/>
        </w:rPr>
        <w:t>21%</w:t>
      </w:r>
      <w:r w:rsidRPr="00FD62F0">
        <w:rPr>
          <w:rFonts w:ascii="Times" w:eastAsia="Times New Roman" w:hAnsi="Times" w:cs="Times New Roman"/>
        </w:rPr>
        <w:tab/>
        <w:t xml:space="preserve">36-45 years = </w:t>
      </w:r>
      <w:r w:rsidRPr="00F179D9">
        <w:rPr>
          <w:rFonts w:ascii="Times" w:eastAsia="Times New Roman" w:hAnsi="Times" w:cs="Times New Roman"/>
          <w:i/>
        </w:rPr>
        <w:t>19%</w:t>
      </w:r>
    </w:p>
    <w:p w14:paraId="14A5EABA" w14:textId="78B74D12" w:rsidR="000F1562" w:rsidRPr="005B4E79" w:rsidRDefault="00E762B8" w:rsidP="005B4E79">
      <w:pPr>
        <w:spacing w:after="20" w:line="240" w:lineRule="auto"/>
        <w:rPr>
          <w:rFonts w:ascii="Times" w:eastAsia="Times New Roman" w:hAnsi="Times" w:cs="Times New Roman"/>
          <w:i/>
        </w:rPr>
      </w:pP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  <w:t xml:space="preserve">46-55 years = </w:t>
      </w:r>
      <w:r w:rsidRPr="00F179D9">
        <w:rPr>
          <w:rFonts w:ascii="Times" w:eastAsia="Times New Roman" w:hAnsi="Times" w:cs="Times New Roman"/>
          <w:i/>
        </w:rPr>
        <w:t>18%</w:t>
      </w:r>
      <w:r w:rsidRPr="00FD62F0">
        <w:rPr>
          <w:rFonts w:ascii="Times" w:eastAsia="Times New Roman" w:hAnsi="Times" w:cs="Times New Roman"/>
        </w:rPr>
        <w:tab/>
        <w:t xml:space="preserve">56-65 years = </w:t>
      </w:r>
      <w:r w:rsidRPr="00F179D9">
        <w:rPr>
          <w:rFonts w:ascii="Times" w:eastAsia="Times New Roman" w:hAnsi="Times" w:cs="Times New Roman"/>
          <w:i/>
        </w:rPr>
        <w:t>24%</w:t>
      </w:r>
      <w:r w:rsidR="005B4E79">
        <w:rPr>
          <w:rFonts w:ascii="Times" w:eastAsia="Times New Roman" w:hAnsi="Times" w:cs="Times New Roman"/>
        </w:rPr>
        <w:tab/>
        <w:t>Over 65</w:t>
      </w:r>
      <w:r w:rsidRPr="00FD62F0">
        <w:rPr>
          <w:rFonts w:ascii="Times" w:eastAsia="Times New Roman" w:hAnsi="Times" w:cs="Times New Roman"/>
        </w:rPr>
        <w:t xml:space="preserve"> years = </w:t>
      </w:r>
      <w:r w:rsidR="005B4E79">
        <w:rPr>
          <w:rFonts w:ascii="Times" w:eastAsia="Times New Roman" w:hAnsi="Times" w:cs="Times New Roman"/>
          <w:i/>
        </w:rPr>
        <w:t>13</w:t>
      </w:r>
      <w:r w:rsidR="000F1562" w:rsidRPr="00F179D9">
        <w:rPr>
          <w:rFonts w:ascii="Times" w:eastAsia="Times New Roman" w:hAnsi="Times" w:cs="Times New Roman"/>
          <w:i/>
        </w:rPr>
        <w:t>%</w:t>
      </w:r>
    </w:p>
    <w:p w14:paraId="10673EF8" w14:textId="31A0491A" w:rsidR="00CD27AD" w:rsidRPr="00FD62F0" w:rsidRDefault="001C48EE" w:rsidP="005B4E79">
      <w:pPr>
        <w:pStyle w:val="ListParagraph"/>
        <w:numPr>
          <w:ilvl w:val="1"/>
          <w:numId w:val="19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High levels of music education</w:t>
      </w:r>
    </w:p>
    <w:p w14:paraId="4A585C7A" w14:textId="388D2AB1" w:rsidR="00544A91" w:rsidRPr="00FD62F0" w:rsidRDefault="00F179D9" w:rsidP="005B4E79">
      <w:pPr>
        <w:spacing w:after="20" w:line="240" w:lineRule="auto"/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CD27AD" w:rsidRPr="00FD62F0">
        <w:rPr>
          <w:rFonts w:ascii="Times" w:eastAsia="Times New Roman" w:hAnsi="Times" w:cs="Times New Roman"/>
        </w:rPr>
        <w:t>Bachelors</w:t>
      </w:r>
      <w:r>
        <w:rPr>
          <w:rFonts w:ascii="Times" w:eastAsia="Times New Roman" w:hAnsi="Times" w:cs="Times New Roman"/>
        </w:rPr>
        <w:t xml:space="preserve"> degree = </w:t>
      </w:r>
      <w:r w:rsidRPr="00F179D9">
        <w:rPr>
          <w:rFonts w:ascii="Times" w:eastAsia="Times New Roman" w:hAnsi="Times" w:cs="Times New Roman"/>
          <w:i/>
        </w:rPr>
        <w:t>32%</w:t>
      </w:r>
      <w:r w:rsidR="00544A91" w:rsidRPr="00F179D9">
        <w:rPr>
          <w:rFonts w:ascii="Times" w:eastAsia="Times New Roman" w:hAnsi="Times" w:cs="Times New Roman"/>
          <w:i/>
        </w:rPr>
        <w:t xml:space="preserve"> </w:t>
      </w:r>
      <w:r w:rsidR="00CD27AD" w:rsidRPr="00FD62F0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 xml:space="preserve">Masters degree = </w:t>
      </w:r>
      <w:r w:rsidRPr="00F179D9">
        <w:rPr>
          <w:rFonts w:ascii="Times" w:eastAsia="Times New Roman" w:hAnsi="Times" w:cs="Times New Roman"/>
          <w:i/>
        </w:rPr>
        <w:t>40%</w:t>
      </w:r>
    </w:p>
    <w:p w14:paraId="77199022" w14:textId="10DF6697" w:rsidR="00CD27AD" w:rsidRPr="00FD62F0" w:rsidRDefault="0023686B" w:rsidP="005B4E79">
      <w:pPr>
        <w:pStyle w:val="ListParagraph"/>
        <w:numPr>
          <w:ilvl w:val="1"/>
          <w:numId w:val="19"/>
        </w:numPr>
        <w:spacing w:after="20" w:line="240" w:lineRule="auto"/>
        <w:ind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A variety of i</w:t>
      </w:r>
      <w:r w:rsidR="00CD27AD" w:rsidRPr="00FD62F0">
        <w:rPr>
          <w:rFonts w:ascii="Times" w:eastAsia="Times New Roman" w:hAnsi="Times" w:cs="Times New Roman"/>
        </w:rPr>
        <w:t>nstruments</w:t>
      </w:r>
      <w:r w:rsidR="00871688" w:rsidRPr="00FD62F0">
        <w:rPr>
          <w:rFonts w:ascii="Times" w:eastAsia="Times New Roman" w:hAnsi="Times" w:cs="Times New Roman"/>
        </w:rPr>
        <w:t xml:space="preserve"> </w:t>
      </w:r>
    </w:p>
    <w:p w14:paraId="19346EDD" w14:textId="3CF245B4" w:rsidR="00CD27AD" w:rsidRPr="00FD62F0" w:rsidRDefault="00CD27AD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Violin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Pr="00F179D9">
        <w:rPr>
          <w:rFonts w:ascii="Times" w:eastAsia="Times New Roman" w:hAnsi="Times" w:cs="Times New Roman"/>
          <w:i/>
        </w:rPr>
        <w:t>57%</w:t>
      </w:r>
      <w:r w:rsidR="00544A91" w:rsidRPr="00FD62F0">
        <w:rPr>
          <w:rFonts w:ascii="Times" w:eastAsia="Times New Roman" w:hAnsi="Times" w:cs="Times New Roman"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="000F1562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Piano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Pr="00F179D9">
        <w:rPr>
          <w:rFonts w:ascii="Times" w:eastAsia="Times New Roman" w:hAnsi="Times" w:cs="Times New Roman"/>
          <w:i/>
        </w:rPr>
        <w:t>20%</w:t>
      </w:r>
      <w:r w:rsidRPr="00FD62F0">
        <w:rPr>
          <w:rFonts w:ascii="Times" w:eastAsia="Times New Roman" w:hAnsi="Times" w:cs="Times New Roman"/>
        </w:rPr>
        <w:tab/>
      </w:r>
      <w:r w:rsidR="000F1562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Cello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Pr="00F179D9">
        <w:rPr>
          <w:rFonts w:ascii="Times" w:eastAsia="Times New Roman" w:hAnsi="Times" w:cs="Times New Roman"/>
          <w:i/>
        </w:rPr>
        <w:t>11%</w:t>
      </w:r>
      <w:r w:rsidR="00544A91" w:rsidRPr="00FD62F0">
        <w:rPr>
          <w:rFonts w:ascii="Times" w:eastAsia="Times New Roman" w:hAnsi="Times" w:cs="Times New Roman"/>
        </w:rPr>
        <w:t xml:space="preserve"> </w:t>
      </w:r>
    </w:p>
    <w:p w14:paraId="18E375A4" w14:textId="49231B30" w:rsidR="000F1562" w:rsidRPr="00FD62F0" w:rsidRDefault="00CD27AD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Viola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Pr="00FD62F0">
        <w:rPr>
          <w:rFonts w:ascii="Times" w:eastAsia="Times New Roman" w:hAnsi="Times" w:cs="Times New Roman"/>
        </w:rPr>
        <w:t>3%</w:t>
      </w:r>
      <w:r w:rsidRPr="00FD62F0">
        <w:rPr>
          <w:rFonts w:ascii="Times" w:eastAsia="Times New Roman" w:hAnsi="Times" w:cs="Times New Roman"/>
        </w:rPr>
        <w:tab/>
      </w:r>
      <w:r w:rsidR="000F1562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Guitar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Pr="00FD62F0">
        <w:rPr>
          <w:rFonts w:ascii="Times" w:eastAsia="Times New Roman" w:hAnsi="Times" w:cs="Times New Roman"/>
        </w:rPr>
        <w:t>3%</w:t>
      </w:r>
      <w:r w:rsidR="00544A91" w:rsidRPr="00FD62F0">
        <w:rPr>
          <w:rFonts w:ascii="Times" w:eastAsia="Times New Roman" w:hAnsi="Times" w:cs="Times New Roman"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="000F1562" w:rsidRPr="00FD62F0">
        <w:rPr>
          <w:rFonts w:ascii="Times" w:eastAsia="Times New Roman" w:hAnsi="Times" w:cs="Times New Roman"/>
        </w:rPr>
        <w:tab/>
      </w:r>
      <w:r w:rsidR="00544A91" w:rsidRPr="00FD62F0">
        <w:rPr>
          <w:rFonts w:ascii="Times" w:eastAsia="Times New Roman" w:hAnsi="Times" w:cs="Times New Roman"/>
        </w:rPr>
        <w:t xml:space="preserve">Flute </w:t>
      </w:r>
      <w:r w:rsidR="000F1562" w:rsidRPr="00FD62F0">
        <w:rPr>
          <w:rFonts w:ascii="Times" w:eastAsia="Times New Roman" w:hAnsi="Times" w:cs="Times New Roman"/>
        </w:rPr>
        <w:t xml:space="preserve">= </w:t>
      </w:r>
      <w:r w:rsidR="00544A91" w:rsidRPr="00F179D9">
        <w:rPr>
          <w:rFonts w:ascii="Times" w:eastAsia="Times New Roman" w:hAnsi="Times" w:cs="Times New Roman"/>
          <w:i/>
        </w:rPr>
        <w:t>2 %</w:t>
      </w:r>
      <w:r w:rsidR="00544A91" w:rsidRPr="00FD62F0">
        <w:rPr>
          <w:rFonts w:ascii="Times" w:eastAsia="Times New Roman" w:hAnsi="Times" w:cs="Times New Roman"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</w:p>
    <w:p w14:paraId="557DD843" w14:textId="2AD3A7FA" w:rsidR="00544A91" w:rsidRPr="00FD62F0" w:rsidRDefault="000F1562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>Other instruments</w:t>
      </w:r>
      <w:r w:rsidR="00544A91" w:rsidRPr="00FD62F0">
        <w:rPr>
          <w:rFonts w:ascii="Times" w:eastAsia="Times New Roman" w:hAnsi="Times" w:cs="Times New Roman"/>
        </w:rPr>
        <w:t xml:space="preserve"> </w:t>
      </w:r>
      <w:r w:rsidR="00FC544F" w:rsidRPr="00FD62F0">
        <w:rPr>
          <w:rFonts w:ascii="Times" w:eastAsia="Times New Roman" w:hAnsi="Times" w:cs="Times New Roman"/>
        </w:rPr>
        <w:t xml:space="preserve">(e.g. bass, harp, organ) </w:t>
      </w:r>
      <w:r w:rsidRPr="00FD62F0">
        <w:rPr>
          <w:rFonts w:ascii="Times" w:eastAsia="Times New Roman" w:hAnsi="Times" w:cs="Times New Roman"/>
        </w:rPr>
        <w:t xml:space="preserve">= </w:t>
      </w:r>
      <w:r w:rsidR="00544A91" w:rsidRPr="00F179D9">
        <w:rPr>
          <w:rFonts w:ascii="Times" w:eastAsia="Times New Roman" w:hAnsi="Times" w:cs="Times New Roman"/>
          <w:i/>
        </w:rPr>
        <w:t>4%</w:t>
      </w:r>
    </w:p>
    <w:p w14:paraId="0F04D5E8" w14:textId="6780ECD0" w:rsidR="00CD27AD" w:rsidRPr="00FD62F0" w:rsidRDefault="00544A91" w:rsidP="005B4E79">
      <w:pPr>
        <w:pStyle w:val="ListParagraph"/>
        <w:numPr>
          <w:ilvl w:val="1"/>
          <w:numId w:val="19"/>
        </w:numPr>
        <w:spacing w:after="20" w:line="240" w:lineRule="auto"/>
        <w:ind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Training</w:t>
      </w:r>
      <w:r w:rsidR="002C5E48" w:rsidRPr="00FD62F0">
        <w:rPr>
          <w:rFonts w:ascii="Times" w:eastAsia="Times New Roman" w:hAnsi="Times" w:cs="Times New Roman"/>
        </w:rPr>
        <w:t xml:space="preserve"> i</w:t>
      </w:r>
      <w:r w:rsidR="00CD27AD" w:rsidRPr="00FD62F0">
        <w:rPr>
          <w:rFonts w:ascii="Times" w:eastAsia="Times New Roman" w:hAnsi="Times" w:cs="Times New Roman"/>
        </w:rPr>
        <w:t>ntensity</w:t>
      </w:r>
      <w:r w:rsidR="00871688" w:rsidRPr="00FD62F0">
        <w:rPr>
          <w:rFonts w:ascii="Times" w:eastAsia="Times New Roman" w:hAnsi="Times" w:cs="Times New Roman"/>
        </w:rPr>
        <w:t xml:space="preserve"> </w:t>
      </w:r>
    </w:p>
    <w:p w14:paraId="3AF16BBE" w14:textId="2FFB3870" w:rsidR="00CD27AD" w:rsidRPr="00FD62F0" w:rsidRDefault="00CD27AD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="00871688" w:rsidRPr="00FD62F0">
        <w:rPr>
          <w:rFonts w:ascii="Times" w:eastAsia="Times New Roman" w:hAnsi="Times" w:cs="Times New Roman"/>
        </w:rPr>
        <w:t>Workshop</w:t>
      </w:r>
      <w:r w:rsidR="0023686B" w:rsidRPr="00FD62F0">
        <w:rPr>
          <w:rFonts w:ascii="Times" w:eastAsia="Times New Roman" w:hAnsi="Times" w:cs="Times New Roman"/>
        </w:rPr>
        <w:t xml:space="preserve"> format</w:t>
      </w:r>
      <w:r w:rsidR="00F179D9">
        <w:rPr>
          <w:rFonts w:ascii="Times" w:eastAsia="Times New Roman" w:hAnsi="Times" w:cs="Times New Roman"/>
        </w:rPr>
        <w:t xml:space="preserve"> =</w:t>
      </w:r>
      <w:r w:rsidR="00544A91" w:rsidRPr="00FD62F0">
        <w:rPr>
          <w:rFonts w:ascii="Times" w:eastAsia="Times New Roman" w:hAnsi="Times" w:cs="Times New Roman"/>
        </w:rPr>
        <w:t xml:space="preserve"> </w:t>
      </w:r>
      <w:r w:rsidRPr="00F179D9">
        <w:rPr>
          <w:rFonts w:ascii="Times" w:eastAsia="Times New Roman" w:hAnsi="Times" w:cs="Times New Roman"/>
          <w:i/>
        </w:rPr>
        <w:t>62%</w:t>
      </w:r>
      <w:r w:rsidRPr="00FD62F0">
        <w:rPr>
          <w:rFonts w:ascii="Times" w:eastAsia="Times New Roman" w:hAnsi="Times" w:cs="Times New Roman"/>
        </w:rPr>
        <w:tab/>
        <w:t xml:space="preserve"> Long term </w:t>
      </w:r>
      <w:r w:rsidR="0023686B" w:rsidRPr="00FD62F0">
        <w:rPr>
          <w:rFonts w:ascii="Times" w:eastAsia="Times New Roman" w:hAnsi="Times" w:cs="Times New Roman"/>
        </w:rPr>
        <w:t>format</w:t>
      </w:r>
      <w:r w:rsidR="00F179D9">
        <w:rPr>
          <w:rFonts w:ascii="Times" w:eastAsia="Times New Roman" w:hAnsi="Times" w:cs="Times New Roman"/>
        </w:rPr>
        <w:t xml:space="preserve"> =</w:t>
      </w:r>
      <w:r w:rsidR="0023686B" w:rsidRPr="00FD62F0">
        <w:rPr>
          <w:rFonts w:ascii="Times" w:eastAsia="Times New Roman" w:hAnsi="Times" w:cs="Times New Roman"/>
        </w:rPr>
        <w:t xml:space="preserve"> </w:t>
      </w:r>
      <w:r w:rsidRPr="00F179D9">
        <w:rPr>
          <w:rFonts w:ascii="Times" w:eastAsia="Times New Roman" w:hAnsi="Times" w:cs="Times New Roman"/>
          <w:i/>
        </w:rPr>
        <w:t>7%</w:t>
      </w:r>
      <w:r w:rsidRPr="00F179D9">
        <w:rPr>
          <w:rFonts w:ascii="Times" w:eastAsia="Times New Roman" w:hAnsi="Times" w:cs="Times New Roman"/>
          <w:i/>
        </w:rPr>
        <w:tab/>
      </w:r>
      <w:r w:rsidR="00871688" w:rsidRPr="00FD62F0">
        <w:rPr>
          <w:rFonts w:ascii="Times" w:eastAsia="Times New Roman" w:hAnsi="Times" w:cs="Times New Roman"/>
        </w:rPr>
        <w:t xml:space="preserve"> </w:t>
      </w:r>
    </w:p>
    <w:p w14:paraId="57DE60E6" w14:textId="7B9732B5" w:rsidR="00544A91" w:rsidRPr="00FD62F0" w:rsidRDefault="00CD27AD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="00871688" w:rsidRPr="00FD62F0">
        <w:rPr>
          <w:rFonts w:ascii="Times" w:eastAsia="Times New Roman" w:hAnsi="Times" w:cs="Times New Roman"/>
        </w:rPr>
        <w:t xml:space="preserve">Both types </w:t>
      </w:r>
      <w:r w:rsidR="00F179D9">
        <w:rPr>
          <w:rFonts w:ascii="Times" w:eastAsia="Times New Roman" w:hAnsi="Times" w:cs="Times New Roman"/>
        </w:rPr>
        <w:t xml:space="preserve">= </w:t>
      </w:r>
      <w:r w:rsidR="00871688" w:rsidRPr="00F179D9">
        <w:rPr>
          <w:rFonts w:ascii="Times" w:eastAsia="Times New Roman" w:hAnsi="Times" w:cs="Times New Roman"/>
          <w:i/>
        </w:rPr>
        <w:t>28%</w:t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proofErr w:type="gramStart"/>
      <w:r w:rsidR="0023686B" w:rsidRPr="00FD62F0">
        <w:rPr>
          <w:rFonts w:ascii="Times" w:eastAsia="Times New Roman" w:hAnsi="Times" w:cs="Times New Roman"/>
        </w:rPr>
        <w:t>Other</w:t>
      </w:r>
      <w:proofErr w:type="gramEnd"/>
      <w:r w:rsidR="0023686B" w:rsidRPr="00FD62F0">
        <w:rPr>
          <w:rFonts w:ascii="Times" w:eastAsia="Times New Roman" w:hAnsi="Times" w:cs="Times New Roman"/>
        </w:rPr>
        <w:t xml:space="preserve"> training </w:t>
      </w:r>
      <w:r w:rsidR="00F179D9">
        <w:rPr>
          <w:rFonts w:ascii="Times" w:eastAsia="Times New Roman" w:hAnsi="Times" w:cs="Times New Roman"/>
        </w:rPr>
        <w:t xml:space="preserve">= </w:t>
      </w:r>
      <w:r w:rsidR="0023686B" w:rsidRPr="00F179D9">
        <w:rPr>
          <w:rFonts w:ascii="Times" w:eastAsia="Times New Roman" w:hAnsi="Times" w:cs="Times New Roman"/>
          <w:i/>
        </w:rPr>
        <w:t>2</w:t>
      </w:r>
      <w:r w:rsidRPr="00F179D9">
        <w:rPr>
          <w:rFonts w:ascii="Times" w:eastAsia="Times New Roman" w:hAnsi="Times" w:cs="Times New Roman"/>
          <w:i/>
        </w:rPr>
        <w:t>%</w:t>
      </w:r>
    </w:p>
    <w:p w14:paraId="46295693" w14:textId="7EF444EB" w:rsidR="00956D3F" w:rsidRPr="00FD62F0" w:rsidRDefault="00461148" w:rsidP="005B4E79">
      <w:pPr>
        <w:pStyle w:val="ListParagraph"/>
        <w:numPr>
          <w:ilvl w:val="1"/>
          <w:numId w:val="19"/>
        </w:numPr>
        <w:spacing w:after="20" w:line="240" w:lineRule="auto"/>
        <w:ind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Training amount</w:t>
      </w:r>
    </w:p>
    <w:p w14:paraId="1693C849" w14:textId="78FE2551" w:rsidR="00956D3F" w:rsidRPr="00FD62F0" w:rsidRDefault="00956D3F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 </w:t>
      </w:r>
      <w:r w:rsidR="0023686B" w:rsidRPr="00FD62F0">
        <w:rPr>
          <w:rFonts w:ascii="Times" w:eastAsia="Times New Roman" w:hAnsi="Times" w:cs="Times New Roman"/>
        </w:rPr>
        <w:t xml:space="preserve">Zero courses = </w:t>
      </w:r>
      <w:r w:rsidR="0023686B" w:rsidRPr="00F179D9">
        <w:rPr>
          <w:rFonts w:ascii="Times" w:eastAsia="Times New Roman" w:hAnsi="Times" w:cs="Times New Roman"/>
          <w:i/>
        </w:rPr>
        <w:t>7%</w:t>
      </w:r>
      <w:r w:rsidR="0023686B" w:rsidRPr="00FD62F0">
        <w:rPr>
          <w:rFonts w:ascii="Times" w:eastAsia="Times New Roman" w:hAnsi="Times" w:cs="Times New Roman"/>
        </w:rPr>
        <w:t xml:space="preserve"> </w:t>
      </w:r>
      <w:r w:rsidR="0023686B" w:rsidRPr="00FD62F0">
        <w:rPr>
          <w:rFonts w:ascii="Times" w:eastAsia="Times New Roman" w:hAnsi="Times" w:cs="Times New Roman"/>
        </w:rPr>
        <w:tab/>
      </w:r>
      <w:r w:rsidR="0023686B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1-5 </w:t>
      </w:r>
      <w:r w:rsidR="0023686B" w:rsidRPr="00FD62F0">
        <w:rPr>
          <w:rFonts w:ascii="Times" w:eastAsia="Times New Roman" w:hAnsi="Times" w:cs="Times New Roman"/>
        </w:rPr>
        <w:t xml:space="preserve">courses </w:t>
      </w:r>
      <w:r w:rsidRPr="00FD62F0">
        <w:rPr>
          <w:rFonts w:ascii="Times" w:eastAsia="Times New Roman" w:hAnsi="Times" w:cs="Times New Roman"/>
        </w:rPr>
        <w:t xml:space="preserve">= </w:t>
      </w:r>
      <w:r w:rsidRPr="00F179D9">
        <w:rPr>
          <w:rFonts w:ascii="Times" w:eastAsia="Times New Roman" w:hAnsi="Times" w:cs="Times New Roman"/>
          <w:i/>
        </w:rPr>
        <w:t>40%</w:t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r w:rsidR="00871688" w:rsidRPr="00FD62F0">
        <w:rPr>
          <w:rFonts w:ascii="Times" w:eastAsia="Times New Roman" w:hAnsi="Times" w:cs="Times New Roman"/>
        </w:rPr>
        <w:t xml:space="preserve"> </w:t>
      </w:r>
    </w:p>
    <w:p w14:paraId="09383A3D" w14:textId="72814E4D" w:rsidR="00871688" w:rsidRPr="00FD62F0" w:rsidRDefault="00956D3F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="0023686B" w:rsidRPr="00FD62F0">
        <w:rPr>
          <w:rFonts w:ascii="Times" w:eastAsia="Times New Roman" w:hAnsi="Times" w:cs="Times New Roman"/>
        </w:rPr>
        <w:t xml:space="preserve">6-10 courses = </w:t>
      </w:r>
      <w:r w:rsidR="0023686B" w:rsidRPr="00F179D9">
        <w:rPr>
          <w:rFonts w:ascii="Times" w:eastAsia="Times New Roman" w:hAnsi="Times" w:cs="Times New Roman"/>
          <w:i/>
        </w:rPr>
        <w:t>31%</w:t>
      </w:r>
      <w:r w:rsidR="0023686B" w:rsidRPr="00FD62F0">
        <w:rPr>
          <w:rFonts w:ascii="Times" w:eastAsia="Times New Roman" w:hAnsi="Times" w:cs="Times New Roman"/>
        </w:rPr>
        <w:t xml:space="preserve"> </w:t>
      </w:r>
      <w:r w:rsidR="0023686B" w:rsidRPr="00FD62F0">
        <w:rPr>
          <w:rFonts w:ascii="Times" w:eastAsia="Times New Roman" w:hAnsi="Times" w:cs="Times New Roman"/>
        </w:rPr>
        <w:tab/>
      </w:r>
      <w:r w:rsidR="0023686B" w:rsidRPr="00FD62F0">
        <w:rPr>
          <w:rFonts w:ascii="Times" w:eastAsia="Times New Roman" w:hAnsi="Times" w:cs="Times New Roman"/>
        </w:rPr>
        <w:tab/>
      </w:r>
      <w:r w:rsidR="00871688" w:rsidRPr="00FD62F0">
        <w:rPr>
          <w:rFonts w:ascii="Times" w:eastAsia="Times New Roman" w:hAnsi="Times" w:cs="Times New Roman"/>
        </w:rPr>
        <w:t>11-20</w:t>
      </w:r>
      <w:r w:rsidR="0023686B" w:rsidRPr="00FD62F0">
        <w:rPr>
          <w:rFonts w:ascii="Times" w:eastAsia="Times New Roman" w:hAnsi="Times" w:cs="Times New Roman"/>
        </w:rPr>
        <w:t xml:space="preserve"> courses</w:t>
      </w:r>
      <w:r w:rsidRPr="00FD62F0">
        <w:rPr>
          <w:rFonts w:ascii="Times" w:eastAsia="Times New Roman" w:hAnsi="Times" w:cs="Times New Roman"/>
        </w:rPr>
        <w:t xml:space="preserve"> </w:t>
      </w:r>
      <w:r w:rsidR="00871688" w:rsidRPr="00FD62F0">
        <w:rPr>
          <w:rFonts w:ascii="Times" w:eastAsia="Times New Roman" w:hAnsi="Times" w:cs="Times New Roman"/>
        </w:rPr>
        <w:t xml:space="preserve">= </w:t>
      </w:r>
      <w:r w:rsidR="00871688" w:rsidRPr="00F179D9">
        <w:rPr>
          <w:rFonts w:ascii="Times" w:eastAsia="Times New Roman" w:hAnsi="Times" w:cs="Times New Roman"/>
          <w:i/>
        </w:rPr>
        <w:t>19%</w:t>
      </w:r>
      <w:r w:rsidR="00871688" w:rsidRPr="00FD62F0">
        <w:rPr>
          <w:rFonts w:ascii="Times" w:eastAsia="Times New Roman" w:hAnsi="Times" w:cs="Times New Roman"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  <w:color w:val="FF0000"/>
        </w:rPr>
        <w:tab/>
      </w:r>
      <w:r w:rsidRPr="00FD62F0">
        <w:rPr>
          <w:rFonts w:ascii="Times" w:eastAsia="Times New Roman" w:hAnsi="Times" w:cs="Times New Roman"/>
        </w:rPr>
        <w:t xml:space="preserve"> </w:t>
      </w:r>
    </w:p>
    <w:p w14:paraId="41A5FAAA" w14:textId="77777777" w:rsidR="009900C6" w:rsidRPr="00FD62F0" w:rsidRDefault="00871688" w:rsidP="005B4E79">
      <w:pPr>
        <w:pStyle w:val="ListParagraph"/>
        <w:numPr>
          <w:ilvl w:val="1"/>
          <w:numId w:val="19"/>
        </w:numPr>
        <w:spacing w:after="20" w:line="240" w:lineRule="auto"/>
        <w:ind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Avera</w:t>
      </w:r>
      <w:r w:rsidR="009900C6" w:rsidRPr="00FD62F0">
        <w:rPr>
          <w:rFonts w:ascii="Times" w:eastAsia="Times New Roman" w:hAnsi="Times" w:cs="Times New Roman"/>
        </w:rPr>
        <w:t>ge number of students in studio</w:t>
      </w:r>
    </w:p>
    <w:p w14:paraId="04381FC0" w14:textId="0A557522" w:rsidR="009900C6" w:rsidRPr="00FD62F0" w:rsidRDefault="009900C6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 Piano </w:t>
      </w:r>
      <w:r w:rsidR="00111605" w:rsidRPr="00FD62F0">
        <w:rPr>
          <w:rFonts w:ascii="Times" w:eastAsia="Times New Roman" w:hAnsi="Times" w:cs="Times New Roman"/>
        </w:rPr>
        <w:t xml:space="preserve">= </w:t>
      </w:r>
      <w:r w:rsidRPr="00157258">
        <w:rPr>
          <w:rFonts w:ascii="Times" w:eastAsia="Times New Roman" w:hAnsi="Times" w:cs="Times New Roman"/>
          <w:i/>
        </w:rPr>
        <w:t>22</w:t>
      </w:r>
      <w:r w:rsidRPr="00157258">
        <w:rPr>
          <w:rFonts w:ascii="Times" w:eastAsia="Times New Roman" w:hAnsi="Times" w:cs="Times New Roman"/>
          <w:i/>
        </w:rPr>
        <w:tab/>
      </w:r>
      <w:r w:rsidR="00E609E1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Violin </w:t>
      </w:r>
      <w:r w:rsidR="00111605" w:rsidRPr="00FD62F0">
        <w:rPr>
          <w:rFonts w:ascii="Times" w:eastAsia="Times New Roman" w:hAnsi="Times" w:cs="Times New Roman"/>
        </w:rPr>
        <w:t xml:space="preserve">= </w:t>
      </w:r>
      <w:r w:rsidRPr="00157258">
        <w:rPr>
          <w:rFonts w:ascii="Times" w:eastAsia="Times New Roman" w:hAnsi="Times" w:cs="Times New Roman"/>
          <w:i/>
        </w:rPr>
        <w:t>22</w:t>
      </w:r>
      <w:r w:rsidR="00871688" w:rsidRPr="00157258">
        <w:rPr>
          <w:rFonts w:ascii="Times" w:eastAsia="Times New Roman" w:hAnsi="Times" w:cs="Times New Roman"/>
          <w:i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="00E609E1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Cello </w:t>
      </w:r>
      <w:r w:rsidR="00111605" w:rsidRPr="00FD62F0">
        <w:rPr>
          <w:rFonts w:ascii="Times" w:eastAsia="Times New Roman" w:hAnsi="Times" w:cs="Times New Roman"/>
        </w:rPr>
        <w:t xml:space="preserve">= </w:t>
      </w:r>
      <w:r w:rsidRPr="00157258">
        <w:rPr>
          <w:rFonts w:ascii="Times" w:eastAsia="Times New Roman" w:hAnsi="Times" w:cs="Times New Roman"/>
          <w:i/>
        </w:rPr>
        <w:t>19</w:t>
      </w:r>
      <w:r w:rsidR="00871688" w:rsidRPr="00157258">
        <w:rPr>
          <w:rFonts w:ascii="Times" w:eastAsia="Times New Roman" w:hAnsi="Times" w:cs="Times New Roman"/>
          <w:i/>
        </w:rPr>
        <w:t xml:space="preserve"> </w:t>
      </w:r>
    </w:p>
    <w:p w14:paraId="61DE37B0" w14:textId="16391BEE" w:rsidR="003661E2" w:rsidRPr="00FD62F0" w:rsidRDefault="00D3703F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Guitar </w:t>
      </w:r>
      <w:r w:rsidR="00111605" w:rsidRPr="00FD62F0">
        <w:rPr>
          <w:rFonts w:ascii="Times" w:eastAsia="Times New Roman" w:hAnsi="Times" w:cs="Times New Roman"/>
        </w:rPr>
        <w:t>=</w:t>
      </w:r>
      <w:r w:rsidR="00111605" w:rsidRPr="00157258">
        <w:rPr>
          <w:rFonts w:ascii="Times" w:eastAsia="Times New Roman" w:hAnsi="Times" w:cs="Times New Roman"/>
          <w:i/>
        </w:rPr>
        <w:t xml:space="preserve"> </w:t>
      </w:r>
      <w:r w:rsidRPr="00157258">
        <w:rPr>
          <w:rFonts w:ascii="Times" w:eastAsia="Times New Roman" w:hAnsi="Times" w:cs="Times New Roman"/>
          <w:i/>
        </w:rPr>
        <w:t>18</w:t>
      </w:r>
      <w:r w:rsidR="00871688" w:rsidRPr="00157258">
        <w:rPr>
          <w:rFonts w:ascii="Times" w:eastAsia="Times New Roman" w:hAnsi="Times" w:cs="Times New Roman"/>
          <w:i/>
        </w:rPr>
        <w:t xml:space="preserve"> </w:t>
      </w:r>
      <w:r w:rsidRPr="00FD62F0">
        <w:rPr>
          <w:rFonts w:ascii="Times" w:eastAsia="Times New Roman" w:hAnsi="Times" w:cs="Times New Roman"/>
        </w:rPr>
        <w:tab/>
      </w:r>
      <w:r w:rsidR="00E609E1"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 xml:space="preserve">Viola </w:t>
      </w:r>
      <w:r w:rsidR="00111605" w:rsidRPr="00FD62F0">
        <w:rPr>
          <w:rFonts w:ascii="Times" w:eastAsia="Times New Roman" w:hAnsi="Times" w:cs="Times New Roman"/>
        </w:rPr>
        <w:t xml:space="preserve">= </w:t>
      </w:r>
      <w:r w:rsidRPr="00157258">
        <w:rPr>
          <w:rFonts w:ascii="Times" w:eastAsia="Times New Roman" w:hAnsi="Times" w:cs="Times New Roman"/>
          <w:i/>
        </w:rPr>
        <w:t>18</w:t>
      </w:r>
      <w:r w:rsidR="00871688" w:rsidRPr="00157258">
        <w:rPr>
          <w:rFonts w:ascii="Times" w:eastAsia="Times New Roman" w:hAnsi="Times" w:cs="Times New Roman"/>
          <w:i/>
        </w:rPr>
        <w:t xml:space="preserve"> </w:t>
      </w:r>
      <w:r w:rsidR="009900C6" w:rsidRPr="00FD62F0">
        <w:rPr>
          <w:rFonts w:ascii="Times" w:eastAsia="Times New Roman" w:hAnsi="Times" w:cs="Times New Roman"/>
        </w:rPr>
        <w:tab/>
      </w:r>
      <w:r w:rsidR="00E609E1" w:rsidRPr="00FD62F0">
        <w:rPr>
          <w:rFonts w:ascii="Times" w:eastAsia="Times New Roman" w:hAnsi="Times" w:cs="Times New Roman"/>
        </w:rPr>
        <w:tab/>
      </w:r>
      <w:r w:rsidR="009900C6" w:rsidRPr="00FD62F0">
        <w:rPr>
          <w:rFonts w:ascii="Times" w:eastAsia="Times New Roman" w:hAnsi="Times" w:cs="Times New Roman"/>
        </w:rPr>
        <w:t xml:space="preserve">Flute </w:t>
      </w:r>
      <w:r w:rsidR="00111605" w:rsidRPr="00FD62F0">
        <w:rPr>
          <w:rFonts w:ascii="Times" w:eastAsia="Times New Roman" w:hAnsi="Times" w:cs="Times New Roman"/>
        </w:rPr>
        <w:t xml:space="preserve">= </w:t>
      </w:r>
      <w:r w:rsidRPr="00157258">
        <w:rPr>
          <w:rFonts w:ascii="Times" w:eastAsia="Times New Roman" w:hAnsi="Times" w:cs="Times New Roman"/>
          <w:i/>
        </w:rPr>
        <w:t>15</w:t>
      </w:r>
      <w:r w:rsidR="009900C6" w:rsidRPr="00FD62F0">
        <w:rPr>
          <w:rFonts w:ascii="Times" w:eastAsia="Times New Roman" w:hAnsi="Times" w:cs="Times New Roman"/>
        </w:rPr>
        <w:tab/>
      </w:r>
      <w:r w:rsidR="009900C6" w:rsidRPr="00FD62F0">
        <w:rPr>
          <w:rFonts w:ascii="Times" w:eastAsia="Times New Roman" w:hAnsi="Times" w:cs="Times New Roman"/>
        </w:rPr>
        <w:tab/>
      </w:r>
    </w:p>
    <w:p w14:paraId="39157012" w14:textId="500D1A79" w:rsidR="00870C9E" w:rsidRPr="00FD62F0" w:rsidRDefault="00C36C40" w:rsidP="005B4E79">
      <w:pPr>
        <w:pStyle w:val="ListParagraph"/>
        <w:numPr>
          <w:ilvl w:val="1"/>
          <w:numId w:val="19"/>
        </w:numPr>
        <w:spacing w:after="20" w:line="240" w:lineRule="auto"/>
        <w:ind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Types of program</w:t>
      </w:r>
      <w:r w:rsidR="002A2D06" w:rsidRPr="00FD62F0">
        <w:rPr>
          <w:rFonts w:ascii="Times" w:eastAsia="Times New Roman" w:hAnsi="Times" w:cs="Times New Roman"/>
        </w:rPr>
        <w:t xml:space="preserve"> offered</w:t>
      </w:r>
    </w:p>
    <w:p w14:paraId="1C1605C4" w14:textId="294BF753" w:rsidR="00870C9E" w:rsidRPr="00FD62F0" w:rsidRDefault="00870C9E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="00871688" w:rsidRPr="00FD62F0">
        <w:rPr>
          <w:rFonts w:ascii="Times" w:eastAsia="Times New Roman" w:hAnsi="Times" w:cs="Times New Roman"/>
        </w:rPr>
        <w:t>No groups and no</w:t>
      </w:r>
      <w:r w:rsidR="00727760" w:rsidRPr="00FD62F0">
        <w:rPr>
          <w:rFonts w:ascii="Times" w:eastAsia="Times New Roman" w:hAnsi="Times" w:cs="Times New Roman"/>
        </w:rPr>
        <w:t xml:space="preserve"> parent education = </w:t>
      </w:r>
      <w:r w:rsidR="00727760" w:rsidRPr="00F179D9">
        <w:rPr>
          <w:rFonts w:ascii="Times" w:eastAsia="Times New Roman" w:hAnsi="Times" w:cs="Times New Roman"/>
          <w:i/>
        </w:rPr>
        <w:t>6.3%</w:t>
      </w:r>
    </w:p>
    <w:p w14:paraId="373AB546" w14:textId="3C97495D" w:rsidR="00871688" w:rsidRPr="00FD62F0" w:rsidRDefault="00727760" w:rsidP="005B4E79">
      <w:pPr>
        <w:spacing w:after="20" w:line="240" w:lineRule="auto"/>
        <w:ind w:left="1440" w:right="-27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  <w:t xml:space="preserve">Group class </w:t>
      </w:r>
      <w:r w:rsidRPr="00FD62F0">
        <w:rPr>
          <w:rFonts w:ascii="Times" w:eastAsia="Times New Roman" w:hAnsi="Times" w:cs="Times New Roman"/>
          <w:i/>
        </w:rPr>
        <w:t>and</w:t>
      </w:r>
      <w:r w:rsidRPr="00FD62F0">
        <w:rPr>
          <w:rFonts w:ascii="Times" w:eastAsia="Times New Roman" w:hAnsi="Times" w:cs="Times New Roman"/>
        </w:rPr>
        <w:t xml:space="preserve"> parent education</w:t>
      </w:r>
      <w:r w:rsidR="00870C9E" w:rsidRPr="00FD62F0">
        <w:rPr>
          <w:rFonts w:ascii="Times" w:eastAsia="Times New Roman" w:hAnsi="Times" w:cs="Times New Roman"/>
        </w:rPr>
        <w:t xml:space="preserve"> </w:t>
      </w:r>
      <w:r w:rsidRPr="00FD62F0">
        <w:rPr>
          <w:rFonts w:ascii="Times" w:eastAsia="Times New Roman" w:hAnsi="Times" w:cs="Times New Roman"/>
        </w:rPr>
        <w:t xml:space="preserve">= </w:t>
      </w:r>
      <w:r w:rsidR="00871688" w:rsidRPr="00F179D9">
        <w:rPr>
          <w:rFonts w:ascii="Times" w:eastAsia="Times New Roman" w:hAnsi="Times" w:cs="Times New Roman"/>
          <w:i/>
        </w:rPr>
        <w:t>66.7%</w:t>
      </w:r>
    </w:p>
    <w:p w14:paraId="6249127F" w14:textId="77777777" w:rsidR="00871688" w:rsidRPr="00FD62F0" w:rsidRDefault="00871688" w:rsidP="005B4E79">
      <w:pPr>
        <w:spacing w:after="20" w:line="240" w:lineRule="auto"/>
        <w:ind w:left="360" w:right="-270"/>
        <w:rPr>
          <w:rFonts w:ascii="Times" w:eastAsia="Times New Roman" w:hAnsi="Times" w:cs="Times New Roman"/>
        </w:rPr>
      </w:pPr>
    </w:p>
    <w:p w14:paraId="28578AB3" w14:textId="18FC53FE" w:rsidR="00544A91" w:rsidRPr="00FD62F0" w:rsidRDefault="00544A91" w:rsidP="005B4E79">
      <w:pPr>
        <w:pStyle w:val="ListParagraph"/>
        <w:numPr>
          <w:ilvl w:val="0"/>
          <w:numId w:val="1"/>
        </w:numPr>
        <w:spacing w:after="20" w:line="240" w:lineRule="auto"/>
        <w:rPr>
          <w:rFonts w:ascii="Times" w:eastAsia="Times New Roman" w:hAnsi="Times" w:cs="Times New Roman"/>
          <w:b/>
        </w:rPr>
      </w:pPr>
      <w:r w:rsidRPr="00FD62F0">
        <w:rPr>
          <w:rFonts w:ascii="Times" w:eastAsia="Times New Roman" w:hAnsi="Times" w:cs="Times New Roman"/>
          <w:b/>
        </w:rPr>
        <w:t>Group class benefits</w:t>
      </w:r>
      <w:r w:rsidR="00016C5A" w:rsidRPr="00FD62F0">
        <w:rPr>
          <w:rFonts w:ascii="Times" w:eastAsia="Times New Roman" w:hAnsi="Times" w:cs="Times New Roman"/>
          <w:b/>
        </w:rPr>
        <w:t xml:space="preserve"> identified by teachers</w:t>
      </w:r>
    </w:p>
    <w:p w14:paraId="6E0ED261" w14:textId="77777777" w:rsidR="00016C5A" w:rsidRPr="00FD62F0" w:rsidRDefault="00016C5A" w:rsidP="005B4E79">
      <w:pPr>
        <w:pStyle w:val="ListParagraph"/>
        <w:numPr>
          <w:ilvl w:val="1"/>
          <w:numId w:val="26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Community-building or social benefits (e.g. cooperation)</w:t>
      </w:r>
    </w:p>
    <w:p w14:paraId="49A9B95E" w14:textId="77777777" w:rsidR="00016C5A" w:rsidRPr="00FD62F0" w:rsidRDefault="00016C5A" w:rsidP="005B4E79">
      <w:pPr>
        <w:numPr>
          <w:ilvl w:val="1"/>
          <w:numId w:val="26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Musical benefits (e.g. mastering repertoire)</w:t>
      </w:r>
    </w:p>
    <w:p w14:paraId="0F3914CE" w14:textId="77777777" w:rsidR="00016C5A" w:rsidRPr="00FD62F0" w:rsidRDefault="00016C5A" w:rsidP="005B4E79">
      <w:pPr>
        <w:numPr>
          <w:ilvl w:val="1"/>
          <w:numId w:val="26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Motivation/fun for students</w:t>
      </w:r>
    </w:p>
    <w:p w14:paraId="1BDFEB85" w14:textId="77777777" w:rsidR="00016C5A" w:rsidRPr="00FD62F0" w:rsidRDefault="00016C5A" w:rsidP="005B4E79">
      <w:pPr>
        <w:numPr>
          <w:ilvl w:val="1"/>
          <w:numId w:val="26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Development of artistic traits (e.g. ensemble playing)</w:t>
      </w:r>
    </w:p>
    <w:p w14:paraId="5375ECEB" w14:textId="57C7C7F8" w:rsidR="00016C5A" w:rsidRPr="00FD62F0" w:rsidRDefault="00016C5A" w:rsidP="005B4E79">
      <w:pPr>
        <w:numPr>
          <w:ilvl w:val="1"/>
          <w:numId w:val="26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Development of personal traits  (e.g. confidence)</w:t>
      </w:r>
    </w:p>
    <w:p w14:paraId="143852DC" w14:textId="77777777" w:rsidR="005D11D1" w:rsidRPr="00FD62F0" w:rsidRDefault="005D11D1" w:rsidP="005B4E79">
      <w:pPr>
        <w:spacing w:after="20" w:line="240" w:lineRule="auto"/>
        <w:ind w:left="360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ab/>
      </w:r>
      <w:r w:rsidRPr="00FD62F0">
        <w:rPr>
          <w:rFonts w:ascii="Times" w:eastAsia="Times New Roman" w:hAnsi="Times" w:cs="Times New Roman"/>
        </w:rPr>
        <w:tab/>
      </w:r>
    </w:p>
    <w:p w14:paraId="4FCF8B47" w14:textId="43841440" w:rsidR="00544A91" w:rsidRPr="00FD62F0" w:rsidRDefault="00FA0572" w:rsidP="005B4E79">
      <w:pPr>
        <w:pStyle w:val="ListParagraph"/>
        <w:numPr>
          <w:ilvl w:val="0"/>
          <w:numId w:val="1"/>
        </w:numPr>
        <w:spacing w:after="20" w:line="240" w:lineRule="auto"/>
        <w:rPr>
          <w:rFonts w:ascii="Times" w:eastAsia="Times New Roman" w:hAnsi="Times" w:cs="Times New Roman"/>
          <w:b/>
        </w:rPr>
      </w:pPr>
      <w:r w:rsidRPr="00FD62F0">
        <w:rPr>
          <w:rFonts w:ascii="Times" w:eastAsia="Times New Roman" w:hAnsi="Times" w:cs="Times New Roman"/>
          <w:b/>
        </w:rPr>
        <w:t>Group class c</w:t>
      </w:r>
      <w:r w:rsidR="00544A91" w:rsidRPr="00FD62F0">
        <w:rPr>
          <w:rFonts w:ascii="Times" w:eastAsia="Times New Roman" w:hAnsi="Times" w:cs="Times New Roman"/>
          <w:b/>
        </w:rPr>
        <w:t>hallenges</w:t>
      </w:r>
      <w:r w:rsidR="005E50B7">
        <w:rPr>
          <w:rFonts w:ascii="Times" w:eastAsia="Times New Roman" w:hAnsi="Times" w:cs="Times New Roman"/>
          <w:b/>
        </w:rPr>
        <w:t xml:space="preserve"> identified by teachers</w:t>
      </w:r>
    </w:p>
    <w:p w14:paraId="5B522983" w14:textId="77777777" w:rsidR="00016C5A" w:rsidRPr="00FD62F0" w:rsidRDefault="00016C5A" w:rsidP="005B4E79">
      <w:pPr>
        <w:pStyle w:val="ListParagraph"/>
        <w:numPr>
          <w:ilvl w:val="0"/>
          <w:numId w:val="8"/>
        </w:numPr>
        <w:spacing w:after="20" w:line="240" w:lineRule="auto"/>
        <w:rPr>
          <w:rFonts w:ascii="Times" w:eastAsia="Times New Roman" w:hAnsi="Times" w:cs="Times New Roman"/>
        </w:rPr>
        <w:sectPr w:rsidR="00016C5A" w:rsidRPr="00FD62F0" w:rsidSect="00016C5A">
          <w:headerReference w:type="default" r:id="rId8"/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14:paraId="681EF5F6" w14:textId="232EF3F8" w:rsidR="005D11D1" w:rsidRPr="00FD62F0" w:rsidRDefault="005D11D1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lastRenderedPageBreak/>
        <w:t>Scheduling</w:t>
      </w:r>
    </w:p>
    <w:p w14:paraId="06CED00A" w14:textId="77777777" w:rsidR="005D11D1" w:rsidRPr="00FD62F0" w:rsidRDefault="005D11D1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Differentiation</w:t>
      </w:r>
    </w:p>
    <w:p w14:paraId="470FB1CD" w14:textId="77777777" w:rsidR="005D11D1" w:rsidRPr="00FD62F0" w:rsidRDefault="005D11D1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Management</w:t>
      </w:r>
    </w:p>
    <w:p w14:paraId="4FEF4651" w14:textId="77777777" w:rsidR="00016C5A" w:rsidRPr="00FD62F0" w:rsidRDefault="00016C5A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lastRenderedPageBreak/>
        <w:t>Planning</w:t>
      </w:r>
    </w:p>
    <w:p w14:paraId="4E0B0CF1" w14:textId="77777777" w:rsidR="00016C5A" w:rsidRPr="00FD62F0" w:rsidRDefault="00016C5A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Parents</w:t>
      </w:r>
    </w:p>
    <w:p w14:paraId="3F685A4A" w14:textId="331950BA" w:rsidR="00016C5A" w:rsidRPr="00FD62F0" w:rsidRDefault="005D11D1" w:rsidP="005B4E79">
      <w:pPr>
        <w:pStyle w:val="ListParagraph"/>
        <w:numPr>
          <w:ilvl w:val="0"/>
          <w:numId w:val="27"/>
        </w:numPr>
        <w:spacing w:after="20" w:line="240" w:lineRule="auto"/>
        <w:rPr>
          <w:rFonts w:ascii="Times" w:eastAsia="Times New Roman" w:hAnsi="Times" w:cs="Times New Roman"/>
        </w:rPr>
        <w:sectPr w:rsidR="00016C5A" w:rsidRPr="00FD62F0" w:rsidSect="00016C5A">
          <w:type w:val="continuous"/>
          <w:pgSz w:w="12240" w:h="15840"/>
          <w:pgMar w:top="1418" w:right="1418" w:bottom="1418" w:left="1418" w:header="720" w:footer="720" w:gutter="0"/>
          <w:cols w:num="2" w:space="720"/>
          <w:docGrid w:linePitch="360"/>
        </w:sectPr>
      </w:pPr>
      <w:r w:rsidRPr="00FD62F0">
        <w:rPr>
          <w:rFonts w:ascii="Times" w:eastAsia="Times New Roman" w:hAnsi="Times" w:cs="Times New Roman"/>
        </w:rPr>
        <w:t>Logistics</w:t>
      </w:r>
    </w:p>
    <w:p w14:paraId="12108653" w14:textId="0EF0DFB4" w:rsidR="005D11D1" w:rsidRPr="00FD62F0" w:rsidRDefault="005D11D1" w:rsidP="005B4E79">
      <w:pPr>
        <w:spacing w:after="20" w:line="240" w:lineRule="auto"/>
        <w:ind w:left="360"/>
        <w:rPr>
          <w:rFonts w:ascii="Times" w:eastAsia="Times New Roman" w:hAnsi="Times" w:cs="Times New Roman"/>
        </w:rPr>
      </w:pPr>
    </w:p>
    <w:p w14:paraId="4C4D8792" w14:textId="77777777" w:rsidR="00E80C1C" w:rsidRPr="00E45850" w:rsidRDefault="003E6C1C" w:rsidP="005B4E79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b/>
        </w:rPr>
      </w:pPr>
      <w:r w:rsidRPr="00E45850">
        <w:rPr>
          <w:rFonts w:ascii="Times" w:eastAsia="Times New Roman" w:hAnsi="Times" w:cs="Times New Roman"/>
          <w:b/>
        </w:rPr>
        <w:t xml:space="preserve">What makes a </w:t>
      </w:r>
      <w:r w:rsidR="00422A63" w:rsidRPr="00E45850">
        <w:rPr>
          <w:rFonts w:ascii="Times" w:eastAsia="Times New Roman" w:hAnsi="Times" w:cs="Times New Roman"/>
          <w:b/>
        </w:rPr>
        <w:t xml:space="preserve">Suzuki </w:t>
      </w:r>
      <w:r w:rsidRPr="00E45850">
        <w:rPr>
          <w:rFonts w:ascii="Times" w:eastAsia="Times New Roman" w:hAnsi="Times" w:cs="Times New Roman"/>
          <w:b/>
        </w:rPr>
        <w:t>teacher more likely to offer group classes?</w:t>
      </w:r>
    </w:p>
    <w:p w14:paraId="1595FADB" w14:textId="5556CA73" w:rsidR="00E80C1C" w:rsidRPr="00E45850" w:rsidRDefault="00E80C1C" w:rsidP="005B4E79">
      <w:pPr>
        <w:spacing w:after="0" w:line="240" w:lineRule="auto"/>
        <w:ind w:left="1080"/>
        <w:rPr>
          <w:rFonts w:ascii="Times" w:eastAsia="Times New Roman" w:hAnsi="Times" w:cs="Times New Roman"/>
          <w:b/>
        </w:rPr>
      </w:pPr>
      <w:r w:rsidRPr="00E45850">
        <w:rPr>
          <w:rFonts w:ascii="Times" w:eastAsia="Times New Roman" w:hAnsi="Times" w:cs="Times New Roman"/>
        </w:rPr>
        <w:t xml:space="preserve">On average, teachers who </w:t>
      </w:r>
      <w:r w:rsidRPr="00E45850">
        <w:rPr>
          <w:rFonts w:ascii="Times" w:eastAsia="Times New Roman" w:hAnsi="Times" w:cs="Times New Roman"/>
          <w:b/>
          <w:bCs/>
        </w:rPr>
        <w:t>DO</w:t>
      </w:r>
      <w:r w:rsidRPr="00E45850">
        <w:rPr>
          <w:rFonts w:ascii="Times" w:eastAsia="Times New Roman" w:hAnsi="Times" w:cs="Times New Roman"/>
        </w:rPr>
        <w:t xml:space="preserve"> offer group class:</w:t>
      </w:r>
    </w:p>
    <w:p w14:paraId="35C54E4D" w14:textId="142AE8D9" w:rsidR="00E80C1C" w:rsidRPr="00E45850" w:rsidRDefault="0055779A" w:rsidP="005B4E79">
      <w:pPr>
        <w:pStyle w:val="ListParagraph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</w:rPr>
      </w:pPr>
      <w:r w:rsidRPr="00E45850">
        <w:rPr>
          <w:rFonts w:ascii="Times" w:eastAsia="Times New Roman" w:hAnsi="Times" w:cs="Times New Roman"/>
        </w:rPr>
        <w:t>H</w:t>
      </w:r>
      <w:r w:rsidR="00E80C1C" w:rsidRPr="00E45850">
        <w:rPr>
          <w:rFonts w:ascii="Times" w:eastAsia="Times New Roman" w:hAnsi="Times" w:cs="Times New Roman"/>
        </w:rPr>
        <w:t xml:space="preserve">ave significantly more private students </w:t>
      </w:r>
    </w:p>
    <w:p w14:paraId="6D59B705" w14:textId="29AC7F6C" w:rsidR="00E80C1C" w:rsidRPr="00E45850" w:rsidRDefault="0055779A" w:rsidP="005B4E79">
      <w:pPr>
        <w:pStyle w:val="ListParagraph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</w:rPr>
      </w:pPr>
      <w:r w:rsidRPr="00E45850">
        <w:rPr>
          <w:rFonts w:ascii="Times" w:eastAsia="Times New Roman" w:hAnsi="Times" w:cs="Times New Roman"/>
        </w:rPr>
        <w:t>H</w:t>
      </w:r>
      <w:r w:rsidR="00E80C1C" w:rsidRPr="00E45850">
        <w:rPr>
          <w:rFonts w:ascii="Times" w:eastAsia="Times New Roman" w:hAnsi="Times" w:cs="Times New Roman"/>
        </w:rPr>
        <w:t>ave significantly more training</w:t>
      </w:r>
    </w:p>
    <w:p w14:paraId="6FA474A4" w14:textId="301BEB5E" w:rsidR="00FD43C6" w:rsidRPr="00E45850" w:rsidRDefault="0055779A" w:rsidP="005B4E79">
      <w:pPr>
        <w:pStyle w:val="ListParagraph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</w:rPr>
      </w:pPr>
      <w:r w:rsidRPr="00E45850">
        <w:rPr>
          <w:rFonts w:ascii="Times" w:eastAsia="Times New Roman" w:hAnsi="Times" w:cs="Times New Roman"/>
        </w:rPr>
        <w:t>H</w:t>
      </w:r>
      <w:r w:rsidR="00E80C1C" w:rsidRPr="00E45850">
        <w:rPr>
          <w:rFonts w:ascii="Times" w:eastAsia="Times New Roman" w:hAnsi="Times" w:cs="Times New Roman"/>
        </w:rPr>
        <w:t>ave significantly higher ‘training intensity’</w:t>
      </w:r>
    </w:p>
    <w:p w14:paraId="2B149AF6" w14:textId="404E94D7" w:rsidR="005B4E79" w:rsidRPr="00E45850" w:rsidRDefault="0055779A" w:rsidP="00E45850">
      <w:pPr>
        <w:pStyle w:val="ListParagraph"/>
        <w:numPr>
          <w:ilvl w:val="0"/>
          <w:numId w:val="28"/>
        </w:numPr>
        <w:spacing w:after="0" w:line="240" w:lineRule="auto"/>
        <w:rPr>
          <w:rFonts w:ascii="Times" w:eastAsia="Times New Roman" w:hAnsi="Times" w:cs="Times New Roman"/>
        </w:rPr>
      </w:pPr>
      <w:r w:rsidRPr="00E45850">
        <w:rPr>
          <w:rFonts w:ascii="Times" w:eastAsia="Times New Roman" w:hAnsi="Times" w:cs="Times New Roman"/>
        </w:rPr>
        <w:t>A</w:t>
      </w:r>
      <w:r w:rsidR="008A403E" w:rsidRPr="00E45850">
        <w:rPr>
          <w:rFonts w:ascii="Times" w:eastAsia="Times New Roman" w:hAnsi="Times" w:cs="Times New Roman"/>
        </w:rPr>
        <w:t>ge is not different between teachers who do or don’t offer group</w:t>
      </w:r>
    </w:p>
    <w:p w14:paraId="1EFDC68B" w14:textId="2330F3A4" w:rsidR="00544A91" w:rsidRPr="00157258" w:rsidRDefault="00FD43C6" w:rsidP="00FD43C6">
      <w:pPr>
        <w:pStyle w:val="ListParagraph"/>
        <w:numPr>
          <w:ilvl w:val="0"/>
          <w:numId w:val="1"/>
        </w:numPr>
        <w:spacing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b/>
        </w:rPr>
        <w:lastRenderedPageBreak/>
        <w:t>Parent education offerings and structure</w:t>
      </w:r>
    </w:p>
    <w:p w14:paraId="7D767E51" w14:textId="2F58EB85" w:rsidR="009628E4" w:rsidRPr="009628E4" w:rsidRDefault="005B1E69" w:rsidP="009628E4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75% of teachers offer </w:t>
      </w:r>
      <w:r w:rsidRPr="00CB3A28">
        <w:rPr>
          <w:rFonts w:ascii="Times" w:eastAsia="Times New Roman" w:hAnsi="Times" w:cs="Times New Roman"/>
          <w:u w:val="single"/>
        </w:rPr>
        <w:t>initial</w:t>
      </w:r>
      <w:r>
        <w:rPr>
          <w:rFonts w:ascii="Times" w:eastAsia="Times New Roman" w:hAnsi="Times" w:cs="Times New Roman"/>
        </w:rPr>
        <w:t xml:space="preserve"> parent education for </w:t>
      </w:r>
      <w:r w:rsidR="00CB3A28">
        <w:rPr>
          <w:rFonts w:ascii="Times" w:eastAsia="Times New Roman" w:hAnsi="Times" w:cs="Times New Roman"/>
        </w:rPr>
        <w:t>incoming</w:t>
      </w:r>
      <w:r>
        <w:rPr>
          <w:rFonts w:ascii="Times" w:eastAsia="Times New Roman" w:hAnsi="Times" w:cs="Times New Roman"/>
        </w:rPr>
        <w:t xml:space="preserve"> families</w:t>
      </w:r>
      <w:r w:rsidR="005D11D1" w:rsidRPr="00FD62F0">
        <w:rPr>
          <w:rFonts w:ascii="Times" w:eastAsia="Times New Roman" w:hAnsi="Times" w:cs="Times New Roman"/>
        </w:rPr>
        <w:t xml:space="preserve"> </w:t>
      </w:r>
    </w:p>
    <w:p w14:paraId="5DB3492F" w14:textId="4407E6E3" w:rsidR="00CB3A28" w:rsidRPr="00D43811" w:rsidRDefault="00CB3A28" w:rsidP="00D43811">
      <w:pPr>
        <w:spacing w:after="0" w:line="240" w:lineRule="auto"/>
        <w:ind w:left="1440"/>
        <w:rPr>
          <w:rFonts w:ascii="Times" w:eastAsia="Times New Roman" w:hAnsi="Times" w:cs="Times New Roman"/>
        </w:rPr>
      </w:pPr>
      <w:r w:rsidRPr="00D43811">
        <w:rPr>
          <w:rFonts w:ascii="Times" w:eastAsia="Times New Roman" w:hAnsi="Times" w:cs="Times New Roman"/>
        </w:rPr>
        <w:t xml:space="preserve">Those who did offer initial education reported </w:t>
      </w:r>
      <w:r w:rsidR="00D43811">
        <w:rPr>
          <w:rFonts w:ascii="Times" w:eastAsia="Times New Roman" w:hAnsi="Times" w:cs="Times New Roman"/>
        </w:rPr>
        <w:t xml:space="preserve">using </w:t>
      </w:r>
      <w:r w:rsidRPr="00D43811">
        <w:rPr>
          <w:rFonts w:ascii="Times" w:eastAsia="Times New Roman" w:hAnsi="Times" w:cs="Times New Roman"/>
        </w:rPr>
        <w:t>one or more of the following:</w:t>
      </w:r>
    </w:p>
    <w:p w14:paraId="68E02096" w14:textId="58E5956D" w:rsidR="00CB3A28" w:rsidRPr="00CB3A28" w:rsidRDefault="00CB3A28" w:rsidP="00CB3A28">
      <w:pPr>
        <w:spacing w:after="0" w:line="240" w:lineRule="auto"/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5D11D1" w:rsidRPr="00CB3A28">
        <w:rPr>
          <w:rFonts w:ascii="Times" w:eastAsia="Times New Roman" w:hAnsi="Times" w:cs="Times New Roman"/>
        </w:rPr>
        <w:t xml:space="preserve">Meetings/workshops </w:t>
      </w:r>
      <w:r w:rsidRPr="00CB3A28">
        <w:rPr>
          <w:rFonts w:ascii="Times" w:eastAsia="Times New Roman" w:hAnsi="Times" w:cs="Times New Roman"/>
        </w:rPr>
        <w:t xml:space="preserve">= </w:t>
      </w:r>
      <w:r w:rsidRPr="00A423DF">
        <w:rPr>
          <w:rFonts w:ascii="Times" w:eastAsia="Times New Roman" w:hAnsi="Times" w:cs="Times New Roman"/>
          <w:i/>
        </w:rPr>
        <w:t>55%</w:t>
      </w:r>
      <w:r w:rsidR="005D11D1" w:rsidRPr="00CB3A28">
        <w:rPr>
          <w:rFonts w:ascii="Times" w:eastAsia="Times New Roman" w:hAnsi="Times" w:cs="Times New Roman"/>
        </w:rPr>
        <w:t xml:space="preserve"> </w:t>
      </w:r>
      <w:r w:rsidRPr="00CB3A28">
        <w:rPr>
          <w:rFonts w:ascii="Times" w:eastAsia="Times New Roman" w:hAnsi="Times" w:cs="Times New Roman"/>
        </w:rPr>
        <w:tab/>
      </w:r>
      <w:r w:rsidR="005D11D1" w:rsidRPr="00CB3A28">
        <w:rPr>
          <w:rFonts w:ascii="Times" w:eastAsia="Times New Roman" w:hAnsi="Times" w:cs="Times New Roman"/>
        </w:rPr>
        <w:t xml:space="preserve">Reading materials </w:t>
      </w:r>
      <w:r w:rsidRPr="00CB3A28">
        <w:rPr>
          <w:rFonts w:ascii="Times" w:eastAsia="Times New Roman" w:hAnsi="Times" w:cs="Times New Roman"/>
        </w:rPr>
        <w:t xml:space="preserve">= </w:t>
      </w:r>
      <w:r w:rsidR="005D11D1" w:rsidRPr="00A423DF">
        <w:rPr>
          <w:rFonts w:ascii="Times" w:eastAsia="Times New Roman" w:hAnsi="Times" w:cs="Times New Roman"/>
          <w:i/>
        </w:rPr>
        <w:t>43%</w:t>
      </w:r>
      <w:r w:rsidR="005D11D1" w:rsidRPr="00CB3A28">
        <w:rPr>
          <w:rFonts w:ascii="Times" w:eastAsia="Times New Roman" w:hAnsi="Times" w:cs="Times New Roman"/>
        </w:rPr>
        <w:t xml:space="preserve"> </w:t>
      </w:r>
    </w:p>
    <w:p w14:paraId="49C273D8" w14:textId="4DCD1C8E" w:rsidR="00CB3A28" w:rsidRDefault="00CB3A28" w:rsidP="00CB3A28">
      <w:pPr>
        <w:spacing w:after="0" w:line="240" w:lineRule="auto"/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5D11D1" w:rsidRPr="00CB3A28">
        <w:rPr>
          <w:rFonts w:ascii="Times" w:eastAsia="Times New Roman" w:hAnsi="Times" w:cs="Times New Roman"/>
        </w:rPr>
        <w:t>Parent/st</w:t>
      </w:r>
      <w:r>
        <w:rPr>
          <w:rFonts w:ascii="Times" w:eastAsia="Times New Roman" w:hAnsi="Times" w:cs="Times New Roman"/>
        </w:rPr>
        <w:t xml:space="preserve">udent </w:t>
      </w:r>
      <w:r w:rsidR="005D11D1" w:rsidRPr="00CB3A28">
        <w:rPr>
          <w:rFonts w:ascii="Times" w:eastAsia="Times New Roman" w:hAnsi="Times" w:cs="Times New Roman"/>
        </w:rPr>
        <w:t>lessons</w:t>
      </w:r>
      <w:r>
        <w:rPr>
          <w:rFonts w:ascii="Times" w:eastAsia="Times New Roman" w:hAnsi="Times" w:cs="Times New Roman"/>
        </w:rPr>
        <w:t xml:space="preserve"> =</w:t>
      </w:r>
      <w:r w:rsidR="00D05B8A">
        <w:rPr>
          <w:rFonts w:ascii="Times" w:eastAsia="Times New Roman" w:hAnsi="Times" w:cs="Times New Roman"/>
        </w:rPr>
        <w:t xml:space="preserve"> </w:t>
      </w:r>
      <w:r w:rsidR="00D05B8A" w:rsidRPr="00A423DF">
        <w:rPr>
          <w:rFonts w:ascii="Times" w:eastAsia="Times New Roman" w:hAnsi="Times" w:cs="Times New Roman"/>
          <w:i/>
        </w:rPr>
        <w:t>43%</w:t>
      </w:r>
      <w:r w:rsidR="005D11D1" w:rsidRPr="00CB3A28">
        <w:rPr>
          <w:rFonts w:ascii="Times" w:eastAsia="Times New Roman" w:hAnsi="Times" w:cs="Times New Roman"/>
        </w:rPr>
        <w:t xml:space="preserve"> </w:t>
      </w:r>
      <w:r w:rsidR="005D11D1" w:rsidRPr="00CB3A28">
        <w:rPr>
          <w:rFonts w:ascii="Times" w:eastAsia="Times New Roman" w:hAnsi="Times" w:cs="Times New Roman"/>
        </w:rPr>
        <w:tab/>
        <w:t>Discussion with teacher</w:t>
      </w:r>
      <w:r>
        <w:rPr>
          <w:rFonts w:ascii="Times" w:eastAsia="Times New Roman" w:hAnsi="Times" w:cs="Times New Roman"/>
        </w:rPr>
        <w:t xml:space="preserve"> = </w:t>
      </w:r>
      <w:r w:rsidRPr="00A423DF">
        <w:rPr>
          <w:rFonts w:ascii="Times" w:eastAsia="Times New Roman" w:hAnsi="Times" w:cs="Times New Roman"/>
          <w:i/>
        </w:rPr>
        <w:t>25%</w:t>
      </w:r>
      <w:r w:rsidR="005D11D1" w:rsidRPr="00A423DF">
        <w:rPr>
          <w:rFonts w:ascii="Times" w:eastAsia="Times New Roman" w:hAnsi="Times" w:cs="Times New Roman"/>
        </w:rPr>
        <w:t xml:space="preserve"> </w:t>
      </w:r>
    </w:p>
    <w:p w14:paraId="5A4BC977" w14:textId="1B4261BA" w:rsidR="005D11D1" w:rsidRDefault="00CB3A28" w:rsidP="00CB3A28">
      <w:pPr>
        <w:spacing w:after="0" w:line="240" w:lineRule="auto"/>
        <w:ind w:left="1440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ab/>
      </w:r>
      <w:r w:rsidR="005D11D1" w:rsidRPr="00CB3A28">
        <w:rPr>
          <w:rFonts w:ascii="Times" w:eastAsia="Times New Roman" w:hAnsi="Times" w:cs="Times New Roman"/>
        </w:rPr>
        <w:t xml:space="preserve">Observation </w:t>
      </w:r>
      <w:r>
        <w:rPr>
          <w:rFonts w:ascii="Times" w:eastAsia="Times New Roman" w:hAnsi="Times" w:cs="Times New Roman"/>
        </w:rPr>
        <w:t xml:space="preserve">= </w:t>
      </w:r>
      <w:r w:rsidR="005D11D1" w:rsidRPr="00A423DF">
        <w:rPr>
          <w:rFonts w:ascii="Times" w:eastAsia="Times New Roman" w:hAnsi="Times" w:cs="Times New Roman"/>
          <w:i/>
        </w:rPr>
        <w:t>18%</w:t>
      </w:r>
    </w:p>
    <w:p w14:paraId="01501806" w14:textId="77777777" w:rsidR="009628E4" w:rsidRPr="00DB5281" w:rsidRDefault="009628E4" w:rsidP="00CB3A28">
      <w:pPr>
        <w:spacing w:after="0" w:line="240" w:lineRule="auto"/>
        <w:ind w:left="1440"/>
        <w:rPr>
          <w:rFonts w:ascii="Times" w:eastAsia="Times New Roman" w:hAnsi="Times" w:cs="Times New Roman"/>
          <w:i/>
          <w:sz w:val="16"/>
          <w:szCs w:val="16"/>
        </w:rPr>
      </w:pPr>
    </w:p>
    <w:p w14:paraId="5B3AE789" w14:textId="77777777" w:rsidR="00D43811" w:rsidRDefault="005B1E69" w:rsidP="00D43811">
      <w:pPr>
        <w:pStyle w:val="ListParagraph"/>
        <w:numPr>
          <w:ilvl w:val="0"/>
          <w:numId w:val="10"/>
        </w:numPr>
        <w:spacing w:after="0" w:line="24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Only 50% of teachers offer </w:t>
      </w:r>
      <w:r w:rsidRPr="00CB3A28">
        <w:rPr>
          <w:rFonts w:ascii="Times" w:eastAsia="Times New Roman" w:hAnsi="Times" w:cs="Times New Roman"/>
          <w:u w:val="single"/>
        </w:rPr>
        <w:t>continuing</w:t>
      </w:r>
      <w:r>
        <w:rPr>
          <w:rFonts w:ascii="Times" w:eastAsia="Times New Roman" w:hAnsi="Times" w:cs="Times New Roman"/>
        </w:rPr>
        <w:t xml:space="preserve"> parent e</w:t>
      </w:r>
      <w:r w:rsidR="005D11D1" w:rsidRPr="00FD62F0">
        <w:rPr>
          <w:rFonts w:ascii="Times" w:eastAsia="Times New Roman" w:hAnsi="Times" w:cs="Times New Roman"/>
        </w:rPr>
        <w:t>d</w:t>
      </w:r>
      <w:r>
        <w:rPr>
          <w:rFonts w:ascii="Times" w:eastAsia="Times New Roman" w:hAnsi="Times" w:cs="Times New Roman"/>
        </w:rPr>
        <w:t xml:space="preserve">ucation for returning families </w:t>
      </w:r>
    </w:p>
    <w:p w14:paraId="55CF0914" w14:textId="70D0FC31" w:rsidR="00D43811" w:rsidRDefault="00D43811" w:rsidP="00D43811">
      <w:pPr>
        <w:spacing w:after="0" w:line="240" w:lineRule="auto"/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Of those</w:t>
      </w:r>
      <w:r w:rsidR="00C721E8">
        <w:rPr>
          <w:rFonts w:ascii="Times" w:eastAsia="Times New Roman" w:hAnsi="Times" w:cs="Times New Roman"/>
        </w:rPr>
        <w:t xml:space="preserve"> offering</w:t>
      </w:r>
      <w:r>
        <w:rPr>
          <w:rFonts w:ascii="Times" w:eastAsia="Times New Roman" w:hAnsi="Times" w:cs="Times New Roman"/>
        </w:rPr>
        <w:t xml:space="preserve"> </w:t>
      </w:r>
      <w:r w:rsidR="00C721E8">
        <w:rPr>
          <w:rFonts w:ascii="Times" w:eastAsia="Times New Roman" w:hAnsi="Times" w:cs="Times New Roman"/>
        </w:rPr>
        <w:t>continuing</w:t>
      </w:r>
      <w:r>
        <w:rPr>
          <w:rFonts w:ascii="Times" w:eastAsia="Times New Roman" w:hAnsi="Times" w:cs="Times New Roman"/>
        </w:rPr>
        <w:t xml:space="preserve"> education</w:t>
      </w:r>
      <w:r w:rsidR="002250A4">
        <w:rPr>
          <w:rFonts w:ascii="Times" w:eastAsia="Times New Roman" w:hAnsi="Times" w:cs="Times New Roman"/>
        </w:rPr>
        <w:t>, three-quarters</w:t>
      </w:r>
      <w:r>
        <w:rPr>
          <w:rFonts w:ascii="Times" w:eastAsia="Times New Roman" w:hAnsi="Times" w:cs="Times New Roman"/>
        </w:rPr>
        <w:t xml:space="preserve"> reported it was “minimal”</w:t>
      </w:r>
    </w:p>
    <w:p w14:paraId="272F7A61" w14:textId="029C18A4" w:rsidR="00D43811" w:rsidRPr="00D43811" w:rsidRDefault="00D43811" w:rsidP="00D43811">
      <w:pPr>
        <w:spacing w:after="0" w:line="240" w:lineRule="auto"/>
        <w:ind w:left="1440"/>
        <w:rPr>
          <w:rFonts w:ascii="Times" w:eastAsia="Times New Roman" w:hAnsi="Times" w:cs="Times New Roman"/>
        </w:rPr>
      </w:pPr>
      <w:r w:rsidRPr="00D43811">
        <w:rPr>
          <w:rFonts w:ascii="Times" w:eastAsia="Times New Roman" w:hAnsi="Times" w:cs="Times New Roman"/>
        </w:rPr>
        <w:tab/>
        <w:t xml:space="preserve">Workshops/meetings = </w:t>
      </w:r>
      <w:r w:rsidRPr="00D43811">
        <w:rPr>
          <w:rFonts w:ascii="Times" w:eastAsia="Times New Roman" w:hAnsi="Times" w:cs="Times New Roman"/>
          <w:i/>
        </w:rPr>
        <w:t>55%</w:t>
      </w:r>
      <w:r w:rsidR="005D11D1" w:rsidRPr="00D43811">
        <w:rPr>
          <w:rFonts w:ascii="Times" w:eastAsia="Times New Roman" w:hAnsi="Times" w:cs="Times New Roman"/>
          <w:i/>
        </w:rPr>
        <w:t xml:space="preserve"> </w:t>
      </w:r>
      <w:r w:rsidRPr="00D43811">
        <w:rPr>
          <w:rFonts w:ascii="Times" w:eastAsia="Times New Roman" w:hAnsi="Times" w:cs="Times New Roman"/>
        </w:rPr>
        <w:tab/>
      </w:r>
      <w:r w:rsidR="005D11D1" w:rsidRPr="00D43811">
        <w:rPr>
          <w:rFonts w:ascii="Times" w:eastAsia="Times New Roman" w:hAnsi="Times" w:cs="Times New Roman"/>
        </w:rPr>
        <w:t xml:space="preserve">Readings/online resources </w:t>
      </w:r>
      <w:r w:rsidRPr="00D43811">
        <w:rPr>
          <w:rFonts w:ascii="Times" w:eastAsia="Times New Roman" w:hAnsi="Times" w:cs="Times New Roman"/>
        </w:rPr>
        <w:t xml:space="preserve">= </w:t>
      </w:r>
      <w:r w:rsidRPr="00D43811">
        <w:rPr>
          <w:rFonts w:ascii="Times" w:eastAsia="Times New Roman" w:hAnsi="Times" w:cs="Times New Roman"/>
          <w:i/>
        </w:rPr>
        <w:t>35%</w:t>
      </w:r>
      <w:r w:rsidR="005D11D1" w:rsidRPr="00D43811">
        <w:rPr>
          <w:rFonts w:ascii="Times" w:eastAsia="Times New Roman" w:hAnsi="Times" w:cs="Times New Roman"/>
          <w:i/>
        </w:rPr>
        <w:t xml:space="preserve"> </w:t>
      </w:r>
      <w:r w:rsidR="007755B0" w:rsidRPr="00D43811">
        <w:rPr>
          <w:rFonts w:ascii="Times" w:eastAsia="Times New Roman" w:hAnsi="Times" w:cs="Times New Roman"/>
        </w:rPr>
        <w:tab/>
      </w:r>
    </w:p>
    <w:p w14:paraId="79953A1B" w14:textId="70147546" w:rsidR="005D11D1" w:rsidRPr="00D43811" w:rsidRDefault="00D43811" w:rsidP="00D43811">
      <w:pPr>
        <w:spacing w:after="0" w:line="240" w:lineRule="auto"/>
        <w:ind w:left="144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  <w:t xml:space="preserve">Lessons = </w:t>
      </w:r>
      <w:r w:rsidRPr="00D43811">
        <w:rPr>
          <w:rFonts w:ascii="Times" w:eastAsia="Times New Roman" w:hAnsi="Times" w:cs="Times New Roman"/>
          <w:i/>
        </w:rPr>
        <w:t>25%</w:t>
      </w:r>
      <w:r w:rsidRPr="00D43811">
        <w:rPr>
          <w:rFonts w:ascii="Times" w:eastAsia="Times New Roman" w:hAnsi="Times" w:cs="Times New Roman"/>
          <w:i/>
        </w:rPr>
        <w:tab/>
      </w: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D05B8A">
        <w:rPr>
          <w:rFonts w:ascii="Times" w:eastAsia="Times New Roman" w:hAnsi="Times" w:cs="Times New Roman"/>
        </w:rPr>
        <w:t>Discussion with teacher</w:t>
      </w:r>
      <w:r w:rsidR="005D11D1" w:rsidRPr="00D43811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= </w:t>
      </w:r>
      <w:r w:rsidR="005D11D1" w:rsidRPr="00D43811">
        <w:rPr>
          <w:rFonts w:ascii="Times" w:eastAsia="Times New Roman" w:hAnsi="Times" w:cs="Times New Roman"/>
          <w:i/>
        </w:rPr>
        <w:t>20%</w:t>
      </w:r>
    </w:p>
    <w:p w14:paraId="368A85FA" w14:textId="77777777" w:rsidR="003B32B6" w:rsidRPr="00FD62F0" w:rsidRDefault="003B32B6" w:rsidP="00FD62F0">
      <w:pPr>
        <w:spacing w:after="0" w:line="240" w:lineRule="auto"/>
        <w:rPr>
          <w:rFonts w:ascii="Times" w:eastAsia="Times New Roman" w:hAnsi="Times" w:cs="Times New Roman"/>
        </w:rPr>
      </w:pPr>
    </w:p>
    <w:p w14:paraId="6B1A32DA" w14:textId="01C3DD2D" w:rsidR="00C72481" w:rsidRPr="000509FE" w:rsidRDefault="00C72481" w:rsidP="00157258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b/>
        </w:rPr>
      </w:pPr>
      <w:r w:rsidRPr="000509FE">
        <w:rPr>
          <w:rFonts w:ascii="Times" w:eastAsia="Times New Roman" w:hAnsi="Times" w:cs="Times New Roman"/>
          <w:b/>
        </w:rPr>
        <w:t>Conclusions</w:t>
      </w:r>
      <w:r w:rsidR="000509FE">
        <w:rPr>
          <w:rFonts w:ascii="Times" w:eastAsia="Times New Roman" w:hAnsi="Times" w:cs="Times New Roman"/>
          <w:b/>
        </w:rPr>
        <w:t xml:space="preserve"> from IRSTE 2014-2015 survey</w:t>
      </w:r>
    </w:p>
    <w:p w14:paraId="671DD519" w14:textId="77777777" w:rsidR="00C72481" w:rsidRPr="00FD62F0" w:rsidRDefault="00C72481" w:rsidP="001572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 w:rsidRPr="00FD62F0">
        <w:rPr>
          <w:rFonts w:ascii="Times" w:hAnsi="Times"/>
          <w:sz w:val="22"/>
          <w:szCs w:val="22"/>
        </w:rPr>
        <w:t>Suzuki teachers are well-educated musicians of all ages, but are mostly female</w:t>
      </w:r>
    </w:p>
    <w:p w14:paraId="7E84FC51" w14:textId="4E215499" w:rsidR="00C72481" w:rsidRDefault="00C72481" w:rsidP="001572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 w:rsidRPr="00FD62F0">
        <w:rPr>
          <w:rFonts w:ascii="Times" w:hAnsi="Times"/>
          <w:sz w:val="22"/>
          <w:szCs w:val="22"/>
        </w:rPr>
        <w:t xml:space="preserve">Likelihood of teachers offering group class is related to studio size, amount of </w:t>
      </w:r>
      <w:r w:rsidRPr="00FD62F0">
        <w:rPr>
          <w:rFonts w:ascii="Times" w:hAnsi="Times"/>
          <w:sz w:val="22"/>
          <w:szCs w:val="22"/>
        </w:rPr>
        <w:tab/>
        <w:t>trai</w:t>
      </w:r>
      <w:r w:rsidR="00883624">
        <w:rPr>
          <w:rFonts w:ascii="Times" w:hAnsi="Times"/>
          <w:sz w:val="22"/>
          <w:szCs w:val="22"/>
        </w:rPr>
        <w:t>ning, and intensity of training, but not teacher age</w:t>
      </w:r>
    </w:p>
    <w:p w14:paraId="79B53A63" w14:textId="63D70147" w:rsidR="0053394F" w:rsidRPr="0053394F" w:rsidRDefault="00056F60" w:rsidP="00157258">
      <w:pPr>
        <w:numPr>
          <w:ilvl w:val="0"/>
          <w:numId w:val="15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>
        <w:rPr>
          <w:rFonts w:ascii="Times" w:hAnsi="Times"/>
        </w:rPr>
        <w:t>Teacher</w:t>
      </w:r>
      <w:r w:rsidR="0053394F">
        <w:rPr>
          <w:rFonts w:ascii="Times" w:hAnsi="Times"/>
        </w:rPr>
        <w:t xml:space="preserve"> p</w:t>
      </w:r>
      <w:r w:rsidR="0053394F" w:rsidRPr="00FD62F0">
        <w:rPr>
          <w:rFonts w:ascii="Times" w:hAnsi="Times"/>
        </w:rPr>
        <w:t xml:space="preserve">erceptions of the </w:t>
      </w:r>
      <w:r w:rsidR="0053394F">
        <w:rPr>
          <w:rFonts w:ascii="Times" w:hAnsi="Times"/>
        </w:rPr>
        <w:t>‘</w:t>
      </w:r>
      <w:r w:rsidR="0053394F" w:rsidRPr="00FD62F0">
        <w:rPr>
          <w:rFonts w:ascii="Times" w:hAnsi="Times"/>
        </w:rPr>
        <w:t>joys of group class</w:t>
      </w:r>
      <w:r w:rsidR="0053394F">
        <w:rPr>
          <w:rFonts w:ascii="Times" w:hAnsi="Times"/>
        </w:rPr>
        <w:t>’</w:t>
      </w:r>
      <w:r w:rsidR="0053394F" w:rsidRPr="00FD62F0">
        <w:rPr>
          <w:rFonts w:ascii="Times" w:hAnsi="Times"/>
        </w:rPr>
        <w:t xml:space="preserve"> </w:t>
      </w:r>
      <w:r>
        <w:rPr>
          <w:rFonts w:ascii="Times" w:hAnsi="Times"/>
        </w:rPr>
        <w:t xml:space="preserve">are </w:t>
      </w:r>
      <w:r w:rsidR="0053394F">
        <w:rPr>
          <w:rFonts w:ascii="Times" w:hAnsi="Times"/>
        </w:rPr>
        <w:t>consistent with</w:t>
      </w:r>
      <w:r w:rsidR="0053394F" w:rsidRPr="00FD62F0">
        <w:rPr>
          <w:rFonts w:ascii="Times" w:hAnsi="Times"/>
        </w:rPr>
        <w:t xml:space="preserve"> Suzuki philosophy​</w:t>
      </w:r>
    </w:p>
    <w:p w14:paraId="4ED0A044" w14:textId="1C7E86DB" w:rsidR="00C72481" w:rsidRPr="00FD62F0" w:rsidRDefault="0053394F" w:rsidP="001572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However, t</w:t>
      </w:r>
      <w:r w:rsidR="00C72481" w:rsidRPr="00FD62F0">
        <w:rPr>
          <w:rFonts w:ascii="Times" w:hAnsi="Times"/>
          <w:sz w:val="22"/>
          <w:szCs w:val="22"/>
        </w:rPr>
        <w:t>eachers report many barriers and challenges of group class</w:t>
      </w:r>
    </w:p>
    <w:p w14:paraId="34A13FD3" w14:textId="75932484" w:rsidR="00C72481" w:rsidRPr="00FD62F0" w:rsidRDefault="00C72481" w:rsidP="001572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 w:rsidRPr="00FD62F0">
        <w:rPr>
          <w:rFonts w:ascii="Times" w:hAnsi="Times"/>
          <w:sz w:val="22"/>
          <w:szCs w:val="22"/>
        </w:rPr>
        <w:t>Initial parent education is widespread but varies in</w:t>
      </w:r>
      <w:r w:rsidR="00BF02FB">
        <w:rPr>
          <w:rFonts w:ascii="Times" w:hAnsi="Times"/>
          <w:sz w:val="22"/>
          <w:szCs w:val="22"/>
        </w:rPr>
        <w:t xml:space="preserve"> both</w:t>
      </w:r>
      <w:r w:rsidRPr="00FD62F0">
        <w:rPr>
          <w:rFonts w:ascii="Times" w:hAnsi="Times"/>
          <w:sz w:val="22"/>
          <w:szCs w:val="22"/>
        </w:rPr>
        <w:t xml:space="preserve"> format and intensity</w:t>
      </w:r>
    </w:p>
    <w:p w14:paraId="291A4371" w14:textId="5F10F78D" w:rsidR="00C72481" w:rsidRDefault="00C72481" w:rsidP="001572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 w:rsidRPr="00FD62F0">
        <w:rPr>
          <w:rFonts w:ascii="Times" w:hAnsi="Times"/>
          <w:sz w:val="22"/>
          <w:szCs w:val="22"/>
        </w:rPr>
        <w:t>Ongoing parent education is less common</w:t>
      </w:r>
      <w:r w:rsidR="00850AC8">
        <w:rPr>
          <w:rFonts w:ascii="Times" w:hAnsi="Times"/>
          <w:sz w:val="22"/>
          <w:szCs w:val="22"/>
        </w:rPr>
        <w:t xml:space="preserve"> and less intense</w:t>
      </w:r>
    </w:p>
    <w:p w14:paraId="4F2D037A" w14:textId="77777777" w:rsidR="00157258" w:rsidRPr="00FD62F0" w:rsidRDefault="00157258" w:rsidP="00157258">
      <w:pPr>
        <w:pStyle w:val="paragraph"/>
        <w:spacing w:before="0" w:beforeAutospacing="0" w:after="0" w:afterAutospacing="0"/>
        <w:ind w:left="1440"/>
        <w:textAlignment w:val="baseline"/>
        <w:rPr>
          <w:rFonts w:ascii="Times" w:hAnsi="Times"/>
          <w:sz w:val="22"/>
          <w:szCs w:val="22"/>
        </w:rPr>
      </w:pPr>
    </w:p>
    <w:p w14:paraId="0159A811" w14:textId="1AC966C4" w:rsidR="00C72481" w:rsidRPr="00864C27" w:rsidRDefault="00C72481" w:rsidP="00FD62F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b/>
        </w:rPr>
      </w:pPr>
      <w:r w:rsidRPr="00864C27">
        <w:rPr>
          <w:rFonts w:ascii="Times" w:eastAsia="Times New Roman" w:hAnsi="Times" w:cs="Times New Roman"/>
          <w:b/>
        </w:rPr>
        <w:t>Implications f</w:t>
      </w:r>
      <w:r w:rsidR="00B333A0">
        <w:rPr>
          <w:rFonts w:ascii="Times" w:eastAsia="Times New Roman" w:hAnsi="Times" w:cs="Times New Roman"/>
          <w:b/>
        </w:rPr>
        <w:t>or teacher t</w:t>
      </w:r>
      <w:r w:rsidRPr="00864C27">
        <w:rPr>
          <w:rFonts w:ascii="Times" w:eastAsia="Times New Roman" w:hAnsi="Times" w:cs="Times New Roman"/>
          <w:b/>
        </w:rPr>
        <w:t>raining</w:t>
      </w:r>
      <w:r w:rsidR="00B333A0">
        <w:rPr>
          <w:rFonts w:ascii="Times" w:eastAsia="Times New Roman" w:hAnsi="Times" w:cs="Times New Roman"/>
          <w:b/>
        </w:rPr>
        <w:t>: Group class</w:t>
      </w:r>
    </w:p>
    <w:p w14:paraId="6791525D" w14:textId="77777777" w:rsidR="00C72481" w:rsidRPr="00FD62F0" w:rsidRDefault="00C72481" w:rsidP="00FD62F0">
      <w:pPr>
        <w:numPr>
          <w:ilvl w:val="0"/>
          <w:numId w:val="16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Teachers with more training and more students are more likely to offer group classes in their studio</w:t>
      </w:r>
    </w:p>
    <w:p w14:paraId="4D11B0D9" w14:textId="75BC9F51" w:rsidR="00C72481" w:rsidRPr="00FD62F0" w:rsidRDefault="00C72481" w:rsidP="00FD62F0">
      <w:pPr>
        <w:numPr>
          <w:ilvl w:val="0"/>
          <w:numId w:val="16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Many concerns</w:t>
      </w:r>
      <w:r w:rsidR="00703C10">
        <w:rPr>
          <w:rFonts w:ascii="Times" w:eastAsia="Times New Roman" w:hAnsi="Times" w:cs="Times New Roman"/>
        </w:rPr>
        <w:t xml:space="preserve"> teachers report about group class</w:t>
      </w:r>
      <w:r w:rsidRPr="00FD62F0">
        <w:rPr>
          <w:rFonts w:ascii="Times" w:eastAsia="Times New Roman" w:hAnsi="Times" w:cs="Times New Roman"/>
        </w:rPr>
        <w:t xml:space="preserve"> can be addressed via training:</w:t>
      </w:r>
    </w:p>
    <w:p w14:paraId="3ABA4BD3" w14:textId="77777777" w:rsidR="00C72481" w:rsidRPr="00FD62F0" w:rsidRDefault="00C72481" w:rsidP="00496497">
      <w:pPr>
        <w:numPr>
          <w:ilvl w:val="1"/>
          <w:numId w:val="29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Lesson planning and resources</w:t>
      </w:r>
    </w:p>
    <w:p w14:paraId="17FBB313" w14:textId="77777777" w:rsidR="00C72481" w:rsidRPr="00FD62F0" w:rsidRDefault="00C72481" w:rsidP="00496497">
      <w:pPr>
        <w:numPr>
          <w:ilvl w:val="1"/>
          <w:numId w:val="29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Classroom management</w:t>
      </w:r>
    </w:p>
    <w:p w14:paraId="2E119614" w14:textId="77777777" w:rsidR="00C72481" w:rsidRPr="00FD62F0" w:rsidRDefault="00C72481" w:rsidP="00496497">
      <w:pPr>
        <w:numPr>
          <w:ilvl w:val="1"/>
          <w:numId w:val="29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Differentiated instruction and inclusive education</w:t>
      </w:r>
    </w:p>
    <w:p w14:paraId="57B5C519" w14:textId="7DF9A8AA" w:rsidR="00C72481" w:rsidRPr="00E51185" w:rsidRDefault="00C72481" w:rsidP="00E51185">
      <w:pPr>
        <w:numPr>
          <w:ilvl w:val="0"/>
          <w:numId w:val="16"/>
        </w:numPr>
        <w:spacing w:after="0" w:line="240" w:lineRule="auto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Training teachers to offer effective, engaging group classes may encourage parents to prioritize and value group class</w:t>
      </w:r>
    </w:p>
    <w:p w14:paraId="723AD10A" w14:textId="77777777" w:rsidR="00C72481" w:rsidRPr="00E51185" w:rsidRDefault="00C72481" w:rsidP="00FD62F0">
      <w:pPr>
        <w:spacing w:after="0" w:line="240" w:lineRule="auto"/>
        <w:rPr>
          <w:rFonts w:ascii="Times" w:eastAsia="Times New Roman" w:hAnsi="Times" w:cs="Times New Roman"/>
          <w:b/>
        </w:rPr>
      </w:pPr>
    </w:p>
    <w:p w14:paraId="4B675BC4" w14:textId="7C7A9D58" w:rsidR="00544A91" w:rsidRPr="00E51185" w:rsidRDefault="00CD55D1" w:rsidP="00FD62F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Implications for teacher t</w:t>
      </w:r>
      <w:r w:rsidR="00544A91" w:rsidRPr="00E51185">
        <w:rPr>
          <w:rFonts w:ascii="Times" w:eastAsia="Times New Roman" w:hAnsi="Times" w:cs="Times New Roman"/>
          <w:b/>
        </w:rPr>
        <w:t>raining</w:t>
      </w:r>
      <w:r w:rsidR="00B333A0">
        <w:rPr>
          <w:rFonts w:ascii="Times" w:eastAsia="Times New Roman" w:hAnsi="Times" w:cs="Times New Roman"/>
          <w:b/>
        </w:rPr>
        <w:t>: Parent education</w:t>
      </w:r>
    </w:p>
    <w:p w14:paraId="4945DA69" w14:textId="4B49A8D0" w:rsidR="00000000" w:rsidRPr="00740804" w:rsidRDefault="00EE2FEC" w:rsidP="0053394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Times" w:hAnsi="Times"/>
          <w:sz w:val="22"/>
          <w:szCs w:val="22"/>
        </w:rPr>
      </w:pPr>
      <w:r w:rsidRPr="00D75EEB">
        <w:rPr>
          <w:rFonts w:ascii="Times" w:hAnsi="Times"/>
          <w:sz w:val="22"/>
          <w:szCs w:val="22"/>
        </w:rPr>
        <w:t>More effective and sustained parent education b</w:t>
      </w:r>
      <w:r w:rsidR="0053394F" w:rsidRPr="00D75EEB">
        <w:rPr>
          <w:rFonts w:ascii="Times" w:hAnsi="Times"/>
          <w:sz w:val="22"/>
          <w:szCs w:val="22"/>
        </w:rPr>
        <w:t xml:space="preserve">y teachers will help parents to </w:t>
      </w:r>
      <w:r w:rsidR="00D75EEB">
        <w:rPr>
          <w:rFonts w:ascii="Times" w:hAnsi="Times"/>
          <w:sz w:val="22"/>
          <w:szCs w:val="22"/>
        </w:rPr>
        <w:t>be more effective members of the Suzuki triangle</w:t>
      </w:r>
      <w:r w:rsidR="00740804">
        <w:rPr>
          <w:rFonts w:ascii="Times" w:hAnsi="Times"/>
          <w:sz w:val="22"/>
          <w:szCs w:val="22"/>
        </w:rPr>
        <w:t xml:space="preserve"> and to understand value of group</w:t>
      </w:r>
    </w:p>
    <w:p w14:paraId="17D8D0C1" w14:textId="2754C43E" w:rsidR="00000000" w:rsidRPr="0053394F" w:rsidRDefault="00EE2FEC" w:rsidP="00EE2FEC">
      <w:pPr>
        <w:pStyle w:val="paragraph"/>
        <w:numPr>
          <w:ilvl w:val="0"/>
          <w:numId w:val="12"/>
        </w:numPr>
        <w:spacing w:before="0" w:beforeAutospacing="0" w:after="0" w:afterAutospacing="0"/>
        <w:ind w:hanging="357"/>
        <w:textAlignment w:val="baseline"/>
        <w:rPr>
          <w:rFonts w:ascii="Times" w:hAnsi="Times"/>
          <w:sz w:val="22"/>
          <w:szCs w:val="22"/>
          <w:lang w:val="en-CA"/>
        </w:rPr>
      </w:pPr>
      <w:r w:rsidRPr="0053394F">
        <w:rPr>
          <w:rFonts w:ascii="Times" w:hAnsi="Times"/>
          <w:sz w:val="22"/>
          <w:szCs w:val="22"/>
        </w:rPr>
        <w:t>Many</w:t>
      </w:r>
      <w:r w:rsidR="00D75EEB">
        <w:rPr>
          <w:rFonts w:ascii="Times" w:hAnsi="Times"/>
          <w:sz w:val="22"/>
          <w:szCs w:val="22"/>
        </w:rPr>
        <w:t xml:space="preserve"> teacher</w:t>
      </w:r>
      <w:r w:rsidRPr="0053394F">
        <w:rPr>
          <w:rFonts w:ascii="Times" w:hAnsi="Times"/>
          <w:sz w:val="22"/>
          <w:szCs w:val="22"/>
        </w:rPr>
        <w:t xml:space="preserve"> concerns </w:t>
      </w:r>
      <w:r w:rsidRPr="0053394F">
        <w:rPr>
          <w:rFonts w:ascii="Times" w:hAnsi="Times"/>
          <w:sz w:val="22"/>
          <w:szCs w:val="22"/>
        </w:rPr>
        <w:t>can be addressed through parent training:</w:t>
      </w:r>
    </w:p>
    <w:p w14:paraId="73CD3116" w14:textId="77777777" w:rsidR="00000000" w:rsidRPr="0053394F" w:rsidRDefault="00EE2FEC" w:rsidP="00EE2FEC">
      <w:pPr>
        <w:pStyle w:val="paragraph"/>
        <w:numPr>
          <w:ilvl w:val="1"/>
          <w:numId w:val="31"/>
        </w:numPr>
        <w:spacing w:before="0" w:beforeAutospacing="0" w:after="0" w:afterAutospacing="0"/>
        <w:ind w:hanging="357"/>
        <w:textAlignment w:val="baseline"/>
        <w:rPr>
          <w:rFonts w:ascii="Times" w:hAnsi="Times"/>
          <w:sz w:val="22"/>
          <w:szCs w:val="22"/>
          <w:lang w:val="en-CA"/>
        </w:rPr>
      </w:pPr>
      <w:r w:rsidRPr="0053394F">
        <w:rPr>
          <w:rFonts w:ascii="Times" w:hAnsi="Times"/>
          <w:sz w:val="22"/>
          <w:szCs w:val="22"/>
        </w:rPr>
        <w:t>Parents only making time for private lessons</w:t>
      </w:r>
    </w:p>
    <w:p w14:paraId="21E102F1" w14:textId="77777777" w:rsidR="00000000" w:rsidRPr="0053394F" w:rsidRDefault="00EE2FEC" w:rsidP="00EE2FEC">
      <w:pPr>
        <w:pStyle w:val="paragraph"/>
        <w:numPr>
          <w:ilvl w:val="1"/>
          <w:numId w:val="31"/>
        </w:numPr>
        <w:spacing w:before="0" w:beforeAutospacing="0" w:after="0" w:afterAutospacing="0"/>
        <w:ind w:hanging="357"/>
        <w:textAlignment w:val="baseline"/>
        <w:rPr>
          <w:rFonts w:ascii="Times" w:hAnsi="Times"/>
          <w:sz w:val="22"/>
          <w:szCs w:val="22"/>
          <w:lang w:val="en-CA"/>
        </w:rPr>
      </w:pPr>
      <w:r w:rsidRPr="0053394F">
        <w:rPr>
          <w:rFonts w:ascii="Times" w:hAnsi="Times"/>
          <w:sz w:val="22"/>
          <w:szCs w:val="22"/>
        </w:rPr>
        <w:t>Scheduling and logistics of classes for busy families</w:t>
      </w:r>
    </w:p>
    <w:p w14:paraId="503AAB65" w14:textId="77777777" w:rsidR="00000000" w:rsidRPr="0053394F" w:rsidRDefault="00EE2FEC" w:rsidP="00EE2FEC">
      <w:pPr>
        <w:pStyle w:val="paragraph"/>
        <w:numPr>
          <w:ilvl w:val="1"/>
          <w:numId w:val="31"/>
        </w:numPr>
        <w:spacing w:before="0" w:beforeAutospacing="0" w:after="0" w:afterAutospacing="0"/>
        <w:ind w:hanging="357"/>
        <w:textAlignment w:val="baseline"/>
        <w:rPr>
          <w:rFonts w:ascii="Times" w:hAnsi="Times"/>
          <w:sz w:val="22"/>
          <w:szCs w:val="22"/>
          <w:lang w:val="en-CA"/>
        </w:rPr>
      </w:pPr>
      <w:r w:rsidRPr="0053394F">
        <w:rPr>
          <w:rFonts w:ascii="Times" w:hAnsi="Times"/>
          <w:sz w:val="22"/>
          <w:szCs w:val="22"/>
        </w:rPr>
        <w:t>Parent expectations about level/composition of classes</w:t>
      </w:r>
    </w:p>
    <w:p w14:paraId="287E5182" w14:textId="357D79CD" w:rsidR="007755B0" w:rsidRPr="0053394F" w:rsidRDefault="00E50226" w:rsidP="00EE2FEC">
      <w:pPr>
        <w:numPr>
          <w:ilvl w:val="0"/>
          <w:numId w:val="12"/>
        </w:numPr>
        <w:spacing w:after="0" w:line="240" w:lineRule="auto"/>
        <w:ind w:hanging="357"/>
        <w:textAlignment w:val="baseline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 xml:space="preserve">Training teachers to offer effective, </w:t>
      </w:r>
      <w:r>
        <w:rPr>
          <w:rFonts w:ascii="Times" w:eastAsia="Times New Roman" w:hAnsi="Times" w:cs="Times New Roman"/>
        </w:rPr>
        <w:t>sustained parent education may improve teacher satis</w:t>
      </w:r>
      <w:r w:rsidR="00072367">
        <w:rPr>
          <w:rFonts w:ascii="Times" w:eastAsia="Times New Roman" w:hAnsi="Times" w:cs="Times New Roman"/>
        </w:rPr>
        <w:t>faction, student retention, and</w:t>
      </w:r>
      <w:r w:rsidR="000D6182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teaching consistent with Suzuki philosophy</w:t>
      </w:r>
    </w:p>
    <w:p w14:paraId="5BE67EA2" w14:textId="77777777" w:rsidR="005F39C6" w:rsidRPr="00EE2FEC" w:rsidRDefault="005F39C6" w:rsidP="00FD62F0">
      <w:pPr>
        <w:spacing w:after="0" w:line="240" w:lineRule="auto"/>
        <w:ind w:left="1080"/>
        <w:textAlignment w:val="baseline"/>
        <w:rPr>
          <w:rFonts w:ascii="Times" w:eastAsia="Times New Roman" w:hAnsi="Times" w:cs="Times New Roman"/>
          <w:sz w:val="16"/>
          <w:szCs w:val="16"/>
        </w:rPr>
      </w:pPr>
    </w:p>
    <w:p w14:paraId="59508515" w14:textId="77777777" w:rsidR="00740804" w:rsidRPr="0053394F" w:rsidRDefault="00740804" w:rsidP="00FD62F0">
      <w:pPr>
        <w:spacing w:after="0" w:line="240" w:lineRule="auto"/>
        <w:ind w:left="1080"/>
        <w:textAlignment w:val="baseline"/>
        <w:rPr>
          <w:rFonts w:ascii="Times" w:eastAsia="Times New Roman" w:hAnsi="Times" w:cs="Times New Roman"/>
        </w:rPr>
      </w:pPr>
    </w:p>
    <w:p w14:paraId="22FB673A" w14:textId="77777777" w:rsidR="005902B6" w:rsidRDefault="007755B0" w:rsidP="00E51185">
      <w:pPr>
        <w:spacing w:after="0" w:line="240" w:lineRule="auto"/>
        <w:jc w:val="center"/>
        <w:textAlignment w:val="baseline"/>
        <w:rPr>
          <w:rFonts w:ascii="Lucida Handwriting" w:eastAsia="Times New Roman" w:hAnsi="Lucida Handwriting" w:cs="Times New Roman"/>
          <w:b/>
          <w:sz w:val="24"/>
          <w:szCs w:val="24"/>
        </w:rPr>
      </w:pPr>
      <w:r w:rsidRPr="005902B6">
        <w:rPr>
          <w:rFonts w:ascii="Lucida Handwriting" w:eastAsia="Times New Roman" w:hAnsi="Lucida Handwriting" w:cs="Times New Roman"/>
          <w:b/>
          <w:sz w:val="24"/>
          <w:szCs w:val="24"/>
        </w:rPr>
        <w:t>You are invited to participate</w:t>
      </w:r>
      <w:r w:rsidR="00A333A5" w:rsidRPr="005902B6">
        <w:rPr>
          <w:rFonts w:ascii="Lucida Handwriting" w:eastAsia="Times New Roman" w:hAnsi="Lucida Handwriting" w:cs="Times New Roman"/>
          <w:b/>
          <w:sz w:val="24"/>
          <w:szCs w:val="24"/>
        </w:rPr>
        <w:t xml:space="preserve"> in the Empathy Study </w:t>
      </w:r>
    </w:p>
    <w:p w14:paraId="010E4EF9" w14:textId="1CF85FDB" w:rsidR="00740804" w:rsidRPr="005902B6" w:rsidRDefault="00A333A5" w:rsidP="00E51185">
      <w:pPr>
        <w:spacing w:after="0" w:line="240" w:lineRule="auto"/>
        <w:jc w:val="center"/>
        <w:textAlignment w:val="baseline"/>
        <w:rPr>
          <w:rFonts w:ascii="Lucida Handwriting" w:eastAsia="Times New Roman" w:hAnsi="Lucida Handwriting" w:cs="Times New Roman"/>
          <w:b/>
          <w:sz w:val="24"/>
          <w:szCs w:val="24"/>
        </w:rPr>
      </w:pPr>
      <w:proofErr w:type="gramStart"/>
      <w:r w:rsidRPr="005902B6">
        <w:rPr>
          <w:rFonts w:ascii="Lucida Handwriting" w:eastAsia="Times New Roman" w:hAnsi="Lucida Handwriting" w:cs="Times New Roman"/>
          <w:b/>
          <w:sz w:val="24"/>
          <w:szCs w:val="24"/>
        </w:rPr>
        <w:t>in</w:t>
      </w:r>
      <w:proofErr w:type="gramEnd"/>
      <w:r w:rsidRPr="005902B6">
        <w:rPr>
          <w:rFonts w:ascii="Lucida Handwriting" w:eastAsia="Times New Roman" w:hAnsi="Lucida Handwriting" w:cs="Times New Roman"/>
          <w:b/>
          <w:sz w:val="24"/>
          <w:szCs w:val="24"/>
        </w:rPr>
        <w:t xml:space="preserve"> 2015-2016</w:t>
      </w:r>
      <w:r w:rsidR="009F16A4" w:rsidRPr="005902B6">
        <w:rPr>
          <w:rFonts w:ascii="Lucida Handwriting" w:eastAsia="Times New Roman" w:hAnsi="Lucida Handwriting" w:cs="Times New Roman"/>
          <w:b/>
          <w:sz w:val="24"/>
          <w:szCs w:val="24"/>
        </w:rPr>
        <w:t>!</w:t>
      </w:r>
    </w:p>
    <w:p w14:paraId="41F4B7AE" w14:textId="1D684CF6" w:rsidR="00E51185" w:rsidRDefault="007755B0" w:rsidP="00E51185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</w:rPr>
      </w:pPr>
      <w:r w:rsidRPr="005902B6">
        <w:rPr>
          <w:rFonts w:ascii="Times" w:eastAsia="Times New Roman" w:hAnsi="Times" w:cs="Times New Roman"/>
        </w:rPr>
        <w:t>Contact any IRSTE member</w:t>
      </w:r>
      <w:r w:rsidR="005902B6">
        <w:rPr>
          <w:rFonts w:ascii="Times" w:eastAsia="Times New Roman" w:hAnsi="Times" w:cs="Times New Roman"/>
        </w:rPr>
        <w:t>:</w:t>
      </w:r>
    </w:p>
    <w:p w14:paraId="56AA2B6B" w14:textId="77777777" w:rsidR="00740804" w:rsidRPr="00DB5281" w:rsidRDefault="00740804" w:rsidP="00E51185">
      <w:pPr>
        <w:spacing w:after="0" w:line="240" w:lineRule="auto"/>
        <w:jc w:val="center"/>
        <w:textAlignment w:val="baseline"/>
        <w:rPr>
          <w:rFonts w:ascii="Times" w:eastAsia="Times New Roman" w:hAnsi="Times" w:cs="Times New Roman"/>
          <w:sz w:val="16"/>
          <w:szCs w:val="16"/>
        </w:rPr>
      </w:pPr>
    </w:p>
    <w:p w14:paraId="672B22E1" w14:textId="77777777" w:rsidR="009C6621" w:rsidRPr="00FD62F0" w:rsidRDefault="009C6621" w:rsidP="009C6621">
      <w:pPr>
        <w:spacing w:after="0" w:line="240" w:lineRule="auto"/>
        <w:jc w:val="center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Pat D’Ercole (pdercole@uwsp.edu)</w:t>
      </w:r>
    </w:p>
    <w:p w14:paraId="517E2767" w14:textId="77777777" w:rsidR="00D71110" w:rsidRPr="00FD62F0" w:rsidRDefault="00D71110" w:rsidP="00E51185">
      <w:pPr>
        <w:spacing w:after="0" w:line="240" w:lineRule="auto"/>
        <w:jc w:val="center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Karin Hendricks</w:t>
      </w:r>
      <w:r w:rsidR="00EE7775" w:rsidRPr="00FD62F0">
        <w:rPr>
          <w:rFonts w:ascii="Times" w:eastAsia="Times New Roman" w:hAnsi="Times" w:cs="Times New Roman"/>
        </w:rPr>
        <w:t xml:space="preserve"> (khen@bu.edu</w:t>
      </w:r>
      <w:r w:rsidRPr="00FD62F0">
        <w:rPr>
          <w:rFonts w:ascii="Times" w:eastAsia="Times New Roman" w:hAnsi="Times" w:cs="Times New Roman"/>
        </w:rPr>
        <w:t>)</w:t>
      </w:r>
    </w:p>
    <w:p w14:paraId="6FBA86B0" w14:textId="6DC88DCC" w:rsidR="00D71110" w:rsidRPr="00FD62F0" w:rsidRDefault="00D71110" w:rsidP="00E51185">
      <w:pPr>
        <w:spacing w:after="0" w:line="240" w:lineRule="auto"/>
        <w:jc w:val="center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Kate Einarson  (</w:t>
      </w:r>
      <w:r w:rsidR="00EE7775" w:rsidRPr="00FD62F0">
        <w:rPr>
          <w:rFonts w:ascii="Times" w:eastAsia="Times New Roman" w:hAnsi="Times" w:cs="Times New Roman"/>
        </w:rPr>
        <w:t>einarsk@mcmaster.ca</w:t>
      </w:r>
      <w:r w:rsidRPr="00FD62F0">
        <w:rPr>
          <w:rFonts w:ascii="Times" w:eastAsia="Times New Roman" w:hAnsi="Times" w:cs="Times New Roman"/>
        </w:rPr>
        <w:t>)</w:t>
      </w:r>
    </w:p>
    <w:p w14:paraId="61CDF9D5" w14:textId="3DC4BF34" w:rsidR="00D71110" w:rsidRPr="00FD62F0" w:rsidRDefault="00E51185" w:rsidP="00E51185">
      <w:pPr>
        <w:spacing w:after="0" w:line="240" w:lineRule="auto"/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Elizab</w:t>
      </w:r>
      <w:r w:rsidR="00D71110" w:rsidRPr="00FD62F0">
        <w:rPr>
          <w:rFonts w:ascii="Times" w:eastAsia="Times New Roman" w:hAnsi="Times" w:cs="Times New Roman"/>
        </w:rPr>
        <w:t>eth Guerriero (</w:t>
      </w:r>
      <w:r w:rsidR="00EE7775" w:rsidRPr="00FD62F0">
        <w:rPr>
          <w:rFonts w:ascii="Times" w:eastAsia="Times New Roman" w:hAnsi="Times" w:cs="Times New Roman"/>
        </w:rPr>
        <w:t>eguerrie@mc3.edu</w:t>
      </w:r>
      <w:r w:rsidR="00D71110" w:rsidRPr="00FD62F0">
        <w:rPr>
          <w:rFonts w:ascii="Times" w:eastAsia="Times New Roman" w:hAnsi="Times" w:cs="Times New Roman"/>
        </w:rPr>
        <w:t>)</w:t>
      </w:r>
    </w:p>
    <w:p w14:paraId="137A5918" w14:textId="1546E5B1" w:rsidR="00D71110" w:rsidRPr="00FD62F0" w:rsidRDefault="00D71110" w:rsidP="005F39C6">
      <w:pPr>
        <w:spacing w:after="0" w:line="240" w:lineRule="auto"/>
        <w:jc w:val="center"/>
        <w:rPr>
          <w:rFonts w:ascii="Times" w:eastAsia="Times New Roman" w:hAnsi="Times" w:cs="Times New Roman"/>
        </w:rPr>
      </w:pPr>
      <w:r w:rsidRPr="00FD62F0">
        <w:rPr>
          <w:rFonts w:ascii="Times" w:eastAsia="Times New Roman" w:hAnsi="Times" w:cs="Times New Roman"/>
        </w:rPr>
        <w:t>Nancy Mitchell (n.mitchell@alum.utoronto.ca)</w:t>
      </w:r>
      <w:bookmarkStart w:id="0" w:name="_GoBack"/>
      <w:bookmarkEnd w:id="0"/>
    </w:p>
    <w:sectPr w:rsidR="00D71110" w:rsidRPr="00FD62F0" w:rsidSect="00DB5281">
      <w:type w:val="continuous"/>
      <w:pgSz w:w="12240" w:h="15840"/>
      <w:pgMar w:top="1418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84BC9" w14:textId="77777777" w:rsidR="00D47582" w:rsidRDefault="00D47582" w:rsidP="008A403E">
      <w:pPr>
        <w:spacing w:after="0" w:line="240" w:lineRule="auto"/>
      </w:pPr>
      <w:r>
        <w:separator/>
      </w:r>
    </w:p>
  </w:endnote>
  <w:endnote w:type="continuationSeparator" w:id="0">
    <w:p w14:paraId="0DA61C44" w14:textId="77777777" w:rsidR="00D47582" w:rsidRDefault="00D47582" w:rsidP="008A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B780" w14:textId="77777777" w:rsidR="00D47582" w:rsidRDefault="00D47582" w:rsidP="008A403E">
      <w:pPr>
        <w:spacing w:after="0" w:line="240" w:lineRule="auto"/>
      </w:pPr>
      <w:r>
        <w:separator/>
      </w:r>
    </w:p>
  </w:footnote>
  <w:footnote w:type="continuationSeparator" w:id="0">
    <w:p w14:paraId="16CADEF0" w14:textId="77777777" w:rsidR="00D47582" w:rsidRDefault="00D47582" w:rsidP="008A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72C4" w14:textId="6F3330A0" w:rsidR="00D47582" w:rsidRPr="008A403E" w:rsidRDefault="00D47582">
    <w:pPr>
      <w:pStyle w:val="Header"/>
      <w:rPr>
        <w:rFonts w:ascii="Times" w:hAnsi="Times"/>
      </w:rPr>
    </w:pPr>
    <w:r>
      <w:rPr>
        <w:rFonts w:ascii="Times" w:hAnsi="Times"/>
      </w:rPr>
      <w:t>IRSTE Research Presentation</w:t>
    </w:r>
    <w:r>
      <w:rPr>
        <w:rFonts w:ascii="Times" w:hAnsi="Times"/>
      </w:rPr>
      <w:tab/>
    </w:r>
    <w:r>
      <w:rPr>
        <w:rFonts w:ascii="Times" w:hAnsi="Times"/>
      </w:rPr>
      <w:tab/>
    </w:r>
    <w:r w:rsidRPr="008A403E">
      <w:rPr>
        <w:rFonts w:ascii="Times" w:hAnsi="Times"/>
      </w:rPr>
      <w:t>SAA Leadership Retreat 2015</w:t>
    </w:r>
    <w:r>
      <w:rPr>
        <w:rFonts w:ascii="Times" w:hAnsi="Times"/>
      </w:rPr>
      <w:tab/>
    </w:r>
    <w:r>
      <w:rPr>
        <w:rFonts w:ascii="Times" w:hAnsi="Time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6D"/>
    <w:multiLevelType w:val="hybridMultilevel"/>
    <w:tmpl w:val="EBBE63F8"/>
    <w:lvl w:ilvl="0" w:tplc="9E96900C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9B5C65"/>
    <w:multiLevelType w:val="hybridMultilevel"/>
    <w:tmpl w:val="894A67C0"/>
    <w:lvl w:ilvl="0" w:tplc="86969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2EAE"/>
    <w:multiLevelType w:val="hybridMultilevel"/>
    <w:tmpl w:val="891220EE"/>
    <w:lvl w:ilvl="0" w:tplc="CED2FE5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75D272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10C1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2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4480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7E45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D2D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543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7278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027542D"/>
    <w:multiLevelType w:val="hybridMultilevel"/>
    <w:tmpl w:val="F6C232E8"/>
    <w:lvl w:ilvl="0" w:tplc="344E0278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5A685C"/>
    <w:multiLevelType w:val="hybridMultilevel"/>
    <w:tmpl w:val="D6900FA4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E5541"/>
    <w:multiLevelType w:val="hybridMultilevel"/>
    <w:tmpl w:val="AD2CE4DE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3448E"/>
    <w:multiLevelType w:val="hybridMultilevel"/>
    <w:tmpl w:val="F3E073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D80146"/>
    <w:multiLevelType w:val="hybridMultilevel"/>
    <w:tmpl w:val="2A6E40C2"/>
    <w:lvl w:ilvl="0" w:tplc="869691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D5FC2"/>
    <w:multiLevelType w:val="hybridMultilevel"/>
    <w:tmpl w:val="8F2AC246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568A72">
      <w:start w:val="1"/>
      <w:numFmt w:val="lowerLetter"/>
      <w:lvlText w:val="%2."/>
      <w:lvlJc w:val="left"/>
      <w:pPr>
        <w:ind w:left="180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67743"/>
    <w:multiLevelType w:val="hybridMultilevel"/>
    <w:tmpl w:val="4FF60190"/>
    <w:lvl w:ilvl="0" w:tplc="344E0278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4043E3"/>
    <w:multiLevelType w:val="hybridMultilevel"/>
    <w:tmpl w:val="BC5A42B6"/>
    <w:lvl w:ilvl="0" w:tplc="984C1FE0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DC1299"/>
    <w:multiLevelType w:val="hybridMultilevel"/>
    <w:tmpl w:val="324607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208EE"/>
    <w:multiLevelType w:val="hybridMultilevel"/>
    <w:tmpl w:val="8A52F640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4B76FF"/>
    <w:multiLevelType w:val="multilevel"/>
    <w:tmpl w:val="AD1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161F5"/>
    <w:multiLevelType w:val="hybridMultilevel"/>
    <w:tmpl w:val="6EFAD78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951103B"/>
    <w:multiLevelType w:val="hybridMultilevel"/>
    <w:tmpl w:val="B71E8AC4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46DE7"/>
    <w:multiLevelType w:val="hybridMultilevel"/>
    <w:tmpl w:val="190A181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377183"/>
    <w:multiLevelType w:val="hybridMultilevel"/>
    <w:tmpl w:val="E672630E"/>
    <w:lvl w:ilvl="0" w:tplc="A038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44ADE">
      <w:start w:val="-163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80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C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4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8C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E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07604E"/>
    <w:multiLevelType w:val="hybridMultilevel"/>
    <w:tmpl w:val="A0D0CC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40509A"/>
    <w:multiLevelType w:val="hybridMultilevel"/>
    <w:tmpl w:val="C93ED420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195CC1"/>
    <w:multiLevelType w:val="hybridMultilevel"/>
    <w:tmpl w:val="23583FDA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F5B6C"/>
    <w:multiLevelType w:val="hybridMultilevel"/>
    <w:tmpl w:val="B13CE34A"/>
    <w:lvl w:ilvl="0" w:tplc="3EC0AB5C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5B03B9"/>
    <w:multiLevelType w:val="hybridMultilevel"/>
    <w:tmpl w:val="206630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53BB8"/>
    <w:multiLevelType w:val="hybridMultilevel"/>
    <w:tmpl w:val="79E24BD6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84795"/>
    <w:multiLevelType w:val="hybridMultilevel"/>
    <w:tmpl w:val="D270A85C"/>
    <w:lvl w:ilvl="0" w:tplc="AD865DE0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3D7330"/>
    <w:multiLevelType w:val="multilevel"/>
    <w:tmpl w:val="A9B8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95013"/>
    <w:multiLevelType w:val="hybridMultilevel"/>
    <w:tmpl w:val="711A73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7E4240"/>
    <w:multiLevelType w:val="hybridMultilevel"/>
    <w:tmpl w:val="CB1EE7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1881BFC">
      <w:start w:val="1"/>
      <w:numFmt w:val="lowerLetter"/>
      <w:lvlText w:val="%2."/>
      <w:lvlJc w:val="left"/>
      <w:pPr>
        <w:ind w:left="180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A3836"/>
    <w:multiLevelType w:val="hybridMultilevel"/>
    <w:tmpl w:val="5E0093C2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91123"/>
    <w:multiLevelType w:val="hybridMultilevel"/>
    <w:tmpl w:val="351E1C80"/>
    <w:lvl w:ilvl="0" w:tplc="AD865DE0">
      <w:start w:val="1"/>
      <w:numFmt w:val="lowerLetter"/>
      <w:lvlText w:val="%1."/>
      <w:lvlJc w:val="left"/>
      <w:pPr>
        <w:ind w:left="180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273EEA"/>
    <w:multiLevelType w:val="hybridMultilevel"/>
    <w:tmpl w:val="A9F49510"/>
    <w:lvl w:ilvl="0" w:tplc="869691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4"/>
  </w:num>
  <w:num w:numId="5">
    <w:abstractNumId w:val="20"/>
  </w:num>
  <w:num w:numId="6">
    <w:abstractNumId w:val="22"/>
  </w:num>
  <w:num w:numId="7">
    <w:abstractNumId w:val="11"/>
  </w:num>
  <w:num w:numId="8">
    <w:abstractNumId w:val="26"/>
  </w:num>
  <w:num w:numId="9">
    <w:abstractNumId w:val="18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29"/>
  </w:num>
  <w:num w:numId="17">
    <w:abstractNumId w:val="6"/>
  </w:num>
  <w:num w:numId="18">
    <w:abstractNumId w:val="16"/>
  </w:num>
  <w:num w:numId="19">
    <w:abstractNumId w:val="8"/>
  </w:num>
  <w:num w:numId="20">
    <w:abstractNumId w:val="28"/>
  </w:num>
  <w:num w:numId="21">
    <w:abstractNumId w:val="23"/>
  </w:num>
  <w:num w:numId="22">
    <w:abstractNumId w:val="15"/>
  </w:num>
  <w:num w:numId="23">
    <w:abstractNumId w:val="19"/>
  </w:num>
  <w:num w:numId="24">
    <w:abstractNumId w:val="5"/>
  </w:num>
  <w:num w:numId="25">
    <w:abstractNumId w:val="30"/>
  </w:num>
  <w:num w:numId="26">
    <w:abstractNumId w:val="27"/>
  </w:num>
  <w:num w:numId="27">
    <w:abstractNumId w:val="0"/>
  </w:num>
  <w:num w:numId="28">
    <w:abstractNumId w:val="21"/>
  </w:num>
  <w:num w:numId="29">
    <w:abstractNumId w:val="24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1"/>
    <w:rsid w:val="000079A4"/>
    <w:rsid w:val="00016C5A"/>
    <w:rsid w:val="000509FE"/>
    <w:rsid w:val="00056F60"/>
    <w:rsid w:val="00072367"/>
    <w:rsid w:val="000D6182"/>
    <w:rsid w:val="000F1562"/>
    <w:rsid w:val="00111605"/>
    <w:rsid w:val="00157258"/>
    <w:rsid w:val="00160D42"/>
    <w:rsid w:val="001616E1"/>
    <w:rsid w:val="001C1D46"/>
    <w:rsid w:val="001C48EE"/>
    <w:rsid w:val="002250A4"/>
    <w:rsid w:val="00235C6E"/>
    <w:rsid w:val="0023686B"/>
    <w:rsid w:val="00260365"/>
    <w:rsid w:val="002A2D06"/>
    <w:rsid w:val="002C5E48"/>
    <w:rsid w:val="002C67AD"/>
    <w:rsid w:val="002D0D64"/>
    <w:rsid w:val="003661E2"/>
    <w:rsid w:val="003B32B6"/>
    <w:rsid w:val="003E6C1C"/>
    <w:rsid w:val="00422A63"/>
    <w:rsid w:val="00461148"/>
    <w:rsid w:val="00473AF6"/>
    <w:rsid w:val="00496497"/>
    <w:rsid w:val="004C5B5E"/>
    <w:rsid w:val="00515B37"/>
    <w:rsid w:val="0053394F"/>
    <w:rsid w:val="00544A91"/>
    <w:rsid w:val="0055779A"/>
    <w:rsid w:val="005902B6"/>
    <w:rsid w:val="005B1E69"/>
    <w:rsid w:val="005B4E79"/>
    <w:rsid w:val="005D11D1"/>
    <w:rsid w:val="005E50B7"/>
    <w:rsid w:val="005F39C6"/>
    <w:rsid w:val="00655462"/>
    <w:rsid w:val="00681658"/>
    <w:rsid w:val="00682F53"/>
    <w:rsid w:val="006F11CA"/>
    <w:rsid w:val="00703C10"/>
    <w:rsid w:val="00727760"/>
    <w:rsid w:val="00740804"/>
    <w:rsid w:val="007755B0"/>
    <w:rsid w:val="007A0698"/>
    <w:rsid w:val="00831464"/>
    <w:rsid w:val="00850AC8"/>
    <w:rsid w:val="008564B5"/>
    <w:rsid w:val="00864C27"/>
    <w:rsid w:val="00870C9E"/>
    <w:rsid w:val="00871688"/>
    <w:rsid w:val="00883624"/>
    <w:rsid w:val="008A403E"/>
    <w:rsid w:val="008A57A7"/>
    <w:rsid w:val="008D2E79"/>
    <w:rsid w:val="00956D3F"/>
    <w:rsid w:val="009628E4"/>
    <w:rsid w:val="009900C6"/>
    <w:rsid w:val="009A54E1"/>
    <w:rsid w:val="009C6621"/>
    <w:rsid w:val="009F16A4"/>
    <w:rsid w:val="00A2734B"/>
    <w:rsid w:val="00A333A5"/>
    <w:rsid w:val="00A423DF"/>
    <w:rsid w:val="00AF219B"/>
    <w:rsid w:val="00B333A0"/>
    <w:rsid w:val="00BE0A15"/>
    <w:rsid w:val="00BF02FB"/>
    <w:rsid w:val="00C1422C"/>
    <w:rsid w:val="00C36C40"/>
    <w:rsid w:val="00C721E8"/>
    <w:rsid w:val="00C72481"/>
    <w:rsid w:val="00CB3A28"/>
    <w:rsid w:val="00CD27AD"/>
    <w:rsid w:val="00CD55D1"/>
    <w:rsid w:val="00CF2F14"/>
    <w:rsid w:val="00D05B8A"/>
    <w:rsid w:val="00D3703F"/>
    <w:rsid w:val="00D43811"/>
    <w:rsid w:val="00D47582"/>
    <w:rsid w:val="00D71110"/>
    <w:rsid w:val="00D745B9"/>
    <w:rsid w:val="00D75EEB"/>
    <w:rsid w:val="00DB5281"/>
    <w:rsid w:val="00DF7DD1"/>
    <w:rsid w:val="00E0776A"/>
    <w:rsid w:val="00E45850"/>
    <w:rsid w:val="00E50226"/>
    <w:rsid w:val="00E51185"/>
    <w:rsid w:val="00E609E1"/>
    <w:rsid w:val="00E762B8"/>
    <w:rsid w:val="00E80C1C"/>
    <w:rsid w:val="00EE2FEC"/>
    <w:rsid w:val="00EE7775"/>
    <w:rsid w:val="00F179D9"/>
    <w:rsid w:val="00F479AB"/>
    <w:rsid w:val="00FA0572"/>
    <w:rsid w:val="00FB5D53"/>
    <w:rsid w:val="00FC1AB3"/>
    <w:rsid w:val="00FC544F"/>
    <w:rsid w:val="00FD43C6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C3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1"/>
    <w:pPr>
      <w:ind w:left="720"/>
      <w:contextualSpacing/>
    </w:pPr>
  </w:style>
  <w:style w:type="paragraph" w:customStyle="1" w:styleId="paragraph">
    <w:name w:val="paragraph"/>
    <w:basedOn w:val="Normal"/>
    <w:rsid w:val="007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55B0"/>
  </w:style>
  <w:style w:type="character" w:customStyle="1" w:styleId="eop">
    <w:name w:val="eop"/>
    <w:basedOn w:val="DefaultParagraphFont"/>
    <w:rsid w:val="007755B0"/>
  </w:style>
  <w:style w:type="paragraph" w:styleId="Header">
    <w:name w:val="header"/>
    <w:basedOn w:val="Normal"/>
    <w:link w:val="HeaderChar"/>
    <w:uiPriority w:val="99"/>
    <w:unhideWhenUsed/>
    <w:rsid w:val="008A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3E"/>
  </w:style>
  <w:style w:type="paragraph" w:styleId="Footer">
    <w:name w:val="footer"/>
    <w:basedOn w:val="Normal"/>
    <w:link w:val="FooterChar"/>
    <w:uiPriority w:val="99"/>
    <w:unhideWhenUsed/>
    <w:rsid w:val="008A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1"/>
    <w:pPr>
      <w:ind w:left="720"/>
      <w:contextualSpacing/>
    </w:pPr>
  </w:style>
  <w:style w:type="paragraph" w:customStyle="1" w:styleId="paragraph">
    <w:name w:val="paragraph"/>
    <w:basedOn w:val="Normal"/>
    <w:rsid w:val="007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55B0"/>
  </w:style>
  <w:style w:type="character" w:customStyle="1" w:styleId="eop">
    <w:name w:val="eop"/>
    <w:basedOn w:val="DefaultParagraphFont"/>
    <w:rsid w:val="007755B0"/>
  </w:style>
  <w:style w:type="paragraph" w:styleId="Header">
    <w:name w:val="header"/>
    <w:basedOn w:val="Normal"/>
    <w:link w:val="HeaderChar"/>
    <w:uiPriority w:val="99"/>
    <w:unhideWhenUsed/>
    <w:rsid w:val="008A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3E"/>
  </w:style>
  <w:style w:type="paragraph" w:styleId="Footer">
    <w:name w:val="footer"/>
    <w:basedOn w:val="Normal"/>
    <w:link w:val="FooterChar"/>
    <w:uiPriority w:val="99"/>
    <w:unhideWhenUsed/>
    <w:rsid w:val="008A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82105F6DB29E8F46BC8A1EA0EF29AABE" ma:contentTypeVersion="5" ma:contentTypeDescription="Page is a system content type template created by the Publishing Resources feature. The column templates from Page will be added to all Pages libraries created by the Publishing feature." ma:contentTypeScope="" ma:versionID="585b018e0b5cddd7449331d5424bc10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32350474eb6677a8601f93a6997c1982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MetaDescription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2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3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4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5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6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MetaDescription" ma:index="20" nillable="true" ma:displayName="MetaDescription" ma:internalName="Meta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MetaDescription xmlns="beaf5f31-8cd1-41e4-a47a-7a8ecc96f470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SeoKeywords xmlns="http://schemas.microsoft.com/sharepoint/v3" xsi:nil="true"/>
    <PublishingIsFurlPage xmlns="http://schemas.microsoft.com/sharepoint/v3" xsi:nil="true"/>
    <SeoBrowserTitle xmlns="http://schemas.microsoft.com/sharepoint/v3" xsi:nil="true"/>
    <SeoRobotsNoIndex xmlns="http://schemas.microsoft.com/sharepoint/v3" xsi:nil="true"/>
    <SeoMeta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30BF4-3981-489C-B2DD-6B99E35AC061}"/>
</file>

<file path=customXml/itemProps2.xml><?xml version="1.0" encoding="utf-8"?>
<ds:datastoreItem xmlns:ds="http://schemas.openxmlformats.org/officeDocument/2006/customXml" ds:itemID="{4D69FE46-55CA-42A1-9485-5281FB8A71EE}"/>
</file>

<file path=customXml/itemProps3.xml><?xml version="1.0" encoding="utf-8"?>
<ds:datastoreItem xmlns:ds="http://schemas.openxmlformats.org/officeDocument/2006/customXml" ds:itemID="{BA3EB76F-5B78-4733-96D4-EA734DE3C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Ercole, Pat</dc:creator>
  <cp:lastModifiedBy>Kate Einarson</cp:lastModifiedBy>
  <cp:revision>99</cp:revision>
  <cp:lastPrinted>2015-05-19T16:03:00Z</cp:lastPrinted>
  <dcterms:created xsi:type="dcterms:W3CDTF">2015-05-12T01:58:00Z</dcterms:created>
  <dcterms:modified xsi:type="dcterms:W3CDTF">2015-05-19T16:04:00Z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0x010100C568DB52D9D0A14D9B2FDCC96666E9F2007948130EC3DB064584E219954237AF390082105F6DB29E8F46BC8A1EA0EF29AABE</vt:lpwstr>
  </property>
</Properties>
</file>