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15D6B" w14:textId="77777777" w:rsidR="00832A0F" w:rsidRPr="003324B4" w:rsidRDefault="00D73C66" w:rsidP="002E2B3A">
      <w:pPr>
        <w:spacing w:line="240" w:lineRule="auto"/>
        <w:jc w:val="center"/>
        <w:rPr>
          <w:b/>
        </w:rPr>
      </w:pPr>
      <w:r w:rsidRPr="003324B4">
        <w:rPr>
          <w:b/>
        </w:rPr>
        <w:t>WALL CON</w:t>
      </w:r>
      <w:r w:rsidR="00414639" w:rsidRPr="003324B4">
        <w:rPr>
          <w:b/>
        </w:rPr>
        <w:t>F</w:t>
      </w:r>
      <w:r w:rsidRPr="003324B4">
        <w:rPr>
          <w:b/>
        </w:rPr>
        <w:t>ERENCES plus REGIONAL CONFERENCES</w:t>
      </w:r>
    </w:p>
    <w:p w14:paraId="1C415D6C" w14:textId="77777777" w:rsidR="00D73C66" w:rsidRPr="00D73C66" w:rsidRDefault="00D73C66" w:rsidP="002E2B3A">
      <w:pPr>
        <w:spacing w:line="240" w:lineRule="auto"/>
        <w:jc w:val="right"/>
        <w:rPr>
          <w:b/>
        </w:rPr>
      </w:pPr>
      <w:r w:rsidRPr="00D73C66">
        <w:rPr>
          <w:b/>
        </w:rPr>
        <w:t>Attendance</w:t>
      </w:r>
    </w:p>
    <w:p w14:paraId="1C415D6D" w14:textId="77777777" w:rsidR="00793424" w:rsidRDefault="00F82EEE" w:rsidP="0038038B">
      <w:pPr>
        <w:pStyle w:val="NoSpacing"/>
      </w:pPr>
      <w:r>
        <w:t>10/5/</w:t>
      </w:r>
      <w:r w:rsidR="00D73C66">
        <w:t>01</w:t>
      </w:r>
      <w:r w:rsidR="00D73C66">
        <w:tab/>
      </w:r>
      <w:r>
        <w:tab/>
      </w:r>
      <w:r w:rsidR="00793424">
        <w:t>3</w:t>
      </w:r>
      <w:r w:rsidR="00793424" w:rsidRPr="00793424">
        <w:rPr>
          <w:vertAlign w:val="superscript"/>
        </w:rPr>
        <w:t>rd</w:t>
      </w:r>
      <w:r w:rsidR="00793424">
        <w:t xml:space="preserve"> Annual Meeting of Wis. Learning in Retirement Organizations</w:t>
      </w:r>
    </w:p>
    <w:p w14:paraId="1C415D6E" w14:textId="77777777" w:rsidR="00D73C66" w:rsidRDefault="0038038B" w:rsidP="0038038B">
      <w:pPr>
        <w:pStyle w:val="NoSpacing"/>
      </w:pPr>
      <w:r>
        <w:t xml:space="preserve">                                            </w:t>
      </w:r>
      <w:r w:rsidR="00793424">
        <w:t>UW-</w:t>
      </w:r>
      <w:r w:rsidR="00D73C66">
        <w:t>Milwaukee</w:t>
      </w:r>
    </w:p>
    <w:p w14:paraId="1C415D6F" w14:textId="77777777" w:rsidR="0038038B" w:rsidRDefault="0038038B" w:rsidP="0038038B">
      <w:pPr>
        <w:pStyle w:val="NoSpacing"/>
      </w:pPr>
    </w:p>
    <w:p w14:paraId="1C415D70" w14:textId="77777777" w:rsidR="00D73C66" w:rsidRDefault="00F82EEE" w:rsidP="0038038B">
      <w:pPr>
        <w:pStyle w:val="NoSpacing"/>
      </w:pPr>
      <w:r>
        <w:t>10/</w:t>
      </w:r>
      <w:r w:rsidR="00654E75">
        <w:t>23/</w:t>
      </w:r>
      <w:r w:rsidR="00D73C66">
        <w:t>02</w:t>
      </w:r>
      <w:r w:rsidR="00D73C66">
        <w:tab/>
      </w:r>
      <w:r>
        <w:tab/>
      </w:r>
      <w:r w:rsidR="00654E75">
        <w:t>4</w:t>
      </w:r>
      <w:r w:rsidR="00654E75" w:rsidRPr="00654E75">
        <w:rPr>
          <w:vertAlign w:val="superscript"/>
        </w:rPr>
        <w:t>th</w:t>
      </w:r>
      <w:r w:rsidR="00654E75">
        <w:t xml:space="preserve"> Annual LIR Meeting, </w:t>
      </w:r>
      <w:r>
        <w:t>UW-</w:t>
      </w:r>
      <w:r w:rsidR="00D73C66">
        <w:t>Green Bay</w:t>
      </w:r>
    </w:p>
    <w:p w14:paraId="1C415D71" w14:textId="77777777" w:rsidR="0038038B" w:rsidRDefault="0038038B" w:rsidP="0038038B">
      <w:pPr>
        <w:pStyle w:val="NoSpacing"/>
      </w:pPr>
      <w:r>
        <w:t xml:space="preserve">                                            Host:  UW-Green Bay</w:t>
      </w:r>
    </w:p>
    <w:p w14:paraId="1C415D72" w14:textId="77777777" w:rsidR="0038038B" w:rsidRDefault="0038038B" w:rsidP="0038038B">
      <w:pPr>
        <w:pStyle w:val="NoSpacing"/>
      </w:pPr>
    </w:p>
    <w:p w14:paraId="1C415D73" w14:textId="77777777" w:rsidR="00F82EEE" w:rsidRDefault="00F82EEE" w:rsidP="0038038B">
      <w:pPr>
        <w:pStyle w:val="NoSpacing"/>
      </w:pPr>
      <w:r>
        <w:t>10/21-22, 2003</w:t>
      </w:r>
      <w:r>
        <w:tab/>
      </w:r>
      <w:r>
        <w:tab/>
        <w:t>5</w:t>
      </w:r>
      <w:r w:rsidRPr="00F82EEE">
        <w:rPr>
          <w:vertAlign w:val="superscript"/>
        </w:rPr>
        <w:t>th</w:t>
      </w:r>
      <w:r>
        <w:t xml:space="preserve"> Annual State Meeting with WI LIRs, UW LaCrosse</w:t>
      </w:r>
      <w:r>
        <w:tab/>
      </w:r>
      <w:r>
        <w:tab/>
      </w:r>
      <w:r>
        <w:tab/>
      </w:r>
      <w:r w:rsidR="0038038B">
        <w:t xml:space="preserve">    </w:t>
      </w:r>
      <w:r>
        <w:t>150</w:t>
      </w:r>
    </w:p>
    <w:p w14:paraId="1C415D74" w14:textId="77777777" w:rsidR="00F82EEE" w:rsidRDefault="00F82EEE" w:rsidP="0038038B">
      <w:pPr>
        <w:pStyle w:val="NoSpacing"/>
      </w:pPr>
      <w:r>
        <w:tab/>
      </w:r>
      <w:r>
        <w:tab/>
      </w:r>
      <w:r>
        <w:tab/>
      </w:r>
      <w:r w:rsidR="0038038B">
        <w:t xml:space="preserve">Host:  </w:t>
      </w:r>
      <w:r>
        <w:t>UW-La</w:t>
      </w:r>
      <w:r w:rsidR="0038038B">
        <w:t xml:space="preserve"> </w:t>
      </w:r>
      <w:r>
        <w:t>Crosse</w:t>
      </w:r>
    </w:p>
    <w:p w14:paraId="1C415D75" w14:textId="77777777" w:rsidR="0038038B" w:rsidRDefault="0038038B" w:rsidP="0038038B">
      <w:pPr>
        <w:pStyle w:val="NoSpacing"/>
      </w:pPr>
    </w:p>
    <w:p w14:paraId="1C415D76" w14:textId="77777777" w:rsidR="00EE7639" w:rsidRDefault="00F82EEE" w:rsidP="0038038B">
      <w:pPr>
        <w:pStyle w:val="NoSpacing"/>
      </w:pPr>
      <w:r>
        <w:t>9/30 – 10/1, 2004</w:t>
      </w:r>
      <w:r>
        <w:tab/>
      </w:r>
      <w:r w:rsidR="00EE7639">
        <w:t>6</w:t>
      </w:r>
      <w:r w:rsidR="00EE7639" w:rsidRPr="00EE7639">
        <w:rPr>
          <w:vertAlign w:val="superscript"/>
        </w:rPr>
        <w:t>th</w:t>
      </w:r>
      <w:r w:rsidR="00EE7639">
        <w:t xml:space="preserve"> Annual LIR State Conference</w:t>
      </w:r>
      <w:r w:rsidR="00EE7639">
        <w:tab/>
      </w:r>
      <w:r w:rsidR="00EE7639">
        <w:tab/>
      </w:r>
      <w:r w:rsidR="00EE7639">
        <w:tab/>
      </w:r>
      <w:r w:rsidR="00EE7639">
        <w:tab/>
      </w:r>
      <w:r w:rsidR="00EE7639">
        <w:tab/>
      </w:r>
      <w:r w:rsidR="00EE7639">
        <w:tab/>
      </w:r>
      <w:r w:rsidR="0038038B">
        <w:t xml:space="preserve">    </w:t>
      </w:r>
      <w:r w:rsidR="00EE7639">
        <w:t>113</w:t>
      </w:r>
    </w:p>
    <w:p w14:paraId="1C415D77" w14:textId="77777777" w:rsidR="0038038B" w:rsidRDefault="0038038B" w:rsidP="0038038B">
      <w:pPr>
        <w:pStyle w:val="NoSpacing"/>
      </w:pPr>
      <w:r>
        <w:t xml:space="preserve">                                            Host:  </w:t>
      </w:r>
      <w:r w:rsidR="00F82EEE">
        <w:t>Nicolet Area Techn</w:t>
      </w:r>
      <w:r w:rsidR="00EE7639">
        <w:t>ical College, Rhinelander</w:t>
      </w:r>
    </w:p>
    <w:p w14:paraId="1C415D78" w14:textId="77777777" w:rsidR="00F82EEE" w:rsidRDefault="00EE7639" w:rsidP="0038038B">
      <w:pPr>
        <w:pStyle w:val="NoSpacing"/>
      </w:pPr>
      <w:r>
        <w:tab/>
      </w:r>
      <w:r>
        <w:tab/>
      </w:r>
      <w:r>
        <w:tab/>
      </w:r>
      <w:r>
        <w:tab/>
      </w:r>
    </w:p>
    <w:p w14:paraId="1C415D79" w14:textId="77777777" w:rsidR="00F82EEE" w:rsidRDefault="00F82EEE" w:rsidP="0038038B">
      <w:pPr>
        <w:pStyle w:val="NoSpacing"/>
      </w:pPr>
      <w:r>
        <w:t>4/28-29, 2005</w:t>
      </w:r>
      <w:r>
        <w:tab/>
      </w:r>
      <w:r>
        <w:tab/>
        <w:t>REGIONAL CONFERENCE, Rockford, IL</w:t>
      </w:r>
    </w:p>
    <w:p w14:paraId="1C415D7A" w14:textId="77777777" w:rsidR="0038038B" w:rsidRDefault="0038038B" w:rsidP="0038038B">
      <w:pPr>
        <w:pStyle w:val="NoSpacing"/>
      </w:pPr>
    </w:p>
    <w:p w14:paraId="1C415D7B" w14:textId="77777777" w:rsidR="001737D7" w:rsidRDefault="00F82EEE" w:rsidP="0038038B">
      <w:pPr>
        <w:pStyle w:val="NoSpacing"/>
      </w:pPr>
      <w:r>
        <w:t>10/14-15, 2005</w:t>
      </w:r>
      <w:r>
        <w:tab/>
      </w:r>
      <w:r>
        <w:tab/>
      </w:r>
      <w:r w:rsidR="001737D7">
        <w:t>7</w:t>
      </w:r>
      <w:r w:rsidR="001737D7" w:rsidRPr="001737D7">
        <w:rPr>
          <w:vertAlign w:val="superscript"/>
        </w:rPr>
        <w:t>th</w:t>
      </w:r>
      <w:r w:rsidR="001737D7">
        <w:t xml:space="preserve"> Annual Lifelong Learning Institute Conference</w:t>
      </w:r>
    </w:p>
    <w:p w14:paraId="1C415D7C" w14:textId="77777777" w:rsidR="0038038B" w:rsidRDefault="0038038B" w:rsidP="0038038B">
      <w:pPr>
        <w:pStyle w:val="NoSpacing"/>
      </w:pPr>
      <w:r>
        <w:t xml:space="preserve">                                            </w:t>
      </w:r>
      <w:r w:rsidR="00F82EEE">
        <w:t xml:space="preserve">Connection: To Ideas, To People, To Learning, </w:t>
      </w:r>
    </w:p>
    <w:p w14:paraId="1C415D7D" w14:textId="77777777" w:rsidR="00F82EEE" w:rsidRDefault="0038038B" w:rsidP="0038038B">
      <w:pPr>
        <w:pStyle w:val="NoSpacing"/>
      </w:pPr>
      <w:r>
        <w:t xml:space="preserve">                                            Host:  </w:t>
      </w:r>
      <w:r w:rsidR="00F82EEE">
        <w:t>UW-Parkside</w:t>
      </w:r>
    </w:p>
    <w:p w14:paraId="1C415D7E" w14:textId="77777777" w:rsidR="0038038B" w:rsidRDefault="0038038B" w:rsidP="0038038B">
      <w:pPr>
        <w:pStyle w:val="NoSpacing"/>
      </w:pPr>
    </w:p>
    <w:p w14:paraId="1C415D7F" w14:textId="77777777" w:rsidR="00F82EEE" w:rsidRDefault="00F82EEE" w:rsidP="0038038B">
      <w:pPr>
        <w:pStyle w:val="NoSpacing"/>
      </w:pPr>
      <w:r>
        <w:t>8/20-21,</w:t>
      </w:r>
      <w:r w:rsidR="00654E75">
        <w:t xml:space="preserve"> </w:t>
      </w:r>
      <w:r>
        <w:t>2007</w:t>
      </w:r>
      <w:r>
        <w:tab/>
      </w:r>
      <w:r>
        <w:tab/>
        <w:t>2007 MIDWEST REGIONAL Lifelong Learning Conference</w:t>
      </w:r>
      <w:r>
        <w:tab/>
      </w:r>
      <w:r>
        <w:tab/>
      </w:r>
      <w:r>
        <w:tab/>
      </w:r>
      <w:r w:rsidR="0038038B">
        <w:t xml:space="preserve">  </w:t>
      </w:r>
      <w:r>
        <w:t>126</w:t>
      </w:r>
    </w:p>
    <w:p w14:paraId="1C415D80" w14:textId="77777777" w:rsidR="00F82EEE" w:rsidRDefault="00F82EEE" w:rsidP="0038038B">
      <w:pPr>
        <w:pStyle w:val="NoSpacing"/>
      </w:pPr>
      <w:r>
        <w:tab/>
      </w:r>
      <w:r>
        <w:tab/>
      </w:r>
      <w:r>
        <w:tab/>
        <w:t>Roosevelt University, Chicago, IL</w:t>
      </w:r>
    </w:p>
    <w:p w14:paraId="1C415D81" w14:textId="77777777" w:rsidR="0038038B" w:rsidRDefault="0038038B" w:rsidP="0038038B">
      <w:pPr>
        <w:pStyle w:val="NoSpacing"/>
      </w:pPr>
    </w:p>
    <w:p w14:paraId="1C415D82" w14:textId="77777777" w:rsidR="00F82EEE" w:rsidRDefault="00F82EEE" w:rsidP="0038038B">
      <w:pPr>
        <w:pStyle w:val="NoSpacing"/>
      </w:pPr>
      <w:r>
        <w:t>10/25-26, 2007</w:t>
      </w:r>
      <w:r>
        <w:tab/>
      </w:r>
      <w:r>
        <w:tab/>
        <w:t>8</w:t>
      </w:r>
      <w:r w:rsidRPr="00F82EEE">
        <w:rPr>
          <w:vertAlign w:val="superscript"/>
        </w:rPr>
        <w:t>th</w:t>
      </w:r>
      <w:r>
        <w:t xml:space="preserve"> Annual WALL Con</w:t>
      </w:r>
      <w:r w:rsidR="007407D2">
        <w:t>f</w:t>
      </w:r>
      <w:r>
        <w:t>erence:</w:t>
      </w:r>
      <w:r>
        <w:tab/>
      </w:r>
      <w:r w:rsidR="0038038B">
        <w:t xml:space="preserve">                                                                             </w:t>
      </w:r>
      <w:r>
        <w:t>76</w:t>
      </w:r>
    </w:p>
    <w:p w14:paraId="1C415D83" w14:textId="77777777" w:rsidR="0038038B" w:rsidRDefault="0038038B" w:rsidP="0038038B">
      <w:pPr>
        <w:pStyle w:val="NoSpacing"/>
      </w:pPr>
      <w:r>
        <w:t xml:space="preserve">                                           Changing Lives through Lifelong Learning</w:t>
      </w:r>
      <w:r w:rsidR="00F82EEE">
        <w:tab/>
      </w:r>
    </w:p>
    <w:p w14:paraId="1C415D84" w14:textId="77777777" w:rsidR="00F82EEE" w:rsidRDefault="0038038B" w:rsidP="0038038B">
      <w:pPr>
        <w:pStyle w:val="NoSpacing"/>
      </w:pPr>
      <w:r>
        <w:t xml:space="preserve">                                           Host:  </w:t>
      </w:r>
      <w:r w:rsidR="00F82EEE">
        <w:t>UW-Stevens Point</w:t>
      </w:r>
      <w:r w:rsidR="008C6AF4">
        <w:t>, LIFE</w:t>
      </w:r>
    </w:p>
    <w:p w14:paraId="1C415D85" w14:textId="77777777" w:rsidR="0038038B" w:rsidRDefault="0038038B" w:rsidP="0038038B">
      <w:pPr>
        <w:pStyle w:val="NoSpacing"/>
      </w:pPr>
    </w:p>
    <w:p w14:paraId="1C415D86" w14:textId="77777777" w:rsidR="00F82EEE" w:rsidRDefault="00F82EEE" w:rsidP="0038038B">
      <w:pPr>
        <w:pStyle w:val="NoSpacing"/>
      </w:pPr>
      <w:r>
        <w:t>9/25-27, 2008</w:t>
      </w:r>
      <w:r>
        <w:tab/>
      </w:r>
      <w:r>
        <w:tab/>
      </w:r>
      <w:r w:rsidR="00457B32">
        <w:t>9</w:t>
      </w:r>
      <w:r w:rsidR="00457B32" w:rsidRPr="00457B32">
        <w:rPr>
          <w:vertAlign w:val="superscript"/>
        </w:rPr>
        <w:t>th</w:t>
      </w:r>
      <w:r w:rsidR="00457B32">
        <w:t xml:space="preserve"> Annual (</w:t>
      </w:r>
      <w:r>
        <w:t>2008 WALL Conference, UW-Madison, PLATO</w:t>
      </w:r>
      <w:r>
        <w:tab/>
      </w:r>
      <w:r>
        <w:tab/>
      </w:r>
      <w:r w:rsidR="0038038B">
        <w:t xml:space="preserve">    </w:t>
      </w:r>
      <w:r>
        <w:t>78</w:t>
      </w:r>
    </w:p>
    <w:p w14:paraId="1C415D87" w14:textId="77777777" w:rsidR="0038038B" w:rsidRDefault="0038038B" w:rsidP="0038038B">
      <w:pPr>
        <w:pStyle w:val="NoSpacing"/>
      </w:pPr>
      <w:r>
        <w:t xml:space="preserve">                                            Host:  UW-Madison PLATO</w:t>
      </w:r>
    </w:p>
    <w:p w14:paraId="1C415D88" w14:textId="77777777" w:rsidR="0038038B" w:rsidRDefault="0038038B" w:rsidP="0038038B">
      <w:pPr>
        <w:pStyle w:val="NoSpacing"/>
      </w:pPr>
    </w:p>
    <w:p w14:paraId="1C415D89" w14:textId="77777777" w:rsidR="0038038B" w:rsidRDefault="00583659" w:rsidP="0038038B">
      <w:pPr>
        <w:pStyle w:val="NoSpacing"/>
      </w:pPr>
      <w:r>
        <w:t>10/8/09</w:t>
      </w:r>
      <w:r>
        <w:tab/>
      </w:r>
      <w:r>
        <w:tab/>
      </w:r>
      <w:r w:rsidR="0038038B">
        <w:t>10</w:t>
      </w:r>
      <w:r w:rsidR="0038038B" w:rsidRPr="0038038B">
        <w:rPr>
          <w:vertAlign w:val="superscript"/>
        </w:rPr>
        <w:t>th</w:t>
      </w:r>
      <w:r w:rsidR="0038038B">
        <w:t xml:space="preserve"> Annual WALL Conference canceled </w:t>
      </w:r>
    </w:p>
    <w:p w14:paraId="1C415D8A" w14:textId="77777777" w:rsidR="00583659" w:rsidRDefault="0038038B" w:rsidP="0038038B">
      <w:pPr>
        <w:pStyle w:val="NoSpacing"/>
      </w:pPr>
      <w:r>
        <w:t xml:space="preserve">                                            Presidents and liaisons met at WCTC, Waukesha</w:t>
      </w:r>
    </w:p>
    <w:p w14:paraId="1C415D8B" w14:textId="77777777" w:rsidR="0038038B" w:rsidRDefault="0038038B" w:rsidP="0038038B">
      <w:pPr>
        <w:pStyle w:val="NoSpacing"/>
      </w:pPr>
    </w:p>
    <w:p w14:paraId="1C415D8C" w14:textId="77777777" w:rsidR="004E4B37" w:rsidRDefault="004E4B37" w:rsidP="0038038B">
      <w:pPr>
        <w:pStyle w:val="NoSpacing"/>
      </w:pPr>
      <w:r>
        <w:t>9/</w:t>
      </w:r>
      <w:r w:rsidR="003F2C3E">
        <w:t xml:space="preserve">17 - 9/18, </w:t>
      </w:r>
      <w:r>
        <w:t>2010</w:t>
      </w:r>
      <w:r>
        <w:tab/>
      </w:r>
      <w:r w:rsidR="00B31F07">
        <w:t>11th</w:t>
      </w:r>
      <w:r>
        <w:t xml:space="preserve"> WALL </w:t>
      </w:r>
      <w:r w:rsidR="00C40DAD">
        <w:t xml:space="preserve">Leadership </w:t>
      </w:r>
      <w:r w:rsidR="00012736">
        <w:t>Conference</w:t>
      </w:r>
      <w:r>
        <w:t xml:space="preserve"> </w:t>
      </w:r>
      <w:r w:rsidR="00C40DAD">
        <w:t>in</w:t>
      </w:r>
      <w:r w:rsidR="000176EF">
        <w:t xml:space="preserve"> </w:t>
      </w:r>
      <w:r w:rsidR="00C40DAD">
        <w:t xml:space="preserve">Sturgeon Bay, </w:t>
      </w:r>
      <w:r w:rsidR="00B97ECD">
        <w:t xml:space="preserve">                                   </w:t>
      </w:r>
      <w:r w:rsidR="0038038B">
        <w:t xml:space="preserve">   </w:t>
      </w:r>
      <w:r w:rsidR="00B97ECD">
        <w:t xml:space="preserve">  64</w:t>
      </w:r>
    </w:p>
    <w:p w14:paraId="1C415D8D" w14:textId="77777777" w:rsidR="00F82EEE" w:rsidRDefault="00F82EEE" w:rsidP="0038038B">
      <w:pPr>
        <w:pStyle w:val="NoSpacing"/>
      </w:pPr>
      <w:r>
        <w:tab/>
      </w:r>
      <w:r>
        <w:tab/>
      </w:r>
      <w:r w:rsidR="0038038B">
        <w:tab/>
        <w:t>Co-hosts:   NWTC and UW-Green Bay LIR</w:t>
      </w:r>
    </w:p>
    <w:p w14:paraId="1C415D8E" w14:textId="77777777" w:rsidR="0038038B" w:rsidRDefault="0038038B" w:rsidP="0038038B">
      <w:pPr>
        <w:pStyle w:val="NoSpacing"/>
      </w:pPr>
    </w:p>
    <w:p w14:paraId="1C415D8F" w14:textId="70A6FE1E" w:rsidR="0038038B" w:rsidRDefault="0038038B" w:rsidP="0038038B">
      <w:pPr>
        <w:pStyle w:val="NoSpacing"/>
      </w:pPr>
      <w:r>
        <w:t>10/5-6, 2012                     12</w:t>
      </w:r>
      <w:r w:rsidRPr="0038038B">
        <w:rPr>
          <w:vertAlign w:val="superscript"/>
        </w:rPr>
        <w:t>th</w:t>
      </w:r>
      <w:r>
        <w:t xml:space="preserve"> Annual WALL Leadership Conference                             </w:t>
      </w:r>
      <w:r w:rsidR="008B6DB9">
        <w:t xml:space="preserve">                              61</w:t>
      </w:r>
    </w:p>
    <w:p w14:paraId="1C415D90" w14:textId="77777777" w:rsidR="0038038B" w:rsidRDefault="0038038B" w:rsidP="0038038B">
      <w:pPr>
        <w:pStyle w:val="NoSpacing"/>
      </w:pPr>
      <w:r>
        <w:t xml:space="preserve">                                             Host:  UW –Oshkosh Learning In Retirement</w:t>
      </w:r>
    </w:p>
    <w:p w14:paraId="7A1F6107" w14:textId="77777777" w:rsidR="0092419D" w:rsidRDefault="0092419D" w:rsidP="0038038B">
      <w:pPr>
        <w:pStyle w:val="NoSpacing"/>
      </w:pPr>
    </w:p>
    <w:p w14:paraId="20DA35D1" w14:textId="65C2E4C1" w:rsidR="0092419D" w:rsidRDefault="0092419D" w:rsidP="0038038B">
      <w:pPr>
        <w:pStyle w:val="NoSpacing"/>
      </w:pPr>
      <w:r>
        <w:t>2014</w:t>
      </w:r>
      <w:r>
        <w:tab/>
      </w:r>
      <w:r>
        <w:tab/>
      </w:r>
      <w:r>
        <w:tab/>
        <w:t>UW – Milwaukee --- conference cancelled due to low enrollment</w:t>
      </w:r>
      <w:bookmarkStart w:id="0" w:name="_GoBack"/>
      <w:bookmarkEnd w:id="0"/>
    </w:p>
    <w:sectPr w:rsidR="0092419D" w:rsidSect="00832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15D93" w14:textId="77777777" w:rsidR="004C49CA" w:rsidRDefault="004C49CA" w:rsidP="003324B4">
      <w:pPr>
        <w:spacing w:after="0" w:line="240" w:lineRule="auto"/>
      </w:pPr>
      <w:r>
        <w:separator/>
      </w:r>
    </w:p>
  </w:endnote>
  <w:endnote w:type="continuationSeparator" w:id="0">
    <w:p w14:paraId="1C415D94" w14:textId="77777777" w:rsidR="004C49CA" w:rsidRDefault="004C49CA" w:rsidP="0033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15D91" w14:textId="77777777" w:rsidR="004C49CA" w:rsidRDefault="004C49CA" w:rsidP="003324B4">
      <w:pPr>
        <w:spacing w:after="0" w:line="240" w:lineRule="auto"/>
      </w:pPr>
      <w:r>
        <w:separator/>
      </w:r>
    </w:p>
  </w:footnote>
  <w:footnote w:type="continuationSeparator" w:id="0">
    <w:p w14:paraId="1C415D92" w14:textId="77777777" w:rsidR="004C49CA" w:rsidRDefault="004C49CA" w:rsidP="00332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C66"/>
    <w:rsid w:val="00012736"/>
    <w:rsid w:val="000176EF"/>
    <w:rsid w:val="001737D7"/>
    <w:rsid w:val="002E2B3A"/>
    <w:rsid w:val="00304A97"/>
    <w:rsid w:val="003324B4"/>
    <w:rsid w:val="0038038B"/>
    <w:rsid w:val="003F2C3E"/>
    <w:rsid w:val="00414639"/>
    <w:rsid w:val="00451A83"/>
    <w:rsid w:val="00457B32"/>
    <w:rsid w:val="004C49CA"/>
    <w:rsid w:val="004E4B37"/>
    <w:rsid w:val="005212F4"/>
    <w:rsid w:val="005345E8"/>
    <w:rsid w:val="00583659"/>
    <w:rsid w:val="005E7A9D"/>
    <w:rsid w:val="00654E75"/>
    <w:rsid w:val="0068208D"/>
    <w:rsid w:val="007407D2"/>
    <w:rsid w:val="00793424"/>
    <w:rsid w:val="00832A0F"/>
    <w:rsid w:val="008B6DB9"/>
    <w:rsid w:val="008C6AF4"/>
    <w:rsid w:val="0092419D"/>
    <w:rsid w:val="00973C63"/>
    <w:rsid w:val="00A4607A"/>
    <w:rsid w:val="00B31F07"/>
    <w:rsid w:val="00B60716"/>
    <w:rsid w:val="00B97ECD"/>
    <w:rsid w:val="00C40DAD"/>
    <w:rsid w:val="00D32BFB"/>
    <w:rsid w:val="00D73C66"/>
    <w:rsid w:val="00EE7639"/>
    <w:rsid w:val="00F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15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2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4B4"/>
  </w:style>
  <w:style w:type="paragraph" w:styleId="Footer">
    <w:name w:val="footer"/>
    <w:basedOn w:val="Normal"/>
    <w:link w:val="FooterChar"/>
    <w:uiPriority w:val="99"/>
    <w:semiHidden/>
    <w:unhideWhenUsed/>
    <w:rsid w:val="00332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24B4"/>
  </w:style>
  <w:style w:type="paragraph" w:styleId="NoSpacing">
    <w:name w:val="No Spacing"/>
    <w:uiPriority w:val="1"/>
    <w:qFormat/>
    <w:rsid w:val="003803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2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4B4"/>
  </w:style>
  <w:style w:type="paragraph" w:styleId="Footer">
    <w:name w:val="footer"/>
    <w:basedOn w:val="Normal"/>
    <w:link w:val="FooterChar"/>
    <w:uiPriority w:val="99"/>
    <w:semiHidden/>
    <w:unhideWhenUsed/>
    <w:rsid w:val="00332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24B4"/>
  </w:style>
  <w:style w:type="paragraph" w:styleId="NoSpacing">
    <w:name w:val="No Spacing"/>
    <w:uiPriority w:val="1"/>
    <w:qFormat/>
    <w:rsid w:val="00380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B9993682223A4247B94B33E655469DE7" ma:contentTypeVersion="" ma:contentTypeDescription="Fill out this form." ma:contentTypeScope="" ma:versionID="e6b3ef5fe9edfceda76a4a67534c47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c058ad235acbd76e69d0f131c190f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5C4A84-2555-433E-A408-1294DBDB448C}"/>
</file>

<file path=customXml/itemProps2.xml><?xml version="1.0" encoding="utf-8"?>
<ds:datastoreItem xmlns:ds="http://schemas.openxmlformats.org/officeDocument/2006/customXml" ds:itemID="{FF81A3C8-6A34-4038-999E-F692E712420C}"/>
</file>

<file path=customXml/itemProps3.xml><?xml version="1.0" encoding="utf-8"?>
<ds:datastoreItem xmlns:ds="http://schemas.openxmlformats.org/officeDocument/2006/customXml" ds:itemID="{A43B9370-4824-4D39-BD6F-B868AD5B4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UWSP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O'Flaherty</dc:creator>
  <cp:lastModifiedBy>O Flaherty, Kim</cp:lastModifiedBy>
  <cp:revision>3</cp:revision>
  <dcterms:created xsi:type="dcterms:W3CDTF">2012-10-11T16:20:00Z</dcterms:created>
  <dcterms:modified xsi:type="dcterms:W3CDTF">2015-01-08T17:11:00Z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0x01010100B9993682223A4247B94B33E655469DE7</vt:lpwstr>
  </property>
</Properties>
</file>