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A" w:rsidRPr="00F035A3" w:rsidRDefault="008753CA" w:rsidP="001238DA">
      <w:pPr>
        <w:spacing w:line="240" w:lineRule="auto"/>
        <w:jc w:val="center"/>
        <w:rPr>
          <w:b/>
          <w:sz w:val="28"/>
          <w:szCs w:val="28"/>
        </w:rPr>
      </w:pPr>
      <w:r>
        <w:rPr>
          <w:b/>
          <w:sz w:val="28"/>
          <w:szCs w:val="28"/>
        </w:rPr>
        <w:t xml:space="preserve">Fall </w:t>
      </w:r>
      <w:r w:rsidR="00421A89">
        <w:rPr>
          <w:b/>
          <w:sz w:val="28"/>
          <w:szCs w:val="28"/>
        </w:rPr>
        <w:t>2015</w:t>
      </w:r>
      <w:r w:rsidR="001E485F">
        <w:rPr>
          <w:b/>
          <w:sz w:val="28"/>
          <w:szCs w:val="28"/>
        </w:rPr>
        <w:t xml:space="preserve"> </w:t>
      </w:r>
      <w:r w:rsidR="00931764" w:rsidRPr="00F035A3">
        <w:rPr>
          <w:b/>
          <w:sz w:val="28"/>
          <w:szCs w:val="28"/>
        </w:rPr>
        <w:t xml:space="preserve">ISSO </w:t>
      </w:r>
      <w:r w:rsidR="00E42A9F" w:rsidRPr="00F035A3">
        <w:rPr>
          <w:b/>
          <w:sz w:val="28"/>
          <w:szCs w:val="28"/>
        </w:rPr>
        <w:t>Orientation Assistant and Peer Mentor Application</w:t>
      </w:r>
    </w:p>
    <w:p w:rsidR="00931764" w:rsidRPr="00B0697A" w:rsidRDefault="00931764" w:rsidP="00B0697A">
      <w:pPr>
        <w:spacing w:before="240" w:line="240" w:lineRule="auto"/>
        <w:rPr>
          <w:sz w:val="24"/>
          <w:szCs w:val="24"/>
        </w:rPr>
      </w:pPr>
      <w:r w:rsidRPr="00B0697A">
        <w:rPr>
          <w:b/>
          <w:sz w:val="24"/>
          <w:szCs w:val="24"/>
        </w:rPr>
        <w:t>International Peer Mentors</w:t>
      </w:r>
      <w:r w:rsidRPr="00B0697A">
        <w:rPr>
          <w:sz w:val="24"/>
          <w:szCs w:val="24"/>
        </w:rPr>
        <w:t xml:space="preserve"> assist the International Student</w:t>
      </w:r>
      <w:r w:rsidR="00131782">
        <w:rPr>
          <w:sz w:val="24"/>
          <w:szCs w:val="24"/>
        </w:rPr>
        <w:t>s</w:t>
      </w:r>
      <w:r w:rsidR="00DD7780" w:rsidRPr="00B0697A">
        <w:rPr>
          <w:sz w:val="24"/>
          <w:szCs w:val="24"/>
        </w:rPr>
        <w:t xml:space="preserve"> and Scholars Office</w:t>
      </w:r>
      <w:r w:rsidR="00B41E18" w:rsidRPr="00B0697A">
        <w:rPr>
          <w:sz w:val="24"/>
          <w:szCs w:val="24"/>
        </w:rPr>
        <w:t xml:space="preserve"> (ISSO)</w:t>
      </w:r>
      <w:r w:rsidR="00DD7780" w:rsidRPr="00B0697A">
        <w:rPr>
          <w:sz w:val="24"/>
          <w:szCs w:val="24"/>
        </w:rPr>
        <w:t xml:space="preserve"> with activities during the International Student Orientation and periodically throughout the semester.  Peer Mentors help with the day to day logistics of orientation, with a focus on facilitating social activities and helping students become acquainted with</w:t>
      </w:r>
      <w:r w:rsidR="00B41E18" w:rsidRPr="00B0697A">
        <w:rPr>
          <w:sz w:val="24"/>
          <w:szCs w:val="24"/>
        </w:rPr>
        <w:t xml:space="preserve"> both</w:t>
      </w:r>
      <w:r w:rsidR="00DD7780" w:rsidRPr="00B0697A">
        <w:rPr>
          <w:sz w:val="24"/>
          <w:szCs w:val="24"/>
        </w:rPr>
        <w:t xml:space="preserve"> campus and the city of Stevens Point.  </w:t>
      </w:r>
      <w:r w:rsidR="00A3766E">
        <w:rPr>
          <w:sz w:val="24"/>
          <w:szCs w:val="24"/>
        </w:rPr>
        <w:t>They</w:t>
      </w:r>
      <w:r w:rsidR="00B41E18" w:rsidRPr="00B0697A">
        <w:rPr>
          <w:sz w:val="24"/>
          <w:szCs w:val="24"/>
        </w:rPr>
        <w:t xml:space="preserve"> are</w:t>
      </w:r>
      <w:r w:rsidR="00A3766E">
        <w:rPr>
          <w:sz w:val="24"/>
          <w:szCs w:val="24"/>
        </w:rPr>
        <w:t xml:space="preserve"> </w:t>
      </w:r>
      <w:r w:rsidR="00DD7780" w:rsidRPr="00B0697A">
        <w:rPr>
          <w:sz w:val="24"/>
          <w:szCs w:val="24"/>
        </w:rPr>
        <w:t>required to attend</w:t>
      </w:r>
      <w:r w:rsidR="00B41E18" w:rsidRPr="00B0697A">
        <w:rPr>
          <w:sz w:val="24"/>
          <w:szCs w:val="24"/>
        </w:rPr>
        <w:t xml:space="preserve"> </w:t>
      </w:r>
      <w:r w:rsidR="00A3766E">
        <w:rPr>
          <w:sz w:val="24"/>
          <w:szCs w:val="24"/>
        </w:rPr>
        <w:t xml:space="preserve">all </w:t>
      </w:r>
      <w:r w:rsidR="00B41E18" w:rsidRPr="00B0697A">
        <w:rPr>
          <w:sz w:val="24"/>
          <w:szCs w:val="24"/>
        </w:rPr>
        <w:t>activities during the</w:t>
      </w:r>
      <w:r w:rsidR="00DD7780" w:rsidRPr="00B0697A">
        <w:rPr>
          <w:sz w:val="24"/>
          <w:szCs w:val="24"/>
        </w:rPr>
        <w:t xml:space="preserve"> orientation</w:t>
      </w:r>
      <w:r w:rsidR="00B41E18" w:rsidRPr="00B0697A">
        <w:rPr>
          <w:sz w:val="24"/>
          <w:szCs w:val="24"/>
        </w:rPr>
        <w:t xml:space="preserve"> week</w:t>
      </w:r>
      <w:r w:rsidR="00A3766E">
        <w:rPr>
          <w:sz w:val="24"/>
          <w:szCs w:val="24"/>
        </w:rPr>
        <w:t xml:space="preserve"> and </w:t>
      </w:r>
      <w:r w:rsidR="00DD7780" w:rsidRPr="00B0697A">
        <w:rPr>
          <w:sz w:val="24"/>
          <w:szCs w:val="24"/>
        </w:rPr>
        <w:t>to serve as a resource to international students</w:t>
      </w:r>
      <w:r w:rsidR="00A3766E">
        <w:rPr>
          <w:sz w:val="24"/>
          <w:szCs w:val="24"/>
        </w:rPr>
        <w:t xml:space="preserve"> and the ISSO</w:t>
      </w:r>
      <w:r w:rsidR="00DD7780" w:rsidRPr="00B0697A">
        <w:rPr>
          <w:sz w:val="24"/>
          <w:szCs w:val="24"/>
        </w:rPr>
        <w:t xml:space="preserve"> for the duration of the semester following their appointment.</w:t>
      </w:r>
    </w:p>
    <w:p w:rsidR="009852FD" w:rsidRDefault="00DD7780" w:rsidP="00931764">
      <w:pPr>
        <w:rPr>
          <w:sz w:val="24"/>
          <w:szCs w:val="24"/>
        </w:rPr>
      </w:pPr>
      <w:r w:rsidRPr="00B0697A">
        <w:rPr>
          <w:sz w:val="24"/>
          <w:szCs w:val="24"/>
        </w:rPr>
        <w:t>Peer Mentors should have an interest in learning about different cultures and working with students who are new to American culture.  Previous cro</w:t>
      </w:r>
      <w:r w:rsidR="00114433" w:rsidRPr="00B0697A">
        <w:rPr>
          <w:sz w:val="24"/>
          <w:szCs w:val="24"/>
        </w:rPr>
        <w:t>ss-cultural experience is preferred;</w:t>
      </w:r>
      <w:r w:rsidRPr="00B0697A">
        <w:rPr>
          <w:sz w:val="24"/>
          <w:szCs w:val="24"/>
        </w:rPr>
        <w:t xml:space="preserve"> however the ISSO will consider any applicant who can articulate</w:t>
      </w:r>
      <w:r w:rsidR="00B41E18" w:rsidRPr="00B0697A">
        <w:rPr>
          <w:sz w:val="24"/>
          <w:szCs w:val="24"/>
        </w:rPr>
        <w:t xml:space="preserve"> their interest in the position and how they would benefit the Orientation Team.</w:t>
      </w:r>
    </w:p>
    <w:p w:rsidR="00E42A9F" w:rsidRDefault="00E42A9F" w:rsidP="00931764">
      <w:pPr>
        <w:rPr>
          <w:sz w:val="24"/>
          <w:szCs w:val="24"/>
        </w:rPr>
      </w:pPr>
      <w:r>
        <w:rPr>
          <w:sz w:val="24"/>
          <w:szCs w:val="24"/>
        </w:rPr>
        <w:t xml:space="preserve">This is a paid position and </w:t>
      </w:r>
      <w:r w:rsidR="001238DA">
        <w:rPr>
          <w:sz w:val="24"/>
          <w:szCs w:val="24"/>
        </w:rPr>
        <w:t>Peer Mentors</w:t>
      </w:r>
      <w:r>
        <w:rPr>
          <w:sz w:val="24"/>
          <w:szCs w:val="24"/>
        </w:rPr>
        <w:t xml:space="preserve"> will be compensated for their time in two stages:</w:t>
      </w:r>
    </w:p>
    <w:p w:rsidR="00E42A9F" w:rsidRDefault="00E42A9F" w:rsidP="00E42A9F">
      <w:pPr>
        <w:pStyle w:val="ListParagraph"/>
        <w:numPr>
          <w:ilvl w:val="0"/>
          <w:numId w:val="1"/>
        </w:numPr>
        <w:rPr>
          <w:sz w:val="24"/>
          <w:szCs w:val="24"/>
        </w:rPr>
      </w:pPr>
      <w:r>
        <w:rPr>
          <w:sz w:val="24"/>
          <w:szCs w:val="24"/>
        </w:rPr>
        <w:t>$300 stipend for the completion of orientation week responsibilities</w:t>
      </w:r>
    </w:p>
    <w:p w:rsidR="00E42A9F" w:rsidRPr="00E42A9F" w:rsidRDefault="00E42A9F" w:rsidP="00E42A9F">
      <w:pPr>
        <w:pStyle w:val="ListParagraph"/>
        <w:numPr>
          <w:ilvl w:val="0"/>
          <w:numId w:val="1"/>
        </w:numPr>
        <w:rPr>
          <w:sz w:val="24"/>
          <w:szCs w:val="24"/>
        </w:rPr>
      </w:pPr>
      <w:r>
        <w:rPr>
          <w:sz w:val="24"/>
          <w:szCs w:val="24"/>
        </w:rPr>
        <w:t>$200 stipend for the completion of follow-up activities throughout the semester</w:t>
      </w:r>
    </w:p>
    <w:p w:rsidR="004D2EC5" w:rsidRPr="00B0697A" w:rsidRDefault="00E52552" w:rsidP="009F4D00">
      <w:pPr>
        <w:spacing w:after="0"/>
        <w:rPr>
          <w:b/>
          <w:sz w:val="24"/>
          <w:szCs w:val="24"/>
        </w:rPr>
      </w:pPr>
      <w:r w:rsidRPr="00B0697A">
        <w:rPr>
          <w:b/>
          <w:sz w:val="24"/>
          <w:szCs w:val="24"/>
        </w:rPr>
        <w:t>Selection Process:</w:t>
      </w:r>
    </w:p>
    <w:p w:rsidR="00A3766E" w:rsidRDefault="00E52552" w:rsidP="009F4D00">
      <w:pPr>
        <w:spacing w:after="0"/>
        <w:rPr>
          <w:sz w:val="24"/>
          <w:szCs w:val="24"/>
        </w:rPr>
      </w:pPr>
      <w:r w:rsidRPr="00B0697A">
        <w:rPr>
          <w:sz w:val="24"/>
          <w:szCs w:val="24"/>
        </w:rPr>
        <w:t>- Fill out the attached application and tur</w:t>
      </w:r>
      <w:r w:rsidR="00765BF5">
        <w:rPr>
          <w:sz w:val="24"/>
          <w:szCs w:val="24"/>
        </w:rPr>
        <w:t>n it in to the ISSO (02</w:t>
      </w:r>
      <w:r w:rsidR="00D67848">
        <w:rPr>
          <w:sz w:val="24"/>
          <w:szCs w:val="24"/>
        </w:rPr>
        <w:t>0</w:t>
      </w:r>
      <w:r w:rsidR="00B0697A">
        <w:rPr>
          <w:sz w:val="24"/>
          <w:szCs w:val="24"/>
        </w:rPr>
        <w:t xml:space="preserve"> SSC) no later than</w:t>
      </w:r>
      <w:r w:rsidR="00A3766E">
        <w:rPr>
          <w:sz w:val="24"/>
          <w:szCs w:val="24"/>
        </w:rPr>
        <w:t>:</w:t>
      </w:r>
    </w:p>
    <w:p w:rsidR="00E52552" w:rsidRPr="00B0697A" w:rsidRDefault="00A3766E" w:rsidP="009F4D00">
      <w:pPr>
        <w:spacing w:after="0"/>
        <w:rPr>
          <w:sz w:val="24"/>
          <w:szCs w:val="24"/>
        </w:rPr>
      </w:pPr>
      <w:r>
        <w:rPr>
          <w:sz w:val="24"/>
          <w:szCs w:val="24"/>
        </w:rPr>
        <w:t xml:space="preserve">   </w:t>
      </w:r>
      <w:proofErr w:type="gramStart"/>
      <w:r w:rsidR="00421A89">
        <w:rPr>
          <w:sz w:val="24"/>
          <w:szCs w:val="24"/>
        </w:rPr>
        <w:t>Wednesday, April 8</w:t>
      </w:r>
      <w:r w:rsidR="00421A89" w:rsidRPr="00421A89">
        <w:rPr>
          <w:sz w:val="24"/>
          <w:szCs w:val="24"/>
          <w:vertAlign w:val="superscript"/>
        </w:rPr>
        <w:t>th</w:t>
      </w:r>
      <w:r w:rsidR="00421A89">
        <w:rPr>
          <w:sz w:val="24"/>
          <w:szCs w:val="24"/>
        </w:rPr>
        <w:t>, 201</w:t>
      </w:r>
      <w:r w:rsidR="006F2044">
        <w:rPr>
          <w:sz w:val="24"/>
          <w:szCs w:val="24"/>
        </w:rPr>
        <w:t>5 at 11:59 p.m</w:t>
      </w:r>
      <w:r w:rsidR="00E52552" w:rsidRPr="00B0697A">
        <w:rPr>
          <w:sz w:val="24"/>
          <w:szCs w:val="24"/>
        </w:rPr>
        <w:t>.</w:t>
      </w:r>
      <w:proofErr w:type="gramEnd"/>
    </w:p>
    <w:p w:rsidR="00F74101" w:rsidRDefault="00E52552" w:rsidP="00A3766E">
      <w:pPr>
        <w:spacing w:after="0"/>
        <w:rPr>
          <w:sz w:val="24"/>
          <w:szCs w:val="24"/>
        </w:rPr>
      </w:pPr>
      <w:r w:rsidRPr="00B0697A">
        <w:rPr>
          <w:sz w:val="24"/>
          <w:szCs w:val="24"/>
        </w:rPr>
        <w:t>- The ISSO will contact qualified applicants to set up</w:t>
      </w:r>
      <w:r w:rsidR="00A3766E">
        <w:rPr>
          <w:sz w:val="24"/>
          <w:szCs w:val="24"/>
        </w:rPr>
        <w:t xml:space="preserve"> interviews</w:t>
      </w:r>
      <w:r w:rsidR="00F74101">
        <w:rPr>
          <w:sz w:val="24"/>
          <w:szCs w:val="24"/>
        </w:rPr>
        <w:t xml:space="preserve"> that will take place between</w:t>
      </w:r>
    </w:p>
    <w:p w:rsidR="00F74101" w:rsidRDefault="00F74101" w:rsidP="00F74101">
      <w:pPr>
        <w:spacing w:after="0"/>
        <w:rPr>
          <w:sz w:val="24"/>
          <w:szCs w:val="24"/>
        </w:rPr>
      </w:pPr>
      <w:r>
        <w:rPr>
          <w:sz w:val="24"/>
          <w:szCs w:val="24"/>
        </w:rPr>
        <w:t xml:space="preserve">   </w:t>
      </w:r>
      <w:r w:rsidR="00421A89">
        <w:rPr>
          <w:sz w:val="24"/>
          <w:szCs w:val="24"/>
        </w:rPr>
        <w:t>April 13</w:t>
      </w:r>
      <w:r w:rsidR="00E52552" w:rsidRPr="00B0697A">
        <w:rPr>
          <w:sz w:val="24"/>
          <w:szCs w:val="24"/>
          <w:vertAlign w:val="superscript"/>
        </w:rPr>
        <w:t>th</w:t>
      </w:r>
      <w:r w:rsidR="00E52552" w:rsidRPr="00B0697A">
        <w:rPr>
          <w:sz w:val="24"/>
          <w:szCs w:val="24"/>
        </w:rPr>
        <w:t xml:space="preserve"> and </w:t>
      </w:r>
      <w:r w:rsidR="00A3766E">
        <w:rPr>
          <w:sz w:val="24"/>
          <w:szCs w:val="24"/>
        </w:rPr>
        <w:t>April</w:t>
      </w:r>
      <w:r w:rsidR="00421A89">
        <w:rPr>
          <w:sz w:val="24"/>
          <w:szCs w:val="24"/>
        </w:rPr>
        <w:t xml:space="preserve"> 24</w:t>
      </w:r>
      <w:r w:rsidR="00E52552" w:rsidRPr="00B0697A">
        <w:rPr>
          <w:sz w:val="24"/>
          <w:szCs w:val="24"/>
          <w:vertAlign w:val="superscript"/>
        </w:rPr>
        <w:t>th</w:t>
      </w:r>
      <w:r w:rsidR="006F0B4E">
        <w:rPr>
          <w:sz w:val="24"/>
          <w:szCs w:val="24"/>
        </w:rPr>
        <w:t xml:space="preserve">.  </w:t>
      </w:r>
      <w:r w:rsidR="00E52552" w:rsidRPr="00B0697A">
        <w:rPr>
          <w:sz w:val="24"/>
          <w:szCs w:val="24"/>
        </w:rPr>
        <w:t>Students who are currently abro</w:t>
      </w:r>
      <w:r>
        <w:rPr>
          <w:sz w:val="24"/>
          <w:szCs w:val="24"/>
        </w:rPr>
        <w:t xml:space="preserve">ad need to make arrangements to </w:t>
      </w:r>
    </w:p>
    <w:p w:rsidR="00E52552" w:rsidRPr="00B0697A" w:rsidRDefault="00F74101" w:rsidP="00F74101">
      <w:pPr>
        <w:spacing w:after="0"/>
        <w:rPr>
          <w:sz w:val="24"/>
          <w:szCs w:val="24"/>
        </w:rPr>
      </w:pPr>
      <w:r>
        <w:rPr>
          <w:sz w:val="24"/>
          <w:szCs w:val="24"/>
        </w:rPr>
        <w:t xml:space="preserve">   </w:t>
      </w:r>
      <w:r w:rsidR="00E52552" w:rsidRPr="00B0697A">
        <w:rPr>
          <w:sz w:val="24"/>
          <w:szCs w:val="24"/>
        </w:rPr>
        <w:t>interview via Skype.</w:t>
      </w:r>
    </w:p>
    <w:p w:rsidR="004D2EC5" w:rsidRPr="00B0697A" w:rsidRDefault="00E52552" w:rsidP="009F4D00">
      <w:pPr>
        <w:spacing w:after="0"/>
        <w:rPr>
          <w:sz w:val="24"/>
          <w:szCs w:val="24"/>
        </w:rPr>
      </w:pPr>
      <w:r w:rsidRPr="00B0697A">
        <w:rPr>
          <w:sz w:val="24"/>
          <w:szCs w:val="24"/>
        </w:rPr>
        <w:t>- Applicants will be notified by email if they are selected</w:t>
      </w:r>
      <w:r w:rsidR="00421A89">
        <w:rPr>
          <w:sz w:val="24"/>
          <w:szCs w:val="24"/>
        </w:rPr>
        <w:t xml:space="preserve"> no later than May 1</w:t>
      </w:r>
      <w:r w:rsidR="00421A89" w:rsidRPr="00421A89">
        <w:rPr>
          <w:sz w:val="24"/>
          <w:szCs w:val="24"/>
          <w:vertAlign w:val="superscript"/>
        </w:rPr>
        <w:t>st</w:t>
      </w:r>
      <w:r w:rsidR="00421A89">
        <w:rPr>
          <w:sz w:val="24"/>
          <w:szCs w:val="24"/>
        </w:rPr>
        <w:t>.</w:t>
      </w:r>
    </w:p>
    <w:p w:rsidR="009F4D00" w:rsidRPr="00B0697A" w:rsidRDefault="009F4D00" w:rsidP="009F4D00">
      <w:pPr>
        <w:spacing w:after="0"/>
        <w:rPr>
          <w:sz w:val="24"/>
          <w:szCs w:val="24"/>
        </w:rPr>
      </w:pPr>
    </w:p>
    <w:p w:rsidR="009F4D00" w:rsidRPr="00B0697A" w:rsidRDefault="009F4D00" w:rsidP="009F4D00">
      <w:pPr>
        <w:spacing w:after="0"/>
        <w:rPr>
          <w:b/>
          <w:sz w:val="24"/>
          <w:szCs w:val="24"/>
        </w:rPr>
      </w:pPr>
      <w:r w:rsidRPr="00B0697A">
        <w:rPr>
          <w:b/>
          <w:sz w:val="24"/>
          <w:szCs w:val="24"/>
        </w:rPr>
        <w:t>Qualifications: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Respect for cultural diversity and an interest in learning about different cultures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International or cross-cultural experience</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Volunteer or leadership experience</w:t>
      </w:r>
    </w:p>
    <w:p w:rsidR="009F4D00" w:rsidRPr="00B0697A" w:rsidRDefault="00DC5C9C" w:rsidP="009F4D00">
      <w:pPr>
        <w:spacing w:after="0"/>
        <w:rPr>
          <w:sz w:val="24"/>
          <w:szCs w:val="24"/>
        </w:rPr>
      </w:pPr>
      <w:r>
        <w:rPr>
          <w:sz w:val="24"/>
          <w:szCs w:val="24"/>
        </w:rPr>
        <w:t>-</w:t>
      </w:r>
      <w:r w:rsidR="00D67848">
        <w:rPr>
          <w:sz w:val="24"/>
          <w:szCs w:val="24"/>
        </w:rPr>
        <w:t xml:space="preserve"> </w:t>
      </w:r>
      <w:r>
        <w:rPr>
          <w:sz w:val="24"/>
          <w:szCs w:val="24"/>
        </w:rPr>
        <w:t>Effective communication s</w:t>
      </w:r>
      <w:r w:rsidR="009F4D00" w:rsidRPr="00B0697A">
        <w:rPr>
          <w:sz w:val="24"/>
          <w:szCs w:val="24"/>
        </w:rPr>
        <w:t>kills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Commitment to student success and community-building</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Knowledge of a variety of resources at UWSP and in the Stevens Point community</w:t>
      </w:r>
    </w:p>
    <w:p w:rsidR="009F4D00" w:rsidRPr="00B0697A" w:rsidRDefault="009F4D00" w:rsidP="001238DA">
      <w:pPr>
        <w:spacing w:after="0" w:line="240" w:lineRule="auto"/>
        <w:rPr>
          <w:sz w:val="24"/>
          <w:szCs w:val="24"/>
        </w:rPr>
      </w:pPr>
      <w:r w:rsidRPr="00B0697A">
        <w:rPr>
          <w:sz w:val="24"/>
          <w:szCs w:val="24"/>
        </w:rPr>
        <w:t>-</w:t>
      </w:r>
      <w:r w:rsidR="00D67848">
        <w:rPr>
          <w:sz w:val="24"/>
          <w:szCs w:val="24"/>
        </w:rPr>
        <w:t xml:space="preserve"> </w:t>
      </w:r>
      <w:r w:rsidRPr="00B0697A">
        <w:rPr>
          <w:sz w:val="24"/>
          <w:szCs w:val="24"/>
        </w:rPr>
        <w:t>The ability to face challenges with an open mind</w:t>
      </w:r>
    </w:p>
    <w:p w:rsidR="001238DA" w:rsidRDefault="009F4D00" w:rsidP="001238DA">
      <w:pPr>
        <w:spacing w:after="0" w:line="240" w:lineRule="auto"/>
        <w:rPr>
          <w:sz w:val="24"/>
          <w:szCs w:val="24"/>
        </w:rPr>
      </w:pPr>
      <w:r w:rsidRPr="00B0697A">
        <w:rPr>
          <w:sz w:val="24"/>
          <w:szCs w:val="24"/>
        </w:rPr>
        <w:t>- A minimum cumulative GPA</w:t>
      </w:r>
      <w:r w:rsidR="001D3A19">
        <w:rPr>
          <w:sz w:val="24"/>
          <w:szCs w:val="24"/>
        </w:rPr>
        <w:t xml:space="preserve"> </w:t>
      </w:r>
      <w:r w:rsidR="001D3A19" w:rsidRPr="00B0697A">
        <w:rPr>
          <w:sz w:val="24"/>
          <w:szCs w:val="24"/>
        </w:rPr>
        <w:t xml:space="preserve">of </w:t>
      </w:r>
      <w:r w:rsidR="001D3A19">
        <w:rPr>
          <w:sz w:val="24"/>
          <w:szCs w:val="24"/>
        </w:rPr>
        <w:t>3.0</w:t>
      </w:r>
    </w:p>
    <w:p w:rsidR="001238DA" w:rsidRDefault="001238DA" w:rsidP="001238DA">
      <w:pPr>
        <w:spacing w:after="0" w:line="240" w:lineRule="auto"/>
        <w:rPr>
          <w:sz w:val="24"/>
          <w:szCs w:val="24"/>
        </w:rPr>
      </w:pPr>
      <w:r>
        <w:rPr>
          <w:sz w:val="24"/>
          <w:szCs w:val="24"/>
        </w:rPr>
        <w:t>-</w:t>
      </w:r>
      <w:r w:rsidR="00D67848">
        <w:rPr>
          <w:sz w:val="24"/>
          <w:szCs w:val="24"/>
        </w:rPr>
        <w:t xml:space="preserve"> </w:t>
      </w:r>
      <w:r>
        <w:rPr>
          <w:sz w:val="24"/>
          <w:szCs w:val="24"/>
        </w:rPr>
        <w:t>A minimum of sophomore</w:t>
      </w:r>
      <w:r w:rsidR="00DF116C">
        <w:rPr>
          <w:sz w:val="24"/>
          <w:szCs w:val="24"/>
        </w:rPr>
        <w:t xml:space="preserve"> (2</w:t>
      </w:r>
      <w:r w:rsidR="00DF116C" w:rsidRPr="00DF116C">
        <w:rPr>
          <w:sz w:val="24"/>
          <w:szCs w:val="24"/>
          <w:vertAlign w:val="superscript"/>
        </w:rPr>
        <w:t>nd</w:t>
      </w:r>
      <w:r w:rsidR="00DF116C">
        <w:rPr>
          <w:sz w:val="24"/>
          <w:szCs w:val="24"/>
        </w:rPr>
        <w:t xml:space="preserve"> year)</w:t>
      </w:r>
      <w:r>
        <w:rPr>
          <w:sz w:val="24"/>
          <w:szCs w:val="24"/>
        </w:rPr>
        <w:t xml:space="preserve"> standing</w:t>
      </w:r>
      <w:r w:rsidR="00F452B5">
        <w:rPr>
          <w:sz w:val="24"/>
          <w:szCs w:val="24"/>
        </w:rPr>
        <w:t xml:space="preserve"> during the 2015-2016</w:t>
      </w:r>
      <w:r w:rsidR="007A7BD2">
        <w:rPr>
          <w:sz w:val="24"/>
          <w:szCs w:val="24"/>
        </w:rPr>
        <w:t xml:space="preserve"> academic year</w:t>
      </w:r>
    </w:p>
    <w:p w:rsidR="001238DA" w:rsidRPr="00B0697A" w:rsidRDefault="001238DA" w:rsidP="001238DA">
      <w:pPr>
        <w:spacing w:after="0" w:line="240" w:lineRule="auto"/>
        <w:rPr>
          <w:sz w:val="24"/>
          <w:szCs w:val="24"/>
        </w:rPr>
      </w:pPr>
    </w:p>
    <w:p w:rsidR="009F4D00" w:rsidRDefault="009F4D00" w:rsidP="00E136DF">
      <w:pPr>
        <w:spacing w:after="0"/>
        <w:rPr>
          <w:b/>
          <w:sz w:val="24"/>
          <w:szCs w:val="24"/>
        </w:rPr>
      </w:pPr>
      <w:r w:rsidRPr="00B0697A">
        <w:rPr>
          <w:b/>
          <w:sz w:val="24"/>
          <w:szCs w:val="24"/>
        </w:rPr>
        <w:t xml:space="preserve">Expectations:  </w:t>
      </w:r>
    </w:p>
    <w:p w:rsidR="009D4F49" w:rsidRPr="009D4F49" w:rsidRDefault="009D4F49" w:rsidP="00E136DF">
      <w:pPr>
        <w:spacing w:after="0"/>
        <w:rPr>
          <w:sz w:val="24"/>
          <w:szCs w:val="24"/>
        </w:rPr>
      </w:pPr>
      <w:r w:rsidRPr="009D4F49">
        <w:rPr>
          <w:sz w:val="24"/>
          <w:szCs w:val="24"/>
        </w:rPr>
        <w:t>During Orientation Week:</w:t>
      </w:r>
    </w:p>
    <w:p w:rsidR="009F4D00" w:rsidRPr="00B0697A" w:rsidRDefault="009F4D00" w:rsidP="00E136DF">
      <w:pPr>
        <w:spacing w:after="0"/>
        <w:rPr>
          <w:sz w:val="24"/>
          <w:szCs w:val="24"/>
        </w:rPr>
      </w:pPr>
      <w:r w:rsidRPr="00B0697A">
        <w:rPr>
          <w:sz w:val="24"/>
          <w:szCs w:val="24"/>
        </w:rPr>
        <w:t>-</w:t>
      </w:r>
      <w:r w:rsidR="00D67848">
        <w:rPr>
          <w:sz w:val="24"/>
          <w:szCs w:val="24"/>
        </w:rPr>
        <w:t xml:space="preserve"> </w:t>
      </w:r>
      <w:r w:rsidRPr="00B0697A">
        <w:rPr>
          <w:sz w:val="24"/>
          <w:szCs w:val="24"/>
        </w:rPr>
        <w:t xml:space="preserve">Attend all training sessions </w:t>
      </w:r>
      <w:r w:rsidR="009D4F49">
        <w:rPr>
          <w:sz w:val="24"/>
          <w:szCs w:val="24"/>
        </w:rPr>
        <w:t>and periodic team meetings</w:t>
      </w:r>
    </w:p>
    <w:p w:rsidR="009F4D00" w:rsidRDefault="009F4D00" w:rsidP="00E136DF">
      <w:pPr>
        <w:spacing w:after="0"/>
        <w:rPr>
          <w:sz w:val="24"/>
          <w:szCs w:val="24"/>
        </w:rPr>
      </w:pPr>
      <w:r w:rsidRPr="00B0697A">
        <w:rPr>
          <w:sz w:val="24"/>
          <w:szCs w:val="24"/>
        </w:rPr>
        <w:t>-</w:t>
      </w:r>
      <w:r w:rsidR="00D67848">
        <w:rPr>
          <w:sz w:val="24"/>
          <w:szCs w:val="24"/>
        </w:rPr>
        <w:t xml:space="preserve"> </w:t>
      </w:r>
      <w:r w:rsidR="00E136DF" w:rsidRPr="00B0697A">
        <w:rPr>
          <w:sz w:val="24"/>
          <w:szCs w:val="24"/>
        </w:rPr>
        <w:t xml:space="preserve">Attend and assist with International Orientation Week from </w:t>
      </w:r>
      <w:r w:rsidR="00F507D3">
        <w:rPr>
          <w:sz w:val="24"/>
          <w:szCs w:val="24"/>
        </w:rPr>
        <w:t>August 20</w:t>
      </w:r>
      <w:r w:rsidR="00F507D3" w:rsidRPr="00F507D3">
        <w:rPr>
          <w:sz w:val="24"/>
          <w:szCs w:val="24"/>
          <w:vertAlign w:val="superscript"/>
        </w:rPr>
        <w:t>th</w:t>
      </w:r>
      <w:r w:rsidR="00F507D3">
        <w:rPr>
          <w:sz w:val="24"/>
          <w:szCs w:val="24"/>
        </w:rPr>
        <w:t>-27</w:t>
      </w:r>
      <w:r w:rsidR="00F507D3" w:rsidRPr="00F507D3">
        <w:rPr>
          <w:sz w:val="24"/>
          <w:szCs w:val="24"/>
          <w:vertAlign w:val="superscript"/>
        </w:rPr>
        <w:t>th</w:t>
      </w:r>
      <w:r w:rsidR="00F507D3">
        <w:rPr>
          <w:sz w:val="24"/>
          <w:szCs w:val="24"/>
        </w:rPr>
        <w:t>, 2015</w:t>
      </w:r>
    </w:p>
    <w:p w:rsidR="00F507D3" w:rsidRPr="00B0697A" w:rsidRDefault="00F507D3" w:rsidP="00E136DF">
      <w:pPr>
        <w:spacing w:after="0"/>
        <w:rPr>
          <w:sz w:val="24"/>
          <w:szCs w:val="24"/>
        </w:rPr>
      </w:pPr>
      <w:r>
        <w:rPr>
          <w:sz w:val="24"/>
          <w:szCs w:val="24"/>
        </w:rPr>
        <w:t>-Assist with check-ins during new student arrivals on Friday, August 21</w:t>
      </w:r>
      <w:r w:rsidRPr="00F507D3">
        <w:rPr>
          <w:sz w:val="24"/>
          <w:szCs w:val="24"/>
          <w:vertAlign w:val="superscript"/>
        </w:rPr>
        <w:t>st</w:t>
      </w:r>
      <w:r>
        <w:rPr>
          <w:sz w:val="24"/>
          <w:szCs w:val="24"/>
        </w:rPr>
        <w:t xml:space="preserve"> and Saturday, August 22</w:t>
      </w:r>
      <w:r w:rsidRPr="00F507D3">
        <w:rPr>
          <w:sz w:val="24"/>
          <w:szCs w:val="24"/>
          <w:vertAlign w:val="superscript"/>
        </w:rPr>
        <w:t>n</w:t>
      </w:r>
      <w:r>
        <w:rPr>
          <w:sz w:val="24"/>
          <w:szCs w:val="24"/>
          <w:vertAlign w:val="superscript"/>
        </w:rPr>
        <w:t>d</w:t>
      </w:r>
      <w:r>
        <w:rPr>
          <w:sz w:val="24"/>
          <w:szCs w:val="24"/>
        </w:rPr>
        <w:t>, 2015.</w:t>
      </w:r>
    </w:p>
    <w:p w:rsidR="00E136DF" w:rsidRPr="00B0697A" w:rsidRDefault="00E136DF" w:rsidP="00E136DF">
      <w:pPr>
        <w:spacing w:after="0"/>
        <w:rPr>
          <w:sz w:val="24"/>
          <w:szCs w:val="24"/>
        </w:rPr>
      </w:pPr>
      <w:r w:rsidRPr="00B0697A">
        <w:rPr>
          <w:sz w:val="24"/>
          <w:szCs w:val="24"/>
        </w:rPr>
        <w:lastRenderedPageBreak/>
        <w:t>-</w:t>
      </w:r>
      <w:r w:rsidR="00D67848">
        <w:rPr>
          <w:sz w:val="24"/>
          <w:szCs w:val="24"/>
        </w:rPr>
        <w:t xml:space="preserve"> </w:t>
      </w:r>
      <w:r w:rsidRPr="00B0697A">
        <w:rPr>
          <w:sz w:val="24"/>
          <w:szCs w:val="24"/>
        </w:rPr>
        <w:t>Help facilitate small group activities/ice breakers/skits/discussions during orientation sessions</w:t>
      </w:r>
    </w:p>
    <w:p w:rsidR="00D67848"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 xml:space="preserve">Organize and lead social activities for your group during orientation week (these may include a </w:t>
      </w:r>
    </w:p>
    <w:p w:rsidR="00E136DF" w:rsidRDefault="00D67848" w:rsidP="00E136DF">
      <w:pPr>
        <w:spacing w:after="0"/>
        <w:rPr>
          <w:sz w:val="24"/>
          <w:szCs w:val="24"/>
        </w:rPr>
      </w:pPr>
      <w:r>
        <w:rPr>
          <w:sz w:val="24"/>
          <w:szCs w:val="24"/>
        </w:rPr>
        <w:t xml:space="preserve">   </w:t>
      </w:r>
      <w:proofErr w:type="gramStart"/>
      <w:r w:rsidR="00E136DF" w:rsidRPr="00B0697A">
        <w:rPr>
          <w:sz w:val="24"/>
          <w:szCs w:val="24"/>
        </w:rPr>
        <w:t>shopping</w:t>
      </w:r>
      <w:proofErr w:type="gramEnd"/>
      <w:r w:rsidR="00E136DF" w:rsidRPr="00B0697A">
        <w:rPr>
          <w:sz w:val="24"/>
          <w:szCs w:val="24"/>
        </w:rPr>
        <w:t xml:space="preserve"> trip, campus tours, group dinners, a Belts walk, and other fun activities)</w:t>
      </w:r>
    </w:p>
    <w:p w:rsidR="00434DE3" w:rsidRPr="00B0697A" w:rsidRDefault="00434DE3" w:rsidP="00E136DF">
      <w:pPr>
        <w:spacing w:after="0"/>
        <w:rPr>
          <w:sz w:val="24"/>
          <w:szCs w:val="24"/>
        </w:rPr>
      </w:pPr>
      <w:r>
        <w:rPr>
          <w:sz w:val="24"/>
          <w:szCs w:val="24"/>
        </w:rPr>
        <w:t>-Give one 10-15 presentation about an aspect of student life at UWSP</w:t>
      </w:r>
    </w:p>
    <w:p w:rsidR="00E136DF" w:rsidRPr="00B0697A"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Show up on time and ready to go each day</w:t>
      </w:r>
      <w:r w:rsidR="005E42FA">
        <w:rPr>
          <w:sz w:val="24"/>
          <w:szCs w:val="24"/>
        </w:rPr>
        <w:t xml:space="preserve"> (for trainings, orientation, and follow-up sessions)</w:t>
      </w:r>
    </w:p>
    <w:p w:rsidR="00D67848" w:rsidRDefault="00E136DF" w:rsidP="00D67848">
      <w:pPr>
        <w:spacing w:after="0" w:line="240" w:lineRule="auto"/>
        <w:rPr>
          <w:sz w:val="24"/>
          <w:szCs w:val="24"/>
        </w:rPr>
      </w:pPr>
      <w:r w:rsidRPr="00B0697A">
        <w:rPr>
          <w:sz w:val="24"/>
          <w:szCs w:val="24"/>
        </w:rPr>
        <w:t>- Act as a role model and d</w:t>
      </w:r>
      <w:r w:rsidR="00DF116C">
        <w:rPr>
          <w:sz w:val="24"/>
          <w:szCs w:val="24"/>
        </w:rPr>
        <w:t>emonstrate appropriate behavior for the duration of your</w:t>
      </w:r>
      <w:r w:rsidR="005E42FA">
        <w:rPr>
          <w:sz w:val="24"/>
          <w:szCs w:val="24"/>
        </w:rPr>
        <w:t xml:space="preserve"> </w:t>
      </w:r>
    </w:p>
    <w:p w:rsidR="00E136DF" w:rsidRPr="00B0697A" w:rsidRDefault="00D67848" w:rsidP="00D67848">
      <w:pPr>
        <w:spacing w:after="0" w:line="240" w:lineRule="auto"/>
        <w:rPr>
          <w:sz w:val="24"/>
          <w:szCs w:val="24"/>
        </w:rPr>
      </w:pPr>
      <w:r>
        <w:rPr>
          <w:sz w:val="24"/>
          <w:szCs w:val="24"/>
        </w:rPr>
        <w:t xml:space="preserve">   </w:t>
      </w:r>
      <w:r w:rsidR="00DF116C">
        <w:rPr>
          <w:sz w:val="24"/>
          <w:szCs w:val="24"/>
        </w:rPr>
        <w:t>appointment</w:t>
      </w:r>
    </w:p>
    <w:p w:rsidR="00E136DF" w:rsidRDefault="00E136DF" w:rsidP="00B0697A">
      <w:pPr>
        <w:spacing w:after="0"/>
        <w:rPr>
          <w:sz w:val="24"/>
          <w:szCs w:val="24"/>
        </w:rPr>
      </w:pPr>
      <w:r w:rsidRPr="00B0697A">
        <w:rPr>
          <w:sz w:val="24"/>
          <w:szCs w:val="24"/>
        </w:rPr>
        <w:t>- Be willing to serve as a resou</w:t>
      </w:r>
      <w:r w:rsidR="005E42FA">
        <w:rPr>
          <w:sz w:val="24"/>
          <w:szCs w:val="24"/>
        </w:rPr>
        <w:t xml:space="preserve">rce and friend to international </w:t>
      </w:r>
      <w:r w:rsidRPr="00B0697A">
        <w:rPr>
          <w:sz w:val="24"/>
          <w:szCs w:val="24"/>
        </w:rPr>
        <w:t xml:space="preserve">students </w:t>
      </w:r>
      <w:r w:rsidR="00DF116C">
        <w:rPr>
          <w:sz w:val="24"/>
          <w:szCs w:val="24"/>
        </w:rPr>
        <w:t>throughout the semester</w:t>
      </w:r>
    </w:p>
    <w:p w:rsidR="00B0697A" w:rsidRDefault="00B0697A" w:rsidP="00B0697A">
      <w:pPr>
        <w:spacing w:after="0"/>
        <w:rPr>
          <w:sz w:val="24"/>
          <w:szCs w:val="24"/>
        </w:rPr>
      </w:pPr>
    </w:p>
    <w:p w:rsidR="009D4F49" w:rsidRDefault="009D4F49" w:rsidP="00B0697A">
      <w:pPr>
        <w:spacing w:after="0"/>
        <w:rPr>
          <w:sz w:val="24"/>
          <w:szCs w:val="24"/>
        </w:rPr>
      </w:pPr>
      <w:r>
        <w:rPr>
          <w:sz w:val="24"/>
          <w:szCs w:val="24"/>
        </w:rPr>
        <w:t>After Orientation Week:</w:t>
      </w:r>
    </w:p>
    <w:p w:rsidR="009D4F49" w:rsidRDefault="009D4F49" w:rsidP="00B0697A">
      <w:pPr>
        <w:spacing w:after="0"/>
        <w:rPr>
          <w:sz w:val="24"/>
          <w:szCs w:val="24"/>
        </w:rPr>
      </w:pPr>
      <w:r>
        <w:rPr>
          <w:sz w:val="24"/>
          <w:szCs w:val="24"/>
        </w:rPr>
        <w:t>-Serve as a resource and a friend to international students throughout the semester</w:t>
      </w:r>
    </w:p>
    <w:p w:rsidR="009D4F49" w:rsidRDefault="009D4F49" w:rsidP="00B0697A">
      <w:pPr>
        <w:spacing w:after="0"/>
        <w:rPr>
          <w:sz w:val="24"/>
          <w:szCs w:val="24"/>
        </w:rPr>
      </w:pPr>
      <w:r>
        <w:rPr>
          <w:sz w:val="24"/>
          <w:szCs w:val="24"/>
        </w:rPr>
        <w:t>-Organize at least one follow-up activity for new students</w:t>
      </w:r>
    </w:p>
    <w:p w:rsidR="009D4F49" w:rsidRDefault="009D4F49" w:rsidP="00B0697A">
      <w:pPr>
        <w:spacing w:after="0"/>
        <w:rPr>
          <w:sz w:val="24"/>
          <w:szCs w:val="24"/>
        </w:rPr>
      </w:pPr>
      <w:r>
        <w:rPr>
          <w:sz w:val="24"/>
          <w:szCs w:val="24"/>
        </w:rPr>
        <w:t>-Attend all follow-up activities</w:t>
      </w:r>
    </w:p>
    <w:p w:rsidR="009D4F49" w:rsidRDefault="009D4F49" w:rsidP="00B0697A">
      <w:pPr>
        <w:spacing w:after="0"/>
        <w:rPr>
          <w:sz w:val="24"/>
          <w:szCs w:val="24"/>
        </w:rPr>
      </w:pPr>
      <w:r>
        <w:rPr>
          <w:sz w:val="24"/>
          <w:szCs w:val="24"/>
        </w:rPr>
        <w:t>-Attend monthly planning meetings</w:t>
      </w:r>
    </w:p>
    <w:p w:rsidR="00801D85" w:rsidRDefault="00801D85" w:rsidP="00B0697A">
      <w:pPr>
        <w:spacing w:after="0"/>
        <w:rPr>
          <w:sz w:val="24"/>
          <w:szCs w:val="24"/>
        </w:rPr>
      </w:pPr>
      <w:r>
        <w:rPr>
          <w:sz w:val="24"/>
          <w:szCs w:val="24"/>
        </w:rPr>
        <w:t>-Maintain a contact log of student interactions to be submitted weekly</w:t>
      </w:r>
    </w:p>
    <w:p w:rsidR="009D4F49" w:rsidRDefault="009D4F49" w:rsidP="00B0697A">
      <w:pPr>
        <w:spacing w:after="0"/>
        <w:rPr>
          <w:sz w:val="24"/>
          <w:szCs w:val="24"/>
        </w:rPr>
      </w:pPr>
      <w:r>
        <w:rPr>
          <w:sz w:val="24"/>
          <w:szCs w:val="24"/>
        </w:rPr>
        <w:t>-Attend ISSO events when possible</w:t>
      </w:r>
    </w:p>
    <w:p w:rsidR="009D4F49" w:rsidRPr="00B0697A" w:rsidRDefault="009D4F49" w:rsidP="00B0697A">
      <w:pPr>
        <w:spacing w:after="0"/>
        <w:rPr>
          <w:sz w:val="24"/>
          <w:szCs w:val="24"/>
        </w:rPr>
      </w:pPr>
    </w:p>
    <w:p w:rsidR="00B0697A" w:rsidRPr="00B0697A" w:rsidRDefault="00B0697A" w:rsidP="00B0697A">
      <w:pPr>
        <w:spacing w:after="0"/>
        <w:rPr>
          <w:sz w:val="24"/>
          <w:szCs w:val="24"/>
        </w:rPr>
      </w:pPr>
      <w:r w:rsidRPr="00B0697A">
        <w:rPr>
          <w:b/>
          <w:sz w:val="24"/>
          <w:szCs w:val="24"/>
        </w:rPr>
        <w:t>Benefits:</w:t>
      </w:r>
    </w:p>
    <w:p w:rsidR="00B0697A" w:rsidRPr="00B0697A" w:rsidRDefault="00B0697A" w:rsidP="00B0697A">
      <w:pPr>
        <w:spacing w:after="0"/>
        <w:rPr>
          <w:sz w:val="24"/>
          <w:szCs w:val="24"/>
        </w:rPr>
      </w:pPr>
      <w:r w:rsidRPr="00B0697A">
        <w:rPr>
          <w:sz w:val="24"/>
          <w:szCs w:val="24"/>
        </w:rPr>
        <w:t>- Become a recognizable leader in the international community at UWSP</w:t>
      </w:r>
    </w:p>
    <w:p w:rsidR="00B0697A" w:rsidRPr="00B0697A" w:rsidRDefault="00B0697A" w:rsidP="00B0697A">
      <w:pPr>
        <w:spacing w:after="0"/>
        <w:rPr>
          <w:sz w:val="24"/>
          <w:szCs w:val="24"/>
        </w:rPr>
      </w:pPr>
      <w:r w:rsidRPr="00B0697A">
        <w:rPr>
          <w:sz w:val="24"/>
          <w:szCs w:val="24"/>
        </w:rPr>
        <w:t>- Increase skills in intercultural communication and sensitivity</w:t>
      </w:r>
    </w:p>
    <w:p w:rsidR="00B0697A" w:rsidRPr="00B0697A" w:rsidRDefault="00B0697A" w:rsidP="00B0697A">
      <w:pPr>
        <w:spacing w:after="0"/>
        <w:rPr>
          <w:sz w:val="24"/>
          <w:szCs w:val="24"/>
        </w:rPr>
      </w:pPr>
      <w:r w:rsidRPr="00B0697A">
        <w:rPr>
          <w:sz w:val="24"/>
          <w:szCs w:val="24"/>
        </w:rPr>
        <w:t>- Meet students from around the world and gain new perspectives</w:t>
      </w:r>
    </w:p>
    <w:p w:rsidR="00B0697A" w:rsidRPr="00B0697A" w:rsidRDefault="00B0697A" w:rsidP="00B0697A">
      <w:pPr>
        <w:spacing w:after="0"/>
        <w:rPr>
          <w:sz w:val="24"/>
          <w:szCs w:val="24"/>
        </w:rPr>
      </w:pPr>
      <w:r w:rsidRPr="00B0697A">
        <w:rPr>
          <w:sz w:val="24"/>
          <w:szCs w:val="24"/>
        </w:rPr>
        <w:t>- Expand on/improve interpersonal and problem solving skills</w:t>
      </w:r>
    </w:p>
    <w:p w:rsidR="00B0697A" w:rsidRPr="00B0697A" w:rsidRDefault="00B0697A" w:rsidP="00B0697A">
      <w:pPr>
        <w:spacing w:after="0"/>
        <w:rPr>
          <w:sz w:val="24"/>
          <w:szCs w:val="24"/>
        </w:rPr>
      </w:pPr>
      <w:r w:rsidRPr="00B0697A">
        <w:rPr>
          <w:sz w:val="24"/>
          <w:szCs w:val="24"/>
        </w:rPr>
        <w:t>- Strengthen your resume</w:t>
      </w:r>
    </w:p>
    <w:p w:rsidR="00B0697A" w:rsidRPr="00B0697A" w:rsidRDefault="00B0697A" w:rsidP="00B0697A">
      <w:pPr>
        <w:spacing w:after="0"/>
        <w:rPr>
          <w:sz w:val="24"/>
          <w:szCs w:val="24"/>
        </w:rPr>
      </w:pPr>
      <w:r w:rsidRPr="00B0697A">
        <w:rPr>
          <w:sz w:val="24"/>
          <w:szCs w:val="24"/>
        </w:rPr>
        <w:t>- Have fun while developing lifelong friendships!</w:t>
      </w:r>
    </w:p>
    <w:p w:rsidR="00B0697A" w:rsidRPr="00B0697A" w:rsidRDefault="00B0697A" w:rsidP="00B0697A">
      <w:pPr>
        <w:spacing w:after="0"/>
        <w:rPr>
          <w:sz w:val="24"/>
          <w:szCs w:val="24"/>
        </w:rPr>
      </w:pPr>
    </w:p>
    <w:p w:rsidR="00E136DF" w:rsidRPr="00B0697A" w:rsidRDefault="00114433" w:rsidP="00931764">
      <w:pPr>
        <w:rPr>
          <w:b/>
          <w:sz w:val="24"/>
          <w:szCs w:val="24"/>
        </w:rPr>
      </w:pPr>
      <w:r w:rsidRPr="00B0697A">
        <w:rPr>
          <w:b/>
          <w:sz w:val="24"/>
          <w:szCs w:val="24"/>
        </w:rPr>
        <w:t>Peer Mentors will need to be available for the following dates:</w:t>
      </w:r>
    </w:p>
    <w:tbl>
      <w:tblPr>
        <w:tblStyle w:val="TableGrid"/>
        <w:tblW w:w="0" w:type="auto"/>
        <w:tblLook w:val="04A0" w:firstRow="1" w:lastRow="0" w:firstColumn="1" w:lastColumn="0" w:noHBand="0" w:noVBand="1"/>
      </w:tblPr>
      <w:tblGrid>
        <w:gridCol w:w="2394"/>
        <w:gridCol w:w="2394"/>
        <w:gridCol w:w="2394"/>
        <w:gridCol w:w="2394"/>
      </w:tblGrid>
      <w:tr w:rsidR="0043288E" w:rsidRPr="00B0697A" w:rsidTr="00B41E18">
        <w:trPr>
          <w:trHeight w:val="638"/>
        </w:trPr>
        <w:tc>
          <w:tcPr>
            <w:tcW w:w="2394" w:type="dxa"/>
            <w:vAlign w:val="center"/>
          </w:tcPr>
          <w:p w:rsidR="0043288E" w:rsidRPr="00B0697A" w:rsidRDefault="0043288E" w:rsidP="00B41E18">
            <w:pPr>
              <w:jc w:val="center"/>
              <w:rPr>
                <w:b/>
                <w:sz w:val="24"/>
                <w:szCs w:val="24"/>
              </w:rPr>
            </w:pPr>
            <w:r w:rsidRPr="00B0697A">
              <w:rPr>
                <w:b/>
                <w:sz w:val="24"/>
                <w:szCs w:val="24"/>
              </w:rPr>
              <w:t>Date</w:t>
            </w:r>
          </w:p>
        </w:tc>
        <w:tc>
          <w:tcPr>
            <w:tcW w:w="2394" w:type="dxa"/>
            <w:vAlign w:val="center"/>
          </w:tcPr>
          <w:p w:rsidR="0043288E" w:rsidRPr="00B0697A" w:rsidRDefault="0043288E" w:rsidP="00B41E18">
            <w:pPr>
              <w:jc w:val="center"/>
              <w:rPr>
                <w:b/>
                <w:sz w:val="24"/>
                <w:szCs w:val="24"/>
              </w:rPr>
            </w:pPr>
            <w:r w:rsidRPr="00B0697A">
              <w:rPr>
                <w:b/>
                <w:sz w:val="24"/>
                <w:szCs w:val="24"/>
              </w:rPr>
              <w:t>Activity</w:t>
            </w:r>
          </w:p>
        </w:tc>
        <w:tc>
          <w:tcPr>
            <w:tcW w:w="2394" w:type="dxa"/>
            <w:vAlign w:val="center"/>
          </w:tcPr>
          <w:p w:rsidR="0043288E" w:rsidRPr="00B0697A" w:rsidRDefault="0043288E" w:rsidP="00B41E18">
            <w:pPr>
              <w:jc w:val="center"/>
              <w:rPr>
                <w:b/>
                <w:sz w:val="24"/>
                <w:szCs w:val="24"/>
              </w:rPr>
            </w:pPr>
            <w:r w:rsidRPr="00B0697A">
              <w:rPr>
                <w:b/>
                <w:sz w:val="24"/>
                <w:szCs w:val="24"/>
              </w:rPr>
              <w:t>Time</w:t>
            </w:r>
          </w:p>
        </w:tc>
        <w:tc>
          <w:tcPr>
            <w:tcW w:w="2394" w:type="dxa"/>
            <w:vAlign w:val="center"/>
          </w:tcPr>
          <w:p w:rsidR="0043288E" w:rsidRPr="00B0697A" w:rsidRDefault="0043288E" w:rsidP="00B41E18">
            <w:pPr>
              <w:jc w:val="center"/>
              <w:rPr>
                <w:b/>
                <w:sz w:val="24"/>
                <w:szCs w:val="24"/>
              </w:rPr>
            </w:pPr>
            <w:r w:rsidRPr="00B0697A">
              <w:rPr>
                <w:b/>
                <w:sz w:val="24"/>
                <w:szCs w:val="24"/>
              </w:rPr>
              <w:t>Location</w:t>
            </w:r>
          </w:p>
        </w:tc>
      </w:tr>
      <w:tr w:rsidR="009D4F49" w:rsidRPr="00B0697A" w:rsidTr="00B41E18">
        <w:trPr>
          <w:trHeight w:val="710"/>
        </w:trPr>
        <w:tc>
          <w:tcPr>
            <w:tcW w:w="2394" w:type="dxa"/>
            <w:vAlign w:val="center"/>
          </w:tcPr>
          <w:p w:rsidR="009D4F49" w:rsidRPr="00B0697A" w:rsidRDefault="00AA66E9" w:rsidP="00B41E18">
            <w:pPr>
              <w:jc w:val="center"/>
              <w:rPr>
                <w:sz w:val="24"/>
                <w:szCs w:val="24"/>
              </w:rPr>
            </w:pPr>
            <w:r>
              <w:rPr>
                <w:sz w:val="24"/>
                <w:szCs w:val="24"/>
              </w:rPr>
              <w:t xml:space="preserve">Thursday, </w:t>
            </w:r>
            <w:r w:rsidR="00F507D3">
              <w:rPr>
                <w:sz w:val="24"/>
                <w:szCs w:val="24"/>
              </w:rPr>
              <w:t>August 20</w:t>
            </w:r>
          </w:p>
        </w:tc>
        <w:tc>
          <w:tcPr>
            <w:tcW w:w="2394" w:type="dxa"/>
            <w:vAlign w:val="center"/>
          </w:tcPr>
          <w:p w:rsidR="009D4F49" w:rsidRPr="00B0697A" w:rsidRDefault="009D4F49" w:rsidP="00B41E18">
            <w:pPr>
              <w:jc w:val="center"/>
              <w:rPr>
                <w:sz w:val="24"/>
                <w:szCs w:val="24"/>
              </w:rPr>
            </w:pPr>
            <w:r w:rsidRPr="00B0697A">
              <w:rPr>
                <w:sz w:val="24"/>
                <w:szCs w:val="24"/>
              </w:rPr>
              <w:t>Pre-Orientation Meeting</w:t>
            </w:r>
          </w:p>
        </w:tc>
        <w:tc>
          <w:tcPr>
            <w:tcW w:w="2394" w:type="dxa"/>
            <w:vAlign w:val="center"/>
          </w:tcPr>
          <w:p w:rsidR="009D4F49" w:rsidRPr="00B0697A" w:rsidRDefault="00434DE3" w:rsidP="00B41E18">
            <w:pPr>
              <w:jc w:val="center"/>
              <w:rPr>
                <w:sz w:val="24"/>
                <w:szCs w:val="24"/>
              </w:rPr>
            </w:pPr>
            <w:r>
              <w:rPr>
                <w:sz w:val="24"/>
                <w:szCs w:val="24"/>
              </w:rPr>
              <w:t>2</w:t>
            </w:r>
            <w:r w:rsidR="006F2044">
              <w:rPr>
                <w:sz w:val="24"/>
                <w:szCs w:val="24"/>
              </w:rPr>
              <w:t>:00 p.m.-</w:t>
            </w:r>
            <w:r>
              <w:rPr>
                <w:sz w:val="24"/>
                <w:szCs w:val="24"/>
              </w:rPr>
              <w:t>5:00</w:t>
            </w:r>
            <w:r w:rsidR="009D4F49" w:rsidRPr="00B0697A">
              <w:rPr>
                <w:sz w:val="24"/>
                <w:szCs w:val="24"/>
              </w:rPr>
              <w:t xml:space="preserve"> p.m.</w:t>
            </w:r>
          </w:p>
        </w:tc>
        <w:tc>
          <w:tcPr>
            <w:tcW w:w="2394" w:type="dxa"/>
            <w:vAlign w:val="center"/>
          </w:tcPr>
          <w:p w:rsidR="009D4F49" w:rsidRPr="00B0697A" w:rsidRDefault="006F2044" w:rsidP="00B41E18">
            <w:pPr>
              <w:jc w:val="center"/>
              <w:rPr>
                <w:sz w:val="24"/>
                <w:szCs w:val="24"/>
              </w:rPr>
            </w:pPr>
            <w:r>
              <w:rPr>
                <w:sz w:val="24"/>
                <w:szCs w:val="24"/>
              </w:rPr>
              <w:t>TBD</w:t>
            </w:r>
          </w:p>
        </w:tc>
      </w:tr>
      <w:tr w:rsidR="009D4F49" w:rsidRPr="00B0697A" w:rsidTr="00B41E18">
        <w:trPr>
          <w:trHeight w:val="692"/>
        </w:trPr>
        <w:tc>
          <w:tcPr>
            <w:tcW w:w="2394" w:type="dxa"/>
            <w:vAlign w:val="center"/>
          </w:tcPr>
          <w:p w:rsidR="009D4F49" w:rsidRPr="00B0697A" w:rsidRDefault="009D4F49" w:rsidP="00B41E18">
            <w:pPr>
              <w:jc w:val="center"/>
              <w:rPr>
                <w:sz w:val="24"/>
                <w:szCs w:val="24"/>
              </w:rPr>
            </w:pPr>
            <w:r w:rsidRPr="00B0697A">
              <w:rPr>
                <w:sz w:val="24"/>
                <w:szCs w:val="24"/>
              </w:rPr>
              <w:t xml:space="preserve">Friday, </w:t>
            </w:r>
            <w:r w:rsidR="00F507D3">
              <w:rPr>
                <w:sz w:val="24"/>
                <w:szCs w:val="24"/>
              </w:rPr>
              <w:t>August 21- Sunday, August 23</w:t>
            </w:r>
          </w:p>
        </w:tc>
        <w:tc>
          <w:tcPr>
            <w:tcW w:w="2394" w:type="dxa"/>
            <w:vAlign w:val="center"/>
          </w:tcPr>
          <w:p w:rsidR="009D4F49" w:rsidRPr="00B0697A" w:rsidRDefault="009D4F49" w:rsidP="00F507D3">
            <w:pPr>
              <w:jc w:val="center"/>
              <w:rPr>
                <w:sz w:val="24"/>
                <w:szCs w:val="24"/>
              </w:rPr>
            </w:pPr>
            <w:r w:rsidRPr="00B0697A">
              <w:rPr>
                <w:sz w:val="24"/>
                <w:szCs w:val="24"/>
              </w:rPr>
              <w:t>New Student Ar</w:t>
            </w:r>
            <w:r w:rsidR="0070640B">
              <w:rPr>
                <w:sz w:val="24"/>
                <w:szCs w:val="24"/>
              </w:rPr>
              <w:t>rivals</w:t>
            </w:r>
            <w:r w:rsidR="00F507D3">
              <w:rPr>
                <w:sz w:val="24"/>
                <w:szCs w:val="24"/>
              </w:rPr>
              <w:t xml:space="preserve"> &amp;</w:t>
            </w:r>
            <w:r w:rsidR="0070640B">
              <w:rPr>
                <w:sz w:val="24"/>
                <w:szCs w:val="24"/>
              </w:rPr>
              <w:t xml:space="preserve"> Pre-Orientation Activities</w:t>
            </w:r>
          </w:p>
        </w:tc>
        <w:tc>
          <w:tcPr>
            <w:tcW w:w="2394" w:type="dxa"/>
            <w:vAlign w:val="center"/>
          </w:tcPr>
          <w:p w:rsidR="009D4F49" w:rsidRDefault="00F507D3" w:rsidP="00B41E18">
            <w:pPr>
              <w:jc w:val="center"/>
              <w:rPr>
                <w:sz w:val="24"/>
                <w:szCs w:val="24"/>
              </w:rPr>
            </w:pPr>
            <w:r>
              <w:rPr>
                <w:sz w:val="24"/>
                <w:szCs w:val="24"/>
              </w:rPr>
              <w:t xml:space="preserve">TBA </w:t>
            </w:r>
          </w:p>
          <w:p w:rsidR="00F507D3" w:rsidRPr="00B0697A" w:rsidRDefault="00F507D3" w:rsidP="00B41E18">
            <w:pPr>
              <w:jc w:val="center"/>
              <w:rPr>
                <w:sz w:val="24"/>
                <w:szCs w:val="24"/>
              </w:rPr>
            </w:pPr>
            <w:r>
              <w:rPr>
                <w:sz w:val="24"/>
                <w:szCs w:val="24"/>
              </w:rPr>
              <w:t>(throughout the weekend)</w:t>
            </w:r>
          </w:p>
        </w:tc>
        <w:tc>
          <w:tcPr>
            <w:tcW w:w="2394" w:type="dxa"/>
            <w:vAlign w:val="center"/>
          </w:tcPr>
          <w:p w:rsidR="009D4F49" w:rsidRPr="00B0697A" w:rsidRDefault="00AA66E9" w:rsidP="00B41E18">
            <w:pPr>
              <w:jc w:val="center"/>
              <w:rPr>
                <w:sz w:val="24"/>
                <w:szCs w:val="24"/>
              </w:rPr>
            </w:pPr>
            <w:r>
              <w:rPr>
                <w:sz w:val="24"/>
                <w:szCs w:val="24"/>
              </w:rPr>
              <w:t>TBD</w:t>
            </w:r>
            <w:r w:rsidR="00F507D3">
              <w:rPr>
                <w:sz w:val="24"/>
                <w:szCs w:val="24"/>
              </w:rPr>
              <w:t xml:space="preserve"> (various)</w:t>
            </w:r>
          </w:p>
        </w:tc>
      </w:tr>
      <w:tr w:rsidR="009D4F49" w:rsidRPr="00B0697A" w:rsidTr="00B41E18">
        <w:trPr>
          <w:trHeight w:val="908"/>
        </w:trPr>
        <w:tc>
          <w:tcPr>
            <w:tcW w:w="2394" w:type="dxa"/>
            <w:vAlign w:val="center"/>
          </w:tcPr>
          <w:p w:rsidR="009D4F49" w:rsidRPr="00B0697A" w:rsidRDefault="00AA66E9" w:rsidP="00B41E18">
            <w:pPr>
              <w:jc w:val="center"/>
              <w:rPr>
                <w:sz w:val="24"/>
                <w:szCs w:val="24"/>
              </w:rPr>
            </w:pPr>
            <w:r>
              <w:rPr>
                <w:sz w:val="24"/>
                <w:szCs w:val="24"/>
              </w:rPr>
              <w:t xml:space="preserve">Monday, </w:t>
            </w:r>
            <w:r w:rsidR="00F507D3">
              <w:rPr>
                <w:sz w:val="24"/>
                <w:szCs w:val="24"/>
              </w:rPr>
              <w:t>August 24</w:t>
            </w:r>
            <w:r w:rsidR="009656B1">
              <w:rPr>
                <w:sz w:val="24"/>
                <w:szCs w:val="24"/>
              </w:rPr>
              <w:t xml:space="preserve">- </w:t>
            </w:r>
            <w:r>
              <w:rPr>
                <w:sz w:val="24"/>
                <w:szCs w:val="24"/>
              </w:rPr>
              <w:t xml:space="preserve">Thursday, August </w:t>
            </w:r>
            <w:r w:rsidR="00F507D3">
              <w:rPr>
                <w:sz w:val="24"/>
                <w:szCs w:val="24"/>
              </w:rPr>
              <w:t>27</w:t>
            </w:r>
          </w:p>
        </w:tc>
        <w:tc>
          <w:tcPr>
            <w:tcW w:w="2394" w:type="dxa"/>
            <w:vAlign w:val="center"/>
          </w:tcPr>
          <w:p w:rsidR="009D4F49" w:rsidRPr="00B0697A" w:rsidRDefault="009D4F49" w:rsidP="00B41E18">
            <w:pPr>
              <w:jc w:val="center"/>
              <w:rPr>
                <w:sz w:val="24"/>
                <w:szCs w:val="24"/>
              </w:rPr>
            </w:pPr>
            <w:r w:rsidRPr="00B0697A">
              <w:rPr>
                <w:sz w:val="24"/>
                <w:szCs w:val="24"/>
              </w:rPr>
              <w:t>Orientation Week</w:t>
            </w:r>
          </w:p>
        </w:tc>
        <w:tc>
          <w:tcPr>
            <w:tcW w:w="2394" w:type="dxa"/>
            <w:vAlign w:val="center"/>
          </w:tcPr>
          <w:p w:rsidR="009D4F49" w:rsidRPr="00B0697A" w:rsidRDefault="00F507D3" w:rsidP="00B41E18">
            <w:pPr>
              <w:jc w:val="center"/>
              <w:rPr>
                <w:sz w:val="24"/>
                <w:szCs w:val="24"/>
              </w:rPr>
            </w:pPr>
            <w:r>
              <w:rPr>
                <w:sz w:val="24"/>
                <w:szCs w:val="24"/>
              </w:rPr>
              <w:t>7:45 a.m.- 5</w:t>
            </w:r>
            <w:r w:rsidR="009D4F49" w:rsidRPr="00B0697A">
              <w:rPr>
                <w:sz w:val="24"/>
                <w:szCs w:val="24"/>
              </w:rPr>
              <w:t>:00 p.m.</w:t>
            </w:r>
          </w:p>
        </w:tc>
        <w:tc>
          <w:tcPr>
            <w:tcW w:w="2394" w:type="dxa"/>
            <w:vAlign w:val="center"/>
          </w:tcPr>
          <w:p w:rsidR="009D4F49" w:rsidRPr="00B0697A" w:rsidRDefault="009D4F49" w:rsidP="00B41E18">
            <w:pPr>
              <w:jc w:val="center"/>
              <w:rPr>
                <w:sz w:val="24"/>
                <w:szCs w:val="24"/>
              </w:rPr>
            </w:pPr>
            <w:r w:rsidRPr="00B0697A">
              <w:rPr>
                <w:sz w:val="24"/>
                <w:szCs w:val="24"/>
              </w:rPr>
              <w:t>UWSP</w:t>
            </w:r>
          </w:p>
        </w:tc>
      </w:tr>
      <w:tr w:rsidR="0070640B" w:rsidRPr="00B0697A" w:rsidTr="00B41E18">
        <w:trPr>
          <w:trHeight w:val="908"/>
        </w:trPr>
        <w:tc>
          <w:tcPr>
            <w:tcW w:w="2394" w:type="dxa"/>
            <w:vAlign w:val="center"/>
          </w:tcPr>
          <w:p w:rsidR="0070640B" w:rsidRDefault="00AA66E9" w:rsidP="00B41E18">
            <w:pPr>
              <w:jc w:val="center"/>
              <w:rPr>
                <w:sz w:val="24"/>
                <w:szCs w:val="24"/>
              </w:rPr>
            </w:pPr>
            <w:r>
              <w:rPr>
                <w:sz w:val="24"/>
                <w:szCs w:val="24"/>
              </w:rPr>
              <w:t xml:space="preserve">Friday, </w:t>
            </w:r>
            <w:r w:rsidR="0070640B">
              <w:rPr>
                <w:sz w:val="24"/>
                <w:szCs w:val="24"/>
              </w:rPr>
              <w:t>September 5th</w:t>
            </w:r>
          </w:p>
        </w:tc>
        <w:tc>
          <w:tcPr>
            <w:tcW w:w="2394" w:type="dxa"/>
            <w:vAlign w:val="center"/>
          </w:tcPr>
          <w:p w:rsidR="0070640B" w:rsidRPr="00B0697A" w:rsidRDefault="0070640B" w:rsidP="00B41E18">
            <w:pPr>
              <w:jc w:val="center"/>
              <w:rPr>
                <w:sz w:val="24"/>
                <w:szCs w:val="24"/>
              </w:rPr>
            </w:pPr>
            <w:r>
              <w:rPr>
                <w:sz w:val="24"/>
                <w:szCs w:val="24"/>
              </w:rPr>
              <w:t>ISSO Welcome Back Game Night</w:t>
            </w:r>
          </w:p>
        </w:tc>
        <w:tc>
          <w:tcPr>
            <w:tcW w:w="2394" w:type="dxa"/>
            <w:vAlign w:val="center"/>
          </w:tcPr>
          <w:p w:rsidR="0070640B" w:rsidRPr="00B0697A" w:rsidRDefault="0070640B" w:rsidP="00B41E18">
            <w:pPr>
              <w:jc w:val="center"/>
              <w:rPr>
                <w:sz w:val="24"/>
                <w:szCs w:val="24"/>
              </w:rPr>
            </w:pPr>
            <w:r>
              <w:rPr>
                <w:sz w:val="24"/>
                <w:szCs w:val="24"/>
              </w:rPr>
              <w:t>5:00-7:00 p.m.</w:t>
            </w:r>
          </w:p>
        </w:tc>
        <w:tc>
          <w:tcPr>
            <w:tcW w:w="2394" w:type="dxa"/>
            <w:vAlign w:val="center"/>
          </w:tcPr>
          <w:p w:rsidR="0070640B" w:rsidRPr="00B0697A" w:rsidRDefault="0070640B" w:rsidP="00B41E18">
            <w:pPr>
              <w:jc w:val="center"/>
              <w:rPr>
                <w:sz w:val="24"/>
                <w:szCs w:val="24"/>
              </w:rPr>
            </w:pPr>
            <w:r>
              <w:rPr>
                <w:sz w:val="24"/>
                <w:szCs w:val="24"/>
              </w:rPr>
              <w:t>TBD</w:t>
            </w:r>
          </w:p>
        </w:tc>
      </w:tr>
    </w:tbl>
    <w:p w:rsidR="0070640B" w:rsidRDefault="0070640B" w:rsidP="00DF116C">
      <w:pPr>
        <w:rPr>
          <w:b/>
          <w:sz w:val="24"/>
          <w:szCs w:val="24"/>
        </w:rPr>
      </w:pPr>
    </w:p>
    <w:p w:rsidR="006F0B4E" w:rsidRPr="00DF116C" w:rsidRDefault="00021368" w:rsidP="00DF116C">
      <w:pPr>
        <w:rPr>
          <w:sz w:val="24"/>
          <w:szCs w:val="24"/>
        </w:rPr>
      </w:pPr>
      <w:r w:rsidRPr="00021368">
        <w:rPr>
          <w:b/>
          <w:sz w:val="24"/>
          <w:szCs w:val="24"/>
        </w:rPr>
        <w:lastRenderedPageBreak/>
        <w:t>Please complete the following application form and return it to the International Student</w:t>
      </w:r>
      <w:r w:rsidR="00131782">
        <w:rPr>
          <w:b/>
          <w:sz w:val="24"/>
          <w:szCs w:val="24"/>
        </w:rPr>
        <w:t>s</w:t>
      </w:r>
      <w:r w:rsidRPr="00021368">
        <w:rPr>
          <w:b/>
          <w:sz w:val="24"/>
          <w:szCs w:val="24"/>
        </w:rPr>
        <w:t xml:space="preserve"> and Scholars Office (Room 210 Student Services Center).  You may drop it off at the office between 8:00 and 4:30 p.m. Monday through Friday or email it to:  </w:t>
      </w:r>
      <w:r w:rsidRPr="00DF116C">
        <w:rPr>
          <w:b/>
          <w:sz w:val="24"/>
          <w:szCs w:val="24"/>
        </w:rPr>
        <w:t>mmurray@uwsp.edu</w:t>
      </w:r>
    </w:p>
    <w:p w:rsidR="00405815" w:rsidRPr="00405815" w:rsidRDefault="008753CA" w:rsidP="00405815">
      <w:pPr>
        <w:spacing w:after="0"/>
        <w:jc w:val="center"/>
        <w:rPr>
          <w:b/>
          <w:sz w:val="28"/>
          <w:szCs w:val="28"/>
        </w:rPr>
      </w:pPr>
      <w:r>
        <w:rPr>
          <w:b/>
          <w:sz w:val="28"/>
          <w:szCs w:val="28"/>
        </w:rPr>
        <w:t xml:space="preserve">Fall </w:t>
      </w:r>
      <w:r w:rsidR="00434DE3">
        <w:rPr>
          <w:b/>
          <w:sz w:val="28"/>
          <w:szCs w:val="28"/>
        </w:rPr>
        <w:t>2015</w:t>
      </w:r>
      <w:r w:rsidR="00021368" w:rsidRPr="00405815">
        <w:rPr>
          <w:b/>
          <w:sz w:val="28"/>
          <w:szCs w:val="28"/>
        </w:rPr>
        <w:t xml:space="preserve"> International Peer Mentor Application Form</w:t>
      </w:r>
    </w:p>
    <w:p w:rsidR="00021368" w:rsidRDefault="00021368" w:rsidP="006B1DF2">
      <w:pPr>
        <w:spacing w:after="0"/>
        <w:jc w:val="center"/>
        <w:rPr>
          <w:sz w:val="24"/>
          <w:szCs w:val="24"/>
        </w:rPr>
      </w:pPr>
      <w:r>
        <w:rPr>
          <w:sz w:val="24"/>
          <w:szCs w:val="24"/>
        </w:rPr>
        <w:t xml:space="preserve">Submit applications to: </w:t>
      </w:r>
      <w:r w:rsidR="006B1DF2">
        <w:rPr>
          <w:sz w:val="24"/>
          <w:szCs w:val="24"/>
        </w:rPr>
        <w:t>International Student</w:t>
      </w:r>
      <w:r w:rsidR="00131782">
        <w:rPr>
          <w:sz w:val="24"/>
          <w:szCs w:val="24"/>
        </w:rPr>
        <w:t>s</w:t>
      </w:r>
      <w:r w:rsidR="00765BF5">
        <w:rPr>
          <w:sz w:val="24"/>
          <w:szCs w:val="24"/>
        </w:rPr>
        <w:t xml:space="preserve"> and Scholars Office (020</w:t>
      </w:r>
      <w:bookmarkStart w:id="0" w:name="_GoBack"/>
      <w:bookmarkEnd w:id="0"/>
      <w:r w:rsidR="006B1DF2">
        <w:rPr>
          <w:sz w:val="24"/>
          <w:szCs w:val="24"/>
        </w:rPr>
        <w:t xml:space="preserve"> Student Services Center)</w:t>
      </w:r>
    </w:p>
    <w:p w:rsidR="006B1DF2" w:rsidRDefault="006F2044" w:rsidP="006F2044">
      <w:pPr>
        <w:tabs>
          <w:tab w:val="center" w:pos="5256"/>
          <w:tab w:val="left" w:pos="9456"/>
        </w:tabs>
        <w:spacing w:after="0"/>
        <w:rPr>
          <w:sz w:val="24"/>
          <w:szCs w:val="24"/>
        </w:rPr>
      </w:pPr>
      <w:r>
        <w:rPr>
          <w:sz w:val="24"/>
          <w:szCs w:val="24"/>
        </w:rPr>
        <w:tab/>
      </w:r>
      <w:r w:rsidR="006B1DF2">
        <w:rPr>
          <w:sz w:val="24"/>
          <w:szCs w:val="24"/>
        </w:rPr>
        <w:t xml:space="preserve">Applications are </w:t>
      </w:r>
      <w:r w:rsidR="00710D31">
        <w:rPr>
          <w:sz w:val="24"/>
          <w:szCs w:val="24"/>
        </w:rPr>
        <w:t xml:space="preserve">due by </w:t>
      </w:r>
      <w:r>
        <w:rPr>
          <w:sz w:val="24"/>
          <w:szCs w:val="24"/>
        </w:rPr>
        <w:t>11:59 p.m. on Wednes</w:t>
      </w:r>
      <w:r w:rsidR="00710D31">
        <w:rPr>
          <w:sz w:val="24"/>
          <w:szCs w:val="24"/>
        </w:rPr>
        <w:t xml:space="preserve">day, </w:t>
      </w:r>
      <w:r>
        <w:rPr>
          <w:sz w:val="24"/>
          <w:szCs w:val="24"/>
        </w:rPr>
        <w:t>April 8</w:t>
      </w:r>
      <w:r w:rsidRPr="006F2044">
        <w:rPr>
          <w:sz w:val="24"/>
          <w:szCs w:val="24"/>
          <w:vertAlign w:val="superscript"/>
        </w:rPr>
        <w:t>th</w:t>
      </w:r>
      <w:r>
        <w:rPr>
          <w:sz w:val="24"/>
          <w:szCs w:val="24"/>
        </w:rPr>
        <w:t>, 2015.</w:t>
      </w:r>
      <w:r>
        <w:rPr>
          <w:sz w:val="24"/>
          <w:szCs w:val="24"/>
        </w:rPr>
        <w:tab/>
      </w:r>
    </w:p>
    <w:p w:rsidR="006B1DF2" w:rsidRDefault="006B1DF2" w:rsidP="006B1DF2">
      <w:pPr>
        <w:spacing w:after="0"/>
        <w:jc w:val="center"/>
        <w:rPr>
          <w:sz w:val="24"/>
          <w:szCs w:val="24"/>
        </w:rPr>
      </w:pPr>
    </w:p>
    <w:p w:rsidR="006B1DF2" w:rsidRDefault="006B1DF2" w:rsidP="006B1DF2">
      <w:pPr>
        <w:spacing w:after="0"/>
        <w:rPr>
          <w:sz w:val="24"/>
          <w:szCs w:val="24"/>
        </w:rPr>
      </w:pPr>
      <w:r>
        <w:rPr>
          <w:sz w:val="24"/>
          <w:szCs w:val="24"/>
        </w:rPr>
        <w:t>Please print clearly or type answers</w:t>
      </w:r>
      <w:r w:rsidR="007C22A0">
        <w:rPr>
          <w:sz w:val="24"/>
          <w:szCs w:val="24"/>
        </w:rPr>
        <w:t>.</w:t>
      </w:r>
      <w:r w:rsidR="00E15F6F">
        <w:rPr>
          <w:sz w:val="24"/>
          <w:szCs w:val="24"/>
        </w:rPr>
        <w:t xml:space="preserve">  Answer each question to the best of your ability.</w:t>
      </w:r>
      <w:r>
        <w:rPr>
          <w:sz w:val="24"/>
          <w:szCs w:val="24"/>
        </w:rPr>
        <w:t xml:space="preserve"> </w:t>
      </w:r>
      <w:r w:rsidR="007C22A0">
        <w:rPr>
          <w:sz w:val="24"/>
          <w:szCs w:val="24"/>
        </w:rPr>
        <w:t xml:space="preserve"> You may attach </w:t>
      </w:r>
      <w:r w:rsidR="00E15F6F">
        <w:rPr>
          <w:sz w:val="24"/>
          <w:szCs w:val="24"/>
        </w:rPr>
        <w:t>additional pages if necessary.  Incomplete applications will not be considered.</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First Name:</w:t>
      </w:r>
      <w:r w:rsidRPr="00405815">
        <w:rPr>
          <w:b/>
          <w:sz w:val="24"/>
          <w:szCs w:val="24"/>
        </w:rPr>
        <w:tab/>
      </w:r>
      <w:r>
        <w:rPr>
          <w:sz w:val="24"/>
          <w:szCs w:val="24"/>
        </w:rPr>
        <w:tab/>
      </w:r>
      <w:r>
        <w:rPr>
          <w:sz w:val="24"/>
          <w:szCs w:val="24"/>
        </w:rPr>
        <w:tab/>
      </w:r>
      <w:r>
        <w:rPr>
          <w:sz w:val="24"/>
          <w:szCs w:val="24"/>
        </w:rPr>
        <w:tab/>
      </w:r>
      <w:r>
        <w:rPr>
          <w:sz w:val="24"/>
          <w:szCs w:val="24"/>
        </w:rPr>
        <w:tab/>
      </w:r>
      <w:r w:rsidRPr="00405815">
        <w:rPr>
          <w:b/>
          <w:sz w:val="24"/>
          <w:szCs w:val="24"/>
        </w:rPr>
        <w:t>Last Name:</w:t>
      </w:r>
    </w:p>
    <w:p w:rsidR="006B1DF2" w:rsidRDefault="006B1DF2" w:rsidP="006B1DF2">
      <w:pPr>
        <w:spacing w:after="0"/>
        <w:rPr>
          <w:sz w:val="24"/>
          <w:szCs w:val="24"/>
        </w:rPr>
      </w:pPr>
    </w:p>
    <w:p w:rsidR="006B1DF2" w:rsidRPr="00405815" w:rsidRDefault="006B1DF2" w:rsidP="006B1DF2">
      <w:pPr>
        <w:spacing w:after="0"/>
        <w:rPr>
          <w:b/>
          <w:sz w:val="24"/>
          <w:szCs w:val="24"/>
        </w:rPr>
      </w:pPr>
      <w:r w:rsidRPr="00405815">
        <w:rPr>
          <w:b/>
          <w:sz w:val="24"/>
          <w:szCs w:val="24"/>
        </w:rPr>
        <w:t>UWSP Student I.D. Number:</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Phone number (in the U.S.):</w:t>
      </w:r>
      <w:r w:rsidR="00405815">
        <w:rPr>
          <w:sz w:val="24"/>
          <w:szCs w:val="24"/>
        </w:rPr>
        <w:t xml:space="preserve"> ( _____ </w:t>
      </w:r>
      <w:r>
        <w:rPr>
          <w:sz w:val="24"/>
          <w:szCs w:val="24"/>
        </w:rPr>
        <w:t xml:space="preserve">)  ______  - </w:t>
      </w:r>
      <w:r w:rsidR="00405815">
        <w:rPr>
          <w:sz w:val="24"/>
          <w:szCs w:val="24"/>
        </w:rPr>
        <w:t xml:space="preserve">_______   </w:t>
      </w:r>
      <w:r>
        <w:rPr>
          <w:sz w:val="24"/>
          <w:szCs w:val="24"/>
        </w:rPr>
        <w:t xml:space="preserve"> </w:t>
      </w:r>
      <w:r>
        <w:rPr>
          <w:sz w:val="24"/>
          <w:szCs w:val="24"/>
        </w:rPr>
        <w:tab/>
        <w:t xml:space="preserve">Home   </w:t>
      </w:r>
      <w:r w:rsidR="00405815">
        <w:rPr>
          <w:sz w:val="24"/>
          <w:szCs w:val="24"/>
        </w:rPr>
        <w:t xml:space="preserve"> </w:t>
      </w:r>
      <w:r>
        <w:rPr>
          <w:sz w:val="24"/>
          <w:szCs w:val="24"/>
        </w:rPr>
        <w:t xml:space="preserve">   or     </w:t>
      </w:r>
      <w:r w:rsidR="00405815">
        <w:rPr>
          <w:sz w:val="24"/>
          <w:szCs w:val="24"/>
        </w:rPr>
        <w:t xml:space="preserve">   </w:t>
      </w:r>
      <w:r>
        <w:rPr>
          <w:sz w:val="24"/>
          <w:szCs w:val="24"/>
        </w:rPr>
        <w:t xml:space="preserve"> Cell</w:t>
      </w:r>
    </w:p>
    <w:p w:rsidR="006B1DF2" w:rsidRDefault="006B1DF2" w:rsidP="006B1DF2">
      <w:pPr>
        <w:spacing w:after="0"/>
        <w:rPr>
          <w:sz w:val="24"/>
          <w:szCs w:val="24"/>
        </w:rPr>
      </w:pPr>
    </w:p>
    <w:p w:rsidR="006B1DF2" w:rsidRPr="00405815" w:rsidRDefault="006B1DF2" w:rsidP="006B1DF2">
      <w:pPr>
        <w:spacing w:after="0"/>
        <w:rPr>
          <w:b/>
          <w:sz w:val="24"/>
          <w:szCs w:val="24"/>
        </w:rPr>
      </w:pPr>
      <w:r w:rsidRPr="00405815">
        <w:rPr>
          <w:b/>
          <w:sz w:val="24"/>
          <w:szCs w:val="24"/>
        </w:rPr>
        <w:t>Email address:</w:t>
      </w:r>
    </w:p>
    <w:p w:rsidR="006B1DF2" w:rsidRDefault="006B1DF2" w:rsidP="006B1DF2">
      <w:pPr>
        <w:spacing w:after="0"/>
        <w:rPr>
          <w:sz w:val="24"/>
          <w:szCs w:val="24"/>
        </w:rPr>
      </w:pPr>
    </w:p>
    <w:p w:rsidR="00954BEC" w:rsidRDefault="00954BEC" w:rsidP="006B1DF2">
      <w:pPr>
        <w:spacing w:after="0"/>
        <w:rPr>
          <w:sz w:val="24"/>
          <w:szCs w:val="24"/>
        </w:rPr>
      </w:pPr>
      <w:r w:rsidRPr="00405815">
        <w:rPr>
          <w:b/>
          <w:sz w:val="24"/>
          <w:szCs w:val="24"/>
        </w:rPr>
        <w:t>Gender:</w:t>
      </w:r>
      <w:r>
        <w:rPr>
          <w:sz w:val="24"/>
          <w:szCs w:val="24"/>
        </w:rPr>
        <w:tab/>
        <w:t xml:space="preserve"> Female</w:t>
      </w:r>
      <w:r>
        <w:rPr>
          <w:sz w:val="24"/>
          <w:szCs w:val="24"/>
        </w:rPr>
        <w:tab/>
        <w:t>Male</w:t>
      </w:r>
      <w:r>
        <w:rPr>
          <w:sz w:val="24"/>
          <w:szCs w:val="24"/>
        </w:rPr>
        <w:tab/>
        <w:t xml:space="preserve">         Other</w:t>
      </w:r>
    </w:p>
    <w:p w:rsidR="00954BEC" w:rsidRDefault="00954BEC" w:rsidP="006B1DF2">
      <w:pPr>
        <w:spacing w:after="0"/>
        <w:rPr>
          <w:sz w:val="24"/>
          <w:szCs w:val="24"/>
        </w:rPr>
      </w:pPr>
    </w:p>
    <w:p w:rsidR="00954BEC" w:rsidRPr="00405815" w:rsidRDefault="00954BEC" w:rsidP="006B1DF2">
      <w:pPr>
        <w:spacing w:after="0"/>
        <w:rPr>
          <w:b/>
          <w:sz w:val="24"/>
          <w:szCs w:val="24"/>
        </w:rPr>
      </w:pPr>
      <w:r w:rsidRPr="00405815">
        <w:rPr>
          <w:b/>
          <w:sz w:val="24"/>
          <w:szCs w:val="24"/>
        </w:rPr>
        <w:t>Major/Field of Study:</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Year in School</w:t>
      </w:r>
      <w:r w:rsidR="00405815">
        <w:rPr>
          <w:b/>
          <w:sz w:val="24"/>
          <w:szCs w:val="24"/>
        </w:rPr>
        <w:t xml:space="preserve">:       </w:t>
      </w:r>
      <w:r>
        <w:rPr>
          <w:sz w:val="24"/>
          <w:szCs w:val="24"/>
        </w:rPr>
        <w:t>Freshman</w:t>
      </w:r>
      <w:r>
        <w:rPr>
          <w:sz w:val="24"/>
          <w:szCs w:val="24"/>
        </w:rPr>
        <w:tab/>
        <w:t xml:space="preserve">     </w:t>
      </w:r>
      <w:r w:rsidR="00405815">
        <w:rPr>
          <w:sz w:val="24"/>
          <w:szCs w:val="24"/>
        </w:rPr>
        <w:t xml:space="preserve">   </w:t>
      </w:r>
      <w:r>
        <w:rPr>
          <w:sz w:val="24"/>
          <w:szCs w:val="24"/>
        </w:rPr>
        <w:t xml:space="preserve"> </w:t>
      </w:r>
      <w:r w:rsidR="00405815">
        <w:rPr>
          <w:sz w:val="24"/>
          <w:szCs w:val="24"/>
        </w:rPr>
        <w:t>Sophomore</w:t>
      </w:r>
      <w:r w:rsidR="00405815">
        <w:rPr>
          <w:sz w:val="24"/>
          <w:szCs w:val="24"/>
        </w:rPr>
        <w:tab/>
        <w:t xml:space="preserve">   Junior</w:t>
      </w:r>
      <w:r w:rsidR="00405815">
        <w:rPr>
          <w:sz w:val="24"/>
          <w:szCs w:val="24"/>
        </w:rPr>
        <w:tab/>
        <w:t>Senior</w:t>
      </w:r>
      <w:r w:rsidR="00405815">
        <w:rPr>
          <w:sz w:val="24"/>
          <w:szCs w:val="24"/>
        </w:rPr>
        <w:tab/>
        <w:t xml:space="preserve">        </w:t>
      </w:r>
      <w:r>
        <w:rPr>
          <w:sz w:val="24"/>
          <w:szCs w:val="24"/>
        </w:rPr>
        <w:t>Graduate</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Will you be available during all of the dates and times listed on the previous page?</w:t>
      </w:r>
      <w:r>
        <w:rPr>
          <w:sz w:val="24"/>
          <w:szCs w:val="24"/>
        </w:rPr>
        <w:t xml:space="preserve">  </w:t>
      </w:r>
      <w:r w:rsidR="00405815">
        <w:rPr>
          <w:sz w:val="24"/>
          <w:szCs w:val="24"/>
        </w:rPr>
        <w:t xml:space="preserve"> </w:t>
      </w:r>
      <w:r>
        <w:rPr>
          <w:sz w:val="24"/>
          <w:szCs w:val="24"/>
        </w:rPr>
        <w:t xml:space="preserve"> </w:t>
      </w:r>
      <w:r w:rsidR="00405815">
        <w:rPr>
          <w:sz w:val="24"/>
          <w:szCs w:val="24"/>
        </w:rPr>
        <w:t xml:space="preserve">Yes     </w:t>
      </w:r>
      <w:r>
        <w:rPr>
          <w:sz w:val="24"/>
          <w:szCs w:val="24"/>
        </w:rPr>
        <w:t>No</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Do you have any cross-cultural experience (</w:t>
      </w:r>
      <w:r w:rsidR="00434DE3">
        <w:rPr>
          <w:b/>
          <w:sz w:val="24"/>
          <w:szCs w:val="24"/>
        </w:rPr>
        <w:t>abroad or with a</w:t>
      </w:r>
      <w:r w:rsidRPr="00405815">
        <w:rPr>
          <w:b/>
          <w:sz w:val="24"/>
          <w:szCs w:val="24"/>
        </w:rPr>
        <w:t xml:space="preserve"> culture</w:t>
      </w:r>
      <w:r w:rsidR="00434DE3">
        <w:rPr>
          <w:b/>
          <w:sz w:val="24"/>
          <w:szCs w:val="24"/>
        </w:rPr>
        <w:t xml:space="preserve"> other than your native culture</w:t>
      </w:r>
      <w:r w:rsidRPr="00405815">
        <w:rPr>
          <w:b/>
          <w:sz w:val="24"/>
          <w:szCs w:val="24"/>
        </w:rPr>
        <w:t>)?</w:t>
      </w:r>
      <w:r w:rsidR="00405815">
        <w:rPr>
          <w:sz w:val="24"/>
          <w:szCs w:val="24"/>
        </w:rPr>
        <w:t xml:space="preserve">     Yes      </w:t>
      </w:r>
      <w:r>
        <w:rPr>
          <w:sz w:val="24"/>
          <w:szCs w:val="24"/>
        </w:rPr>
        <w:t xml:space="preserve"> No</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If yes,</w:t>
      </w:r>
      <w:r w:rsidR="001D3A19">
        <w:rPr>
          <w:b/>
          <w:sz w:val="24"/>
          <w:szCs w:val="24"/>
        </w:rPr>
        <w:t xml:space="preserve"> please</w:t>
      </w:r>
      <w:r w:rsidRPr="00405815">
        <w:rPr>
          <w:b/>
          <w:sz w:val="24"/>
          <w:szCs w:val="24"/>
        </w:rPr>
        <w:t xml:space="preserve"> tell about your experience</w:t>
      </w:r>
      <w:r w:rsidR="00434DE3">
        <w:rPr>
          <w:b/>
          <w:sz w:val="24"/>
          <w:szCs w:val="24"/>
        </w:rPr>
        <w:t>(s)</w:t>
      </w:r>
      <w:r>
        <w:rPr>
          <w:sz w:val="24"/>
          <w:szCs w:val="24"/>
        </w:rPr>
        <w:t xml:space="preserve"> (what, when, where, and how long).</w:t>
      </w:r>
    </w:p>
    <w:p w:rsidR="00954BEC" w:rsidRDefault="00954BEC" w:rsidP="006B1DF2">
      <w:pPr>
        <w:spacing w:after="0"/>
        <w:rPr>
          <w:sz w:val="24"/>
          <w:szCs w:val="24"/>
        </w:rPr>
      </w:pPr>
    </w:p>
    <w:p w:rsidR="00954BEC" w:rsidRDefault="00954BEC" w:rsidP="006B1DF2">
      <w:pPr>
        <w:spacing w:after="0"/>
        <w:rPr>
          <w:sz w:val="24"/>
          <w:szCs w:val="24"/>
        </w:rPr>
      </w:pPr>
    </w:p>
    <w:p w:rsidR="00954BEC" w:rsidRDefault="00954BEC" w:rsidP="006B1DF2">
      <w:pPr>
        <w:spacing w:after="0"/>
        <w:rPr>
          <w:sz w:val="24"/>
          <w:szCs w:val="24"/>
        </w:rPr>
      </w:pPr>
    </w:p>
    <w:p w:rsidR="00AA66E9" w:rsidRDefault="00AA66E9" w:rsidP="006B1DF2">
      <w:pPr>
        <w:spacing w:after="0"/>
        <w:rPr>
          <w:sz w:val="24"/>
          <w:szCs w:val="24"/>
        </w:rPr>
      </w:pPr>
    </w:p>
    <w:p w:rsidR="00AA66E9" w:rsidRDefault="00AA66E9" w:rsidP="006B1DF2">
      <w:pPr>
        <w:spacing w:after="0"/>
        <w:rPr>
          <w:sz w:val="24"/>
          <w:szCs w:val="24"/>
        </w:rPr>
      </w:pPr>
    </w:p>
    <w:p w:rsidR="00954BEC" w:rsidRDefault="00954BEC" w:rsidP="006B1DF2">
      <w:pPr>
        <w:spacing w:after="0"/>
        <w:rPr>
          <w:sz w:val="24"/>
          <w:szCs w:val="24"/>
        </w:rPr>
      </w:pPr>
    </w:p>
    <w:p w:rsidR="0070640B" w:rsidRDefault="00954BEC" w:rsidP="0070640B">
      <w:pPr>
        <w:spacing w:after="0"/>
        <w:rPr>
          <w:sz w:val="24"/>
          <w:szCs w:val="24"/>
        </w:rPr>
      </w:pPr>
      <w:r w:rsidRPr="00405815">
        <w:rPr>
          <w:b/>
          <w:sz w:val="24"/>
          <w:szCs w:val="24"/>
        </w:rPr>
        <w:t>What language(s) do you speak?</w:t>
      </w:r>
      <w:r>
        <w:rPr>
          <w:sz w:val="24"/>
          <w:szCs w:val="24"/>
        </w:rPr>
        <w:t xml:space="preserve">  Please include level of proficiency (beginner, intermediate, advanced, fluent) and how long you have studied these languages i</w:t>
      </w:r>
      <w:r w:rsidR="00405815">
        <w:rPr>
          <w:sz w:val="24"/>
          <w:szCs w:val="24"/>
        </w:rPr>
        <w:t>f not your native language.</w:t>
      </w:r>
    </w:p>
    <w:p w:rsidR="00434DE3" w:rsidRDefault="00434DE3" w:rsidP="0070640B">
      <w:pPr>
        <w:spacing w:after="0"/>
        <w:rPr>
          <w:b/>
          <w:sz w:val="24"/>
          <w:szCs w:val="24"/>
        </w:rPr>
      </w:pPr>
    </w:p>
    <w:p w:rsidR="00405815" w:rsidRPr="0070640B" w:rsidRDefault="00405815" w:rsidP="0070640B">
      <w:pPr>
        <w:spacing w:after="0"/>
        <w:rPr>
          <w:sz w:val="24"/>
          <w:szCs w:val="24"/>
        </w:rPr>
      </w:pPr>
      <w:r w:rsidRPr="00405815">
        <w:rPr>
          <w:b/>
          <w:sz w:val="24"/>
          <w:szCs w:val="24"/>
        </w:rPr>
        <w:lastRenderedPageBreak/>
        <w:t>Scenario and Questions:</w:t>
      </w:r>
    </w:p>
    <w:p w:rsidR="00405815" w:rsidRPr="00405815" w:rsidRDefault="00AC23F1" w:rsidP="00E42A9F">
      <w:pPr>
        <w:rPr>
          <w:sz w:val="24"/>
          <w:szCs w:val="24"/>
        </w:rPr>
      </w:pPr>
      <w:r>
        <w:rPr>
          <w:sz w:val="24"/>
          <w:szCs w:val="24"/>
        </w:rPr>
        <w:t>You are the leader of a small group that consists of two Chinese students, a Korean student, a Colo</w:t>
      </w:r>
      <w:r w:rsidR="00955EA5">
        <w:rPr>
          <w:sz w:val="24"/>
          <w:szCs w:val="24"/>
        </w:rPr>
        <w:t>mbian student,</w:t>
      </w:r>
      <w:r>
        <w:rPr>
          <w:sz w:val="24"/>
          <w:szCs w:val="24"/>
        </w:rPr>
        <w:t xml:space="preserve"> and a German student.  You notice that the Chinese students tend to stick together and speak Chinese rather than English.</w:t>
      </w:r>
      <w:r w:rsidR="00955EA5">
        <w:rPr>
          <w:sz w:val="24"/>
          <w:szCs w:val="24"/>
        </w:rPr>
        <w:t xml:space="preserve">  The Korean student is very quiet and you are not sure that they understand everything th</w:t>
      </w:r>
      <w:r w:rsidR="009C12FB">
        <w:rPr>
          <w:sz w:val="24"/>
          <w:szCs w:val="24"/>
        </w:rPr>
        <w:t xml:space="preserve">at you are saying to them.  They </w:t>
      </w:r>
      <w:r w:rsidR="00955EA5">
        <w:rPr>
          <w:sz w:val="24"/>
          <w:szCs w:val="24"/>
        </w:rPr>
        <w:t>seem overwhelmed, but every time you ask if they are okay, they smile and nod.  It is taking longer than expected to walk students from place to place and you are running a little bit late for everything.  The German student seems impatient and annoyed that everyone is running late.</w:t>
      </w:r>
    </w:p>
    <w:p w:rsidR="00955EA5" w:rsidRPr="00955EA5" w:rsidRDefault="00955EA5" w:rsidP="006B1DF2">
      <w:pPr>
        <w:spacing w:after="0"/>
        <w:rPr>
          <w:b/>
          <w:sz w:val="24"/>
          <w:szCs w:val="24"/>
        </w:rPr>
      </w:pPr>
      <w:r w:rsidRPr="00955EA5">
        <w:rPr>
          <w:b/>
          <w:sz w:val="24"/>
          <w:szCs w:val="24"/>
        </w:rPr>
        <w:t>What would you do to make sure that everyone feels included and respected?</w:t>
      </w: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AA66E9" w:rsidRDefault="00AA66E9" w:rsidP="006B1DF2">
      <w:pPr>
        <w:spacing w:after="0"/>
        <w:rPr>
          <w:sz w:val="24"/>
          <w:szCs w:val="24"/>
        </w:rPr>
      </w:pPr>
    </w:p>
    <w:p w:rsidR="00A60045" w:rsidRDefault="00A60045" w:rsidP="006B1DF2">
      <w:pPr>
        <w:spacing w:after="0"/>
        <w:rPr>
          <w:sz w:val="24"/>
          <w:szCs w:val="24"/>
        </w:rPr>
      </w:pPr>
    </w:p>
    <w:p w:rsidR="00AA66E9" w:rsidRDefault="00AA66E9" w:rsidP="006B1DF2">
      <w:pPr>
        <w:spacing w:after="0"/>
        <w:rPr>
          <w:sz w:val="24"/>
          <w:szCs w:val="24"/>
        </w:rPr>
      </w:pPr>
    </w:p>
    <w:p w:rsidR="001A0798" w:rsidRPr="001A0798" w:rsidRDefault="001A0798" w:rsidP="006B1DF2">
      <w:pPr>
        <w:spacing w:after="0"/>
        <w:rPr>
          <w:b/>
          <w:sz w:val="24"/>
          <w:szCs w:val="24"/>
        </w:rPr>
      </w:pPr>
      <w:r w:rsidRPr="001A0798">
        <w:rPr>
          <w:b/>
          <w:sz w:val="24"/>
          <w:szCs w:val="24"/>
        </w:rPr>
        <w:t>How would you respond to the Chinese students?  What would you do to get them more involved in the group and speaking more English than Mandarin?</w:t>
      </w:r>
    </w:p>
    <w:p w:rsidR="001A0798" w:rsidRDefault="001A0798" w:rsidP="006B1DF2">
      <w:pPr>
        <w:spacing w:after="0"/>
        <w:rPr>
          <w:sz w:val="24"/>
          <w:szCs w:val="24"/>
        </w:rPr>
      </w:pPr>
    </w:p>
    <w:p w:rsidR="00955EA5" w:rsidRDefault="00955EA5" w:rsidP="006B1DF2">
      <w:pPr>
        <w:spacing w:after="0"/>
        <w:rPr>
          <w:sz w:val="24"/>
          <w:szCs w:val="24"/>
        </w:rPr>
      </w:pPr>
    </w:p>
    <w:p w:rsidR="001A0798" w:rsidRDefault="001A0798" w:rsidP="006B1DF2">
      <w:pPr>
        <w:spacing w:after="0"/>
        <w:rPr>
          <w:sz w:val="24"/>
          <w:szCs w:val="24"/>
        </w:rPr>
      </w:pPr>
    </w:p>
    <w:p w:rsidR="00914E75" w:rsidRDefault="00914E75" w:rsidP="006B1DF2">
      <w:pPr>
        <w:spacing w:after="0"/>
        <w:rPr>
          <w:sz w:val="24"/>
          <w:szCs w:val="24"/>
        </w:rPr>
      </w:pPr>
    </w:p>
    <w:p w:rsidR="001A0798" w:rsidRDefault="001A0798" w:rsidP="006B1DF2">
      <w:pPr>
        <w:spacing w:after="0"/>
        <w:rPr>
          <w:sz w:val="24"/>
          <w:szCs w:val="24"/>
        </w:rPr>
      </w:pPr>
    </w:p>
    <w:p w:rsidR="00AA66E9" w:rsidRDefault="00AA66E9" w:rsidP="006B1DF2">
      <w:pPr>
        <w:spacing w:after="0"/>
        <w:rPr>
          <w:sz w:val="24"/>
          <w:szCs w:val="24"/>
        </w:rPr>
      </w:pPr>
    </w:p>
    <w:p w:rsidR="001A0798" w:rsidRDefault="001A0798" w:rsidP="006B1DF2">
      <w:pPr>
        <w:spacing w:after="0"/>
        <w:rPr>
          <w:sz w:val="24"/>
          <w:szCs w:val="24"/>
        </w:rPr>
      </w:pPr>
      <w:r w:rsidRPr="001A0798">
        <w:rPr>
          <w:b/>
          <w:sz w:val="24"/>
          <w:szCs w:val="24"/>
        </w:rPr>
        <w:t>How would you address the German student’s frustration?</w:t>
      </w: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914E75" w:rsidRDefault="00494F11" w:rsidP="006B1DF2">
      <w:pPr>
        <w:spacing w:after="0"/>
        <w:rPr>
          <w:b/>
          <w:sz w:val="24"/>
          <w:szCs w:val="24"/>
        </w:rPr>
      </w:pPr>
      <w:r>
        <w:rPr>
          <w:b/>
          <w:sz w:val="24"/>
          <w:szCs w:val="24"/>
        </w:rPr>
        <w:t>Identify</w:t>
      </w:r>
      <w:r w:rsidR="001A0798" w:rsidRPr="001A0798">
        <w:rPr>
          <w:b/>
          <w:sz w:val="24"/>
          <w:szCs w:val="24"/>
        </w:rPr>
        <w:t xml:space="preserve"> some challenges that students face when they go to</w:t>
      </w:r>
      <w:r>
        <w:rPr>
          <w:b/>
          <w:sz w:val="24"/>
          <w:szCs w:val="24"/>
        </w:rPr>
        <w:t xml:space="preserve"> college in a different country:</w:t>
      </w: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sz w:val="24"/>
          <w:szCs w:val="24"/>
        </w:rPr>
      </w:pPr>
    </w:p>
    <w:p w:rsidR="00AA66E9" w:rsidRDefault="00AA66E9" w:rsidP="006B1DF2">
      <w:pPr>
        <w:spacing w:after="0"/>
        <w:rPr>
          <w:sz w:val="24"/>
          <w:szCs w:val="24"/>
        </w:rPr>
      </w:pPr>
    </w:p>
    <w:p w:rsidR="001A0798" w:rsidRPr="00914E75" w:rsidRDefault="001A0798" w:rsidP="006B1DF2">
      <w:pPr>
        <w:spacing w:after="0"/>
        <w:rPr>
          <w:sz w:val="24"/>
          <w:szCs w:val="24"/>
        </w:rPr>
      </w:pPr>
      <w:r w:rsidRPr="00FD3B9B">
        <w:rPr>
          <w:b/>
          <w:sz w:val="24"/>
          <w:szCs w:val="24"/>
        </w:rPr>
        <w:lastRenderedPageBreak/>
        <w:t xml:space="preserve">Being an International Peer Mentor requires you to </w:t>
      </w:r>
      <w:r w:rsidR="00FD3B9B" w:rsidRPr="00FD3B9B">
        <w:rPr>
          <w:b/>
          <w:sz w:val="24"/>
          <w:szCs w:val="24"/>
        </w:rPr>
        <w:t>work with people who have a diverse set of backgrounds, languages, cultures, and ideas.  What cross-cultural skills/experiences do you have and how will they help you to be successful in this position?</w:t>
      </w:r>
    </w:p>
    <w:p w:rsidR="00FD3B9B" w:rsidRDefault="00FD3B9B" w:rsidP="006B1DF2">
      <w:pPr>
        <w:spacing w:after="0"/>
        <w:rPr>
          <w:sz w:val="24"/>
          <w:szCs w:val="24"/>
        </w:rPr>
      </w:pPr>
    </w:p>
    <w:p w:rsidR="00914E75" w:rsidRDefault="00914E75" w:rsidP="006B1DF2">
      <w:pPr>
        <w:spacing w:after="0"/>
        <w:rPr>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FD3B9B" w:rsidRPr="00FD3B9B" w:rsidRDefault="00FD3B9B" w:rsidP="006B1DF2">
      <w:pPr>
        <w:spacing w:after="0"/>
        <w:rPr>
          <w:b/>
          <w:sz w:val="24"/>
          <w:szCs w:val="24"/>
        </w:rPr>
      </w:pPr>
      <w:r w:rsidRPr="00FD3B9B">
        <w:rPr>
          <w:b/>
          <w:sz w:val="24"/>
          <w:szCs w:val="24"/>
        </w:rPr>
        <w:t>One of the goals of the Peer Mentor program is to help students integrate into life at UWSP and gain a better understanding of American culture.  How would you help students feel comfortable at UWSP?</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r w:rsidRPr="00FD3B9B">
        <w:rPr>
          <w:b/>
          <w:sz w:val="24"/>
          <w:szCs w:val="24"/>
        </w:rPr>
        <w:t>Tell me about a time when you have had to work through a challenging situation</w:t>
      </w:r>
      <w:r>
        <w:rPr>
          <w:sz w:val="24"/>
          <w:szCs w:val="24"/>
        </w:rPr>
        <w:t>.</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AA66E9" w:rsidRDefault="00AA66E9" w:rsidP="006B1DF2">
      <w:pPr>
        <w:spacing w:after="0"/>
        <w:rPr>
          <w:sz w:val="24"/>
          <w:szCs w:val="24"/>
        </w:rPr>
      </w:pPr>
    </w:p>
    <w:p w:rsidR="00FD3B9B" w:rsidRDefault="00FD3B9B" w:rsidP="006B1DF2">
      <w:pPr>
        <w:spacing w:after="0"/>
        <w:rPr>
          <w:sz w:val="24"/>
          <w:szCs w:val="24"/>
        </w:rPr>
      </w:pPr>
    </w:p>
    <w:p w:rsidR="00FD3B9B" w:rsidRPr="00FD3B9B" w:rsidRDefault="00FD3B9B" w:rsidP="006B1DF2">
      <w:pPr>
        <w:spacing w:after="0"/>
        <w:rPr>
          <w:b/>
          <w:sz w:val="24"/>
          <w:szCs w:val="24"/>
        </w:rPr>
      </w:pPr>
      <w:r>
        <w:rPr>
          <w:b/>
          <w:sz w:val="24"/>
          <w:szCs w:val="24"/>
        </w:rPr>
        <w:t xml:space="preserve">Why are </w:t>
      </w:r>
      <w:r w:rsidRPr="00FD3B9B">
        <w:rPr>
          <w:b/>
          <w:sz w:val="24"/>
          <w:szCs w:val="24"/>
        </w:rPr>
        <w:t>you interested in being an International Peer Mentor and what do you hope to gain from the experience?</w:t>
      </w:r>
    </w:p>
    <w:p w:rsidR="00FD3B9B" w:rsidRPr="001A0798" w:rsidRDefault="00FD3B9B" w:rsidP="006B1DF2">
      <w:pPr>
        <w:spacing w:after="0"/>
        <w:rPr>
          <w:sz w:val="24"/>
          <w:szCs w:val="24"/>
        </w:rPr>
      </w:pPr>
    </w:p>
    <w:sectPr w:rsidR="00FD3B9B" w:rsidRPr="001A0798" w:rsidSect="0070640B">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C8" w:rsidRDefault="005F3AC8" w:rsidP="00FB6C31">
      <w:pPr>
        <w:spacing w:after="0" w:line="240" w:lineRule="auto"/>
      </w:pPr>
      <w:r>
        <w:separator/>
      </w:r>
    </w:p>
  </w:endnote>
  <w:endnote w:type="continuationSeparator" w:id="0">
    <w:p w:rsidR="005F3AC8" w:rsidRDefault="005F3AC8" w:rsidP="00FB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57956"/>
      <w:docPartObj>
        <w:docPartGallery w:val="Page Numbers (Bottom of Page)"/>
        <w:docPartUnique/>
      </w:docPartObj>
    </w:sdtPr>
    <w:sdtEndPr>
      <w:rPr>
        <w:noProof/>
      </w:rPr>
    </w:sdtEndPr>
    <w:sdtContent>
      <w:p w:rsidR="00FB6C31" w:rsidRDefault="00FB6C31">
        <w:pPr>
          <w:pStyle w:val="Footer"/>
          <w:jc w:val="center"/>
        </w:pPr>
        <w:r>
          <w:fldChar w:fldCharType="begin"/>
        </w:r>
        <w:r>
          <w:instrText xml:space="preserve"> PAGE   \* MERGEFORMAT </w:instrText>
        </w:r>
        <w:r>
          <w:fldChar w:fldCharType="separate"/>
        </w:r>
        <w:r w:rsidR="00765BF5">
          <w:rPr>
            <w:noProof/>
          </w:rPr>
          <w:t>3</w:t>
        </w:r>
        <w:r>
          <w:rPr>
            <w:noProof/>
          </w:rPr>
          <w:fldChar w:fldCharType="end"/>
        </w:r>
      </w:p>
    </w:sdtContent>
  </w:sdt>
  <w:p w:rsidR="00FB6C31" w:rsidRDefault="00FB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C8" w:rsidRDefault="005F3AC8" w:rsidP="00FB6C31">
      <w:pPr>
        <w:spacing w:after="0" w:line="240" w:lineRule="auto"/>
      </w:pPr>
      <w:r>
        <w:separator/>
      </w:r>
    </w:p>
  </w:footnote>
  <w:footnote w:type="continuationSeparator" w:id="0">
    <w:p w:rsidR="005F3AC8" w:rsidRDefault="005F3AC8" w:rsidP="00FB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C77"/>
    <w:multiLevelType w:val="hybridMultilevel"/>
    <w:tmpl w:val="F072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4"/>
    <w:rsid w:val="000047C4"/>
    <w:rsid w:val="00021368"/>
    <w:rsid w:val="000E5D74"/>
    <w:rsid w:val="00101B35"/>
    <w:rsid w:val="00114433"/>
    <w:rsid w:val="001238DA"/>
    <w:rsid w:val="00131782"/>
    <w:rsid w:val="00187282"/>
    <w:rsid w:val="001A0798"/>
    <w:rsid w:val="001D3A19"/>
    <w:rsid w:val="001E485F"/>
    <w:rsid w:val="00314295"/>
    <w:rsid w:val="003228B3"/>
    <w:rsid w:val="00391799"/>
    <w:rsid w:val="00396463"/>
    <w:rsid w:val="00405815"/>
    <w:rsid w:val="00421A89"/>
    <w:rsid w:val="0043288E"/>
    <w:rsid w:val="00434DE3"/>
    <w:rsid w:val="00494F11"/>
    <w:rsid w:val="004B5868"/>
    <w:rsid w:val="004D2EC5"/>
    <w:rsid w:val="005365EE"/>
    <w:rsid w:val="005E42FA"/>
    <w:rsid w:val="005E7125"/>
    <w:rsid w:val="005F3AC8"/>
    <w:rsid w:val="006B1DF2"/>
    <w:rsid w:val="006F01EF"/>
    <w:rsid w:val="006F0B4E"/>
    <w:rsid w:val="006F2044"/>
    <w:rsid w:val="0070640B"/>
    <w:rsid w:val="00710D31"/>
    <w:rsid w:val="00765BF5"/>
    <w:rsid w:val="007A7BD2"/>
    <w:rsid w:val="007C22A0"/>
    <w:rsid w:val="00801D85"/>
    <w:rsid w:val="008753CA"/>
    <w:rsid w:val="009108CA"/>
    <w:rsid w:val="00914E75"/>
    <w:rsid w:val="00916BD0"/>
    <w:rsid w:val="00931764"/>
    <w:rsid w:val="00954BEC"/>
    <w:rsid w:val="00955EA5"/>
    <w:rsid w:val="009656B1"/>
    <w:rsid w:val="009852FD"/>
    <w:rsid w:val="009C12FB"/>
    <w:rsid w:val="009C4641"/>
    <w:rsid w:val="009D4F49"/>
    <w:rsid w:val="009F4D00"/>
    <w:rsid w:val="00A3766E"/>
    <w:rsid w:val="00A60045"/>
    <w:rsid w:val="00A85F59"/>
    <w:rsid w:val="00A96575"/>
    <w:rsid w:val="00AA66E9"/>
    <w:rsid w:val="00AC1EE6"/>
    <w:rsid w:val="00AC23F1"/>
    <w:rsid w:val="00AC6DDB"/>
    <w:rsid w:val="00B0697A"/>
    <w:rsid w:val="00B10E63"/>
    <w:rsid w:val="00B27527"/>
    <w:rsid w:val="00B41E18"/>
    <w:rsid w:val="00B65E17"/>
    <w:rsid w:val="00CA490B"/>
    <w:rsid w:val="00D67848"/>
    <w:rsid w:val="00DC5C9C"/>
    <w:rsid w:val="00DD7780"/>
    <w:rsid w:val="00DF116C"/>
    <w:rsid w:val="00E04577"/>
    <w:rsid w:val="00E136DF"/>
    <w:rsid w:val="00E15F6F"/>
    <w:rsid w:val="00E42A9F"/>
    <w:rsid w:val="00E52552"/>
    <w:rsid w:val="00F035A3"/>
    <w:rsid w:val="00F452B5"/>
    <w:rsid w:val="00F507D3"/>
    <w:rsid w:val="00F74101"/>
    <w:rsid w:val="00FB6C31"/>
    <w:rsid w:val="00F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403AB6D187441AD95FFB443620AAC" ma:contentTypeVersion="1" ma:contentTypeDescription="Create a new document." ma:contentTypeScope="" ma:versionID="58f674e28beedee1c15a8e52b820d3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5DA3A-759B-4CA6-8D0E-FD56C85663B4}"/>
</file>

<file path=customXml/itemProps2.xml><?xml version="1.0" encoding="utf-8"?>
<ds:datastoreItem xmlns:ds="http://schemas.openxmlformats.org/officeDocument/2006/customXml" ds:itemID="{3C70590B-F725-4626-982A-3A1116364DDF}"/>
</file>

<file path=customXml/itemProps3.xml><?xml version="1.0" encoding="utf-8"?>
<ds:datastoreItem xmlns:ds="http://schemas.openxmlformats.org/officeDocument/2006/customXml" ds:itemID="{C47936DF-94AA-48B5-84F5-150080E7FB12}"/>
</file>

<file path=customXml/itemProps4.xml><?xml version="1.0" encoding="utf-8"?>
<ds:datastoreItem xmlns:ds="http://schemas.openxmlformats.org/officeDocument/2006/customXml" ds:itemID="{2F911D14-3E53-4A22-858B-8EAEB7CA4BA3}"/>
</file>

<file path=docProps/app.xml><?xml version="1.0" encoding="utf-8"?>
<Properties xmlns="http://schemas.openxmlformats.org/officeDocument/2006/extended-properties" xmlns:vt="http://schemas.openxmlformats.org/officeDocument/2006/docPropsVTypes">
  <Template>Normal</Template>
  <TotalTime>8</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Melissa</dc:creator>
  <cp:lastModifiedBy>Murray, Melissa</cp:lastModifiedBy>
  <cp:revision>5</cp:revision>
  <cp:lastPrinted>2015-03-26T14:51:00Z</cp:lastPrinted>
  <dcterms:created xsi:type="dcterms:W3CDTF">2015-03-29T17:00:00Z</dcterms:created>
  <dcterms:modified xsi:type="dcterms:W3CDTF">2015-03-29T17:37:00Z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0x01010091A403AB6D187441AD95FFB443620AAC</vt:lpwstr>
  </property>
</Properties>
</file>