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4C" w:rsidRDefault="00725D2B" w:rsidP="00950A4C">
      <w:pPr>
        <w:autoSpaceDE w:val="0"/>
        <w:autoSpaceDN w:val="0"/>
        <w:adjustRightInd w:val="0"/>
        <w:spacing w:before="2" w:after="0" w:line="240" w:lineRule="exact"/>
        <w:ind w:right="-30"/>
        <w:jc w:val="center"/>
        <w:rPr>
          <w:rFonts w:ascii="Arial" w:hAnsi="Arial" w:cs="Arial"/>
          <w:b/>
          <w:bCs/>
          <w:color w:val="231F2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UNIVERSITY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WISCONSIN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SYSTEM</w:t>
      </w:r>
    </w:p>
    <w:p w:rsidR="00725D2B" w:rsidRPr="00950A4C" w:rsidRDefault="00725D2B" w:rsidP="00950A4C">
      <w:pPr>
        <w:autoSpaceDE w:val="0"/>
        <w:autoSpaceDN w:val="0"/>
        <w:adjustRightInd w:val="0"/>
        <w:spacing w:before="2" w:after="0" w:line="240" w:lineRule="exact"/>
        <w:ind w:right="-30"/>
        <w:jc w:val="center"/>
        <w:rPr>
          <w:rFonts w:ascii="Arial" w:hAnsi="Arial" w:cs="Arial"/>
          <w:b/>
          <w:bCs/>
          <w:color w:val="231F2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AND</w:t>
      </w:r>
    </w:p>
    <w:p w:rsidR="00725D2B" w:rsidRDefault="00725D2B" w:rsidP="00950A4C">
      <w:pPr>
        <w:autoSpaceDE w:val="0"/>
        <w:autoSpaceDN w:val="0"/>
        <w:adjustRightInd w:val="0"/>
        <w:spacing w:after="0" w:line="240" w:lineRule="exact"/>
        <w:ind w:right="-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UNIVERSITY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WISCONSIN-STEVENS</w:t>
      </w:r>
      <w:r>
        <w:rPr>
          <w:rFonts w:ascii="Arial" w:hAnsi="Arial" w:cs="Arial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POINT CHAPTER 17</w:t>
      </w:r>
    </w:p>
    <w:p w:rsidR="00725D2B" w:rsidRDefault="00725D2B" w:rsidP="00950A4C">
      <w:pPr>
        <w:autoSpaceDE w:val="0"/>
        <w:autoSpaceDN w:val="0"/>
        <w:adjustRightInd w:val="0"/>
        <w:spacing w:after="0" w:line="243" w:lineRule="exact"/>
        <w:ind w:right="-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NON-ACADEMIC S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>T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ANDARDS</w:t>
      </w:r>
      <w:r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 DISCIPLINA</w:t>
      </w:r>
      <w:r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PROCEDURES</w:t>
      </w:r>
    </w:p>
    <w:p w:rsidR="00725D2B" w:rsidRDefault="00725D2B" w:rsidP="00950A4C">
      <w:pPr>
        <w:autoSpaceDE w:val="0"/>
        <w:autoSpaceDN w:val="0"/>
        <w:adjustRightInd w:val="0"/>
        <w:spacing w:after="0" w:line="260" w:lineRule="exact"/>
        <w:ind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“Student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Procedures,”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Wisconsin</w:t>
      </w:r>
      <w:r>
        <w:rPr>
          <w:rFonts w:ascii="Arial" w:hAnsi="Arial" w:cs="Arial"/>
          <w:color w:val="231F20"/>
          <w:spacing w:val="-2"/>
          <w:sz w:val="18"/>
          <w:szCs w:val="18"/>
          <w:u w:val="single"/>
        </w:rPr>
        <w:t xml:space="preserve"> </w:t>
      </w:r>
      <w:r w:rsidR="00E302BE">
        <w:rPr>
          <w:rFonts w:ascii="Arial" w:hAnsi="Arial" w:cs="Arial"/>
          <w:color w:val="231F20"/>
          <w:sz w:val="18"/>
          <w:szCs w:val="18"/>
          <w:u w:val="single"/>
        </w:rPr>
        <w:t>Ad</w:t>
      </w:r>
      <w:r>
        <w:rPr>
          <w:rFonts w:ascii="Arial" w:hAnsi="Arial" w:cs="Arial"/>
          <w:color w:val="231F20"/>
          <w:sz w:val="18"/>
          <w:szCs w:val="18"/>
          <w:u w:val="single"/>
        </w:rPr>
        <w:t>ministrative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Code,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Rules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Board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Regents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University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Wisconsin</w:t>
      </w:r>
      <w:r>
        <w:rPr>
          <w:rFonts w:ascii="Arial" w:hAnsi="Arial" w:cs="Arial"/>
          <w:color w:val="231F20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/>
        </w:rPr>
        <w:t>System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were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adopted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Januar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,1976,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revised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Septembe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1996, Septembe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2009, September 2013* </w:t>
      </w:r>
      <w:r w:rsidRPr="00DE7559">
        <w:rPr>
          <w:rFonts w:ascii="Arial" w:hAnsi="Arial" w:cs="Arial"/>
          <w:i/>
          <w:color w:val="231F20"/>
          <w:sz w:val="18"/>
          <w:szCs w:val="18"/>
        </w:rPr>
        <w:t>(Pending UWSP Faculty Senate approval</w:t>
      </w:r>
      <w:r>
        <w:rPr>
          <w:rFonts w:ascii="Arial" w:hAnsi="Arial" w:cs="Arial"/>
          <w:color w:val="231F20"/>
          <w:sz w:val="18"/>
          <w:szCs w:val="18"/>
        </w:rPr>
        <w:t>).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Additional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Wisconsin-Stevens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Point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indicated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BOLD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ACE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type.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These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statements,</w:t>
      </w:r>
      <w:r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conjunction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 Chapter UWSP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</w:t>
      </w:r>
      <w:bookmarkStart w:id="0" w:name="_GoBack"/>
      <w:bookmarkEnd w:id="0"/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17.01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Policy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statement.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missions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can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realized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teaching,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learning,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research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service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living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learning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302BE">
        <w:rPr>
          <w:rFonts w:ascii="Arial" w:hAnsi="Arial" w:cs="Arial"/>
          <w:color w:val="231F20"/>
          <w:sz w:val="18"/>
          <w:szCs w:val="18"/>
        </w:rPr>
        <w:t>environ</w:t>
      </w:r>
      <w:r>
        <w:rPr>
          <w:rFonts w:ascii="Arial" w:hAnsi="Arial" w:cs="Arial"/>
          <w:color w:val="231F20"/>
          <w:sz w:val="18"/>
          <w:szCs w:val="18"/>
        </w:rPr>
        <w:t>ments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safe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free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violence,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harassment,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fraud,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theft,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disruption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intimidation.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promoting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 environments,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responsibility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misconduct;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responsibility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separate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independent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civil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criminal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resulting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defines nonacademic misconduct, provides university procedures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fectively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addressing misconduct, and 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educational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responses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respecting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students’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constitutional rights.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Nothing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intended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students’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constitutional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freedom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speech or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peaceably assemble with others.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17.02 Definitions.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 chapter: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17.02(1) </w:t>
      </w:r>
      <w:r>
        <w:rPr>
          <w:rFonts w:ascii="Arial" w:hAnsi="Arial" w:cs="Arial"/>
          <w:color w:val="231F20"/>
          <w:sz w:val="18"/>
          <w:szCs w:val="18"/>
        </w:rPr>
        <w:t>“Chief administrative officer” means the chancellor of an institution or dean of a campus or their designees.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17.02(2)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“Clear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convincing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evidence”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would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persuade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firm belief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proposition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likely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true.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higher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standard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“preponderance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evidence.”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17.02(3) </w:t>
      </w:r>
      <w:r>
        <w:rPr>
          <w:rFonts w:ascii="Arial" w:hAnsi="Arial" w:cs="Arial"/>
          <w:color w:val="231F20"/>
          <w:sz w:val="18"/>
          <w:szCs w:val="18"/>
        </w:rPr>
        <w:t>“Days” means calendar days.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AA36F3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17.02(4) </w:t>
      </w:r>
      <w:r>
        <w:rPr>
          <w:rFonts w:ascii="Arial" w:hAnsi="Arial" w:cs="Arial"/>
          <w:color w:val="231F20"/>
          <w:sz w:val="18"/>
          <w:szCs w:val="18"/>
        </w:rPr>
        <w:t>“Delivered” means sent by electronic means to the 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official university email address and, in addition,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 by any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the following methods: </w:t>
      </w: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(a) Given personall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(b) Placed in the 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official university mailbox.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(c) Mailed by regular first class United States mail to the 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current address as maintained by the institution.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17.02(5)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“Disciplinary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file”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record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maintained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responsible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discipline.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17.02(6)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“Disciplinary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probation”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status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remain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enrolled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condition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complies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specified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standards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requirements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restrictions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 w:rsidR="005E7945">
        <w:rPr>
          <w:rFonts w:ascii="Arial" w:hAnsi="Arial" w:cs="Arial"/>
          <w:color w:val="231F20"/>
          <w:sz w:val="18"/>
          <w:szCs w:val="18"/>
        </w:rPr>
        <w:t>privileg</w:t>
      </w:r>
      <w:r>
        <w:rPr>
          <w:rFonts w:ascii="Arial" w:hAnsi="Arial" w:cs="Arial"/>
          <w:color w:val="231F20"/>
          <w:sz w:val="18"/>
          <w:szCs w:val="18"/>
        </w:rPr>
        <w:t>es, for a specified period of time, not to exceed two years.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17.02(7)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“Disciplinary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sanction”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17.10(1)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response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 misconduct.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17.02(8) </w:t>
      </w:r>
      <w:r>
        <w:rPr>
          <w:rFonts w:ascii="Arial" w:hAnsi="Arial" w:cs="Arial"/>
          <w:color w:val="231F20"/>
          <w:sz w:val="18"/>
          <w:szCs w:val="18"/>
        </w:rPr>
        <w:t>“Expulsion” means termination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 status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 resultant loss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 student rights and privileges.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17.02(9)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“Hearing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examiner”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appointed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 officer in accordance with s. UWS 17.06(2) for the purpose of conducting a hearing under s. UWS</w:t>
      </w:r>
    </w:p>
    <w:p w:rsidR="00725D2B" w:rsidRDefault="00AA36F3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17.12</w:t>
      </w:r>
    </w:p>
    <w:p w:rsidR="00AA36F3" w:rsidRPr="00AA36F3" w:rsidRDefault="00AA36F3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17.02(10)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“Institution”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organizational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equivalent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 colleges.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17.02(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“Investigating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officer”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designee,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appointed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 institution,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investigations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 misconduct under this chapte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AA36F3" w:rsidRDefault="00AA36F3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b/>
          <w:bCs/>
          <w:color w:val="231F20"/>
          <w:sz w:val="18"/>
          <w:szCs w:val="18"/>
        </w:rPr>
      </w:pP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17.02(12)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“Nonacademic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committee”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“committee”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appointed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 w:rsidR="00AA36F3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17.07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hearings under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17.12.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17.02(13)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“Preponderance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evidence”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would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persuade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propo</w:t>
      </w:r>
      <w:r w:rsidR="005E7945"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z w:val="18"/>
          <w:szCs w:val="18"/>
        </w:rPr>
        <w:t>ition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probably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true.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lower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standard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“clear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convincing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evidence”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minimum standard for a finding of responsibility under this chapte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AA36F3" w:rsidRDefault="00AA36F3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17.02(14)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“Student”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registered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academic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misconduct occurred, or between academic periods,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continuing students.</w:t>
      </w:r>
    </w:p>
    <w:p w:rsidR="00AA36F3" w:rsidRDefault="00AA36F3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17.02(15)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officer”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dean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 officer to coordinate disciplinary hearings and carry out duties described in this chapte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17.02(16)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“Suspension”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status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length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two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years,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 w:rsidR="00AA36F3">
        <w:rPr>
          <w:rFonts w:ascii="Arial" w:hAnsi="Arial" w:cs="Arial"/>
          <w:color w:val="231F2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esultant loss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 student rights and privileges.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17.02(17)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“University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lands”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means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property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owned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leased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otherwise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control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board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University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 System.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17.03 Consistent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institutional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policies.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 institution is authorized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 policies consistent with this chapte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copy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board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regents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academic 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17.04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Notice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students.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publish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website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and any institutional policies implementing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 freely available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 through the website or other means.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17.05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Designation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investigating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office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designate</w:t>
      </w:r>
      <w:r>
        <w:rPr>
          <w:rFonts w:ascii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 investigating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allegations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misconduct.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investigate student nonacademic misconduct and initiate procedures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 misconduct under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17.06 Non-academic misconduct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examine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17.06(1)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consultation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academic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representatives,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designation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 to fulfill the responsibilities of the nonacademic misconduct hearing examiner in this chapte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17.06(2)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selected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institution, pursuant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policies adopted under sub. (1).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AA36F3" w:rsidRDefault="00AA36F3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tabs>
          <w:tab w:val="left" w:pos="9420"/>
        </w:tabs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17.07 Non-academic misconduct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committee.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17.07(1)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consultation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facult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academic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 representatives,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providing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establishment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 committee to fulfill the responsibilities of the nonacademic misconduct hearing committee in this chapte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17.07(2)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consist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three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persons,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 least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students,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majority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members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 students.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presiding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appointed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presiding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 one other member shall constitute a quorum 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hearing held pursuant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due notice.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17.08 Nonacademic misconduct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occurring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 outside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 lands.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17.08(1)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MISCONDUCT</w:t>
      </w:r>
      <w:proofErr w:type="gramEnd"/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LANDS.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17.08(2),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contained 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described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17.09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university-sponsored events.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17.08(2)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MISCONDUCT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OUTSIDE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LANDS.</w:t>
      </w:r>
      <w:proofErr w:type="gramEnd"/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contained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described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17.09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judgment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investigating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adversely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substantial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interest.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adversely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substantial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interest,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consider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whether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meets one or more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 conditions:</w:t>
      </w:r>
    </w:p>
    <w:p w:rsidR="00725D2B" w:rsidRPr="00AA36F3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(a)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would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criminal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fense,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regardless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existence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 w:rsidR="00950A4C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D1020C">
        <w:rPr>
          <w:rFonts w:ascii="Arial" w:hAnsi="Arial" w:cs="Arial"/>
          <w:color w:val="231F20"/>
          <w:sz w:val="18"/>
          <w:szCs w:val="18"/>
        </w:rPr>
        <w:t>criminal</w:t>
      </w:r>
      <w:r w:rsidR="00AA36F3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proceedings.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(b)</w:t>
      </w:r>
      <w:r>
        <w:rPr>
          <w:rFonts w:ascii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indicates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danger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threat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health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safety</w:t>
      </w:r>
      <w:r>
        <w:rPr>
          <w:rFonts w:ascii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 w:rsidR="00950A4C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himself</w:t>
      </w:r>
      <w:proofErr w:type="gramEnd"/>
      <w:r>
        <w:rPr>
          <w:rFonts w:ascii="Arial" w:hAnsi="Arial" w:cs="Arial"/>
          <w:color w:val="231F20"/>
          <w:sz w:val="18"/>
          <w:szCs w:val="18"/>
        </w:rPr>
        <w:t>, herself or others.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(c)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demonstrates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pattern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behavior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seriously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impairs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ability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fulfill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 w:rsidR="00950A4C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teaching,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research, or public service missions.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17.09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Conduct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subject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disciplinary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action.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17.08,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student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attempting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assisting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types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 misconduct: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17.09(1)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DANGEROUS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CONDUC</w:t>
      </w:r>
      <w:r>
        <w:rPr>
          <w:rFonts w:ascii="Arial" w:hAnsi="Arial" w:cs="Arial"/>
          <w:b/>
          <w:bCs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endangers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threatens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health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safety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oneself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 person.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17.09(2) SEXUAL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ASSAU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L</w:t>
      </w:r>
      <w:r>
        <w:rPr>
          <w:rFonts w:ascii="Arial" w:hAnsi="Arial" w:cs="Arial"/>
          <w:b/>
          <w:bCs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defined in s. 940.225, Stats.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17.09(3) S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ALKING.</w:t>
      </w:r>
      <w:proofErr w:type="gramEnd"/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defined in s. 940.32, Stats.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17.09(4) HARASSMEN</w:t>
      </w:r>
      <w:r>
        <w:rPr>
          <w:rFonts w:ascii="Arial" w:hAnsi="Arial" w:cs="Arial"/>
          <w:b/>
          <w:bCs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defined in s. 947.013, Stats.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17.09(5) HAZING.</w:t>
      </w:r>
      <w:proofErr w:type="gramEnd"/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defined in s. 948.51, Stats.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17.09(6)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ILLEGAL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,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POSSESSION,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MANU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ACTURE,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DISTRIBUTION OF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ALCOHOL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CONTROLLED SUBS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ANCES.</w:t>
      </w:r>
      <w:r>
        <w:rPr>
          <w:rFonts w:ascii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manufacture,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distribution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alcoholic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beverages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marijuana,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narcotics,</w:t>
      </w:r>
      <w:r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other controlled substances, except as expressly permitted by law or university polic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17.09(7)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UNAUTHORIZED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DAMAGE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PROPERT</w:t>
      </w:r>
      <w:r>
        <w:rPr>
          <w:rFonts w:ascii="Arial" w:hAnsi="Arial" w:cs="Arial"/>
          <w:b/>
          <w:bCs/>
          <w:color w:val="231F20"/>
          <w:spacing w:val="-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use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moving</w:t>
      </w:r>
      <w:r w:rsidR="00AA36F3"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of, tampering with, damage to,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destruction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property or the property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others.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17.09(8)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DISRUPTION</w:t>
      </w:r>
      <w:proofErr w:type="gramEnd"/>
      <w:r>
        <w:rPr>
          <w:rFonts w:ascii="Arial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18"/>
          <w:szCs w:val="18"/>
        </w:rPr>
        <w:t>UNIVERSIT</w:t>
      </w:r>
      <w:r>
        <w:rPr>
          <w:rFonts w:ascii="Arial" w:hAnsi="Arial" w:cs="Arial"/>
          <w:b/>
          <w:bCs/>
          <w:color w:val="231F20"/>
          <w:spacing w:val="-10"/>
          <w:w w:val="99"/>
          <w:sz w:val="18"/>
          <w:szCs w:val="18"/>
        </w:rPr>
        <w:t>Y</w:t>
      </w:r>
      <w:r w:rsidR="005E7945">
        <w:rPr>
          <w:rFonts w:ascii="Arial" w:hAnsi="Arial" w:cs="Arial"/>
          <w:b/>
          <w:bCs/>
          <w:color w:val="231F20"/>
          <w:spacing w:val="-10"/>
          <w:w w:val="99"/>
          <w:sz w:val="18"/>
          <w:szCs w:val="18"/>
        </w:rPr>
        <w:t>-</w:t>
      </w:r>
      <w:r>
        <w:rPr>
          <w:rFonts w:ascii="Arial" w:hAnsi="Arial" w:cs="Arial"/>
          <w:b/>
          <w:bCs/>
          <w:color w:val="231F20"/>
          <w:w w:val="99"/>
          <w:sz w:val="18"/>
          <w:szCs w:val="18"/>
        </w:rPr>
        <w:t>AUTHORIZED</w:t>
      </w:r>
      <w:r>
        <w:rPr>
          <w:rFonts w:ascii="Arial" w:hAnsi="Arial" w:cs="Arial"/>
          <w:b/>
          <w:bCs/>
          <w:color w:val="231F20"/>
          <w:spacing w:val="3"/>
          <w:w w:val="9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ACTIVITIES.</w:t>
      </w:r>
      <w:r>
        <w:rPr>
          <w:rFonts w:ascii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obstructs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impairs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university-run 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university-authorized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activities,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interferes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impedes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ability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participate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university-run or university-authorized activities.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17.09(9)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FORGE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proofErr w:type="gramEnd"/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ALSIFIC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Unauthorized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fraudulent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creation,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alteration,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misuse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university or other governmental document, record, ke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electronic device, or identification.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17.09(10) MISUSE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COMPUTING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RESOURCES.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involves any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following: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(a)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Failure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laws,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license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agreements,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contracts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governing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network,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software, and hardware use.</w:t>
      </w:r>
    </w:p>
    <w:p w:rsidR="00950A4C" w:rsidRDefault="00725D2B" w:rsidP="00950A4C">
      <w:pPr>
        <w:autoSpaceDE w:val="0"/>
        <w:autoSpaceDN w:val="0"/>
        <w:adjustRightInd w:val="0"/>
        <w:spacing w:before="1" w:after="0" w:line="278" w:lineRule="auto"/>
        <w:ind w:left="40" w:right="-3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(b) Use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computing resources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unauthorized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commercial purposes or personal </w:t>
      </w:r>
      <w:r>
        <w:rPr>
          <w:rFonts w:ascii="Arial" w:hAnsi="Arial" w:cs="Arial"/>
          <w:color w:val="231F20"/>
          <w:sz w:val="18"/>
          <w:szCs w:val="18"/>
        </w:rPr>
        <w:t xml:space="preserve">gain. 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(c) Failure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protect a personal password or university-authorized account.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(d) Breach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computer securit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invasion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privac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or unauthorized access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computing </w:t>
      </w:r>
      <w:r>
        <w:rPr>
          <w:rFonts w:ascii="Arial" w:hAnsi="Arial" w:cs="Arial"/>
          <w:color w:val="231F20"/>
          <w:sz w:val="18"/>
          <w:szCs w:val="18"/>
        </w:rPr>
        <w:t>resources.</w:t>
      </w:r>
    </w:p>
    <w:p w:rsidR="00950A4C" w:rsidRDefault="00950A4C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231F20"/>
          <w:sz w:val="18"/>
          <w:szCs w:val="18"/>
        </w:rPr>
      </w:pPr>
    </w:p>
    <w:p w:rsidR="00725D2B" w:rsidRPr="00950A4C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b/>
          <w:color w:val="000000"/>
          <w:sz w:val="18"/>
          <w:szCs w:val="18"/>
        </w:rPr>
      </w:pPr>
      <w:r w:rsidRPr="00950A4C">
        <w:rPr>
          <w:rFonts w:ascii="Arial" w:hAnsi="Arial" w:cs="Arial"/>
          <w:b/>
          <w:color w:val="231F20"/>
          <w:sz w:val="18"/>
          <w:szCs w:val="18"/>
        </w:rPr>
        <w:t>For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more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information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regarding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Information</w:t>
      </w:r>
      <w:r w:rsidRPr="00950A4C">
        <w:rPr>
          <w:rFonts w:ascii="Arial" w:hAnsi="Arial" w:cs="Arial"/>
          <w:b/>
          <w:color w:val="231F20"/>
          <w:spacing w:val="13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pacing w:val="-20"/>
          <w:sz w:val="18"/>
          <w:szCs w:val="18"/>
        </w:rPr>
        <w:t>T</w:t>
      </w:r>
      <w:r w:rsidRPr="00950A4C">
        <w:rPr>
          <w:rFonts w:ascii="Arial" w:hAnsi="Arial" w:cs="Arial"/>
          <w:b/>
          <w:color w:val="231F20"/>
          <w:sz w:val="18"/>
          <w:szCs w:val="18"/>
        </w:rPr>
        <w:t>echnology</w:t>
      </w:r>
      <w:r w:rsidRPr="00950A4C">
        <w:rPr>
          <w:rFonts w:ascii="Arial" w:hAnsi="Arial" w:cs="Arial"/>
          <w:b/>
          <w:color w:val="231F20"/>
          <w:spacing w:val="15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policies,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please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refer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to</w:t>
      </w:r>
      <w:r w:rsidRPr="00950A4C">
        <w:rPr>
          <w:rFonts w:ascii="Arial" w:hAnsi="Arial" w:cs="Arial"/>
          <w:b/>
          <w:color w:val="231F20"/>
          <w:spacing w:val="14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the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>following</w:t>
      </w:r>
      <w:r w:rsidRPr="00950A4C">
        <w:rPr>
          <w:rFonts w:ascii="Arial" w:hAnsi="Arial" w:cs="Arial"/>
          <w:b/>
          <w:color w:val="231F20"/>
          <w:spacing w:val="16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pacing w:val="-3"/>
          <w:sz w:val="18"/>
          <w:szCs w:val="18"/>
        </w:rPr>
        <w:t>W</w:t>
      </w:r>
      <w:r w:rsidRPr="00950A4C">
        <w:rPr>
          <w:rFonts w:ascii="Arial" w:hAnsi="Arial" w:cs="Arial"/>
          <w:b/>
          <w:color w:val="231F20"/>
          <w:sz w:val="18"/>
          <w:szCs w:val="18"/>
        </w:rPr>
        <w:t>eb</w:t>
      </w:r>
      <w:r w:rsidRPr="00950A4C">
        <w:rPr>
          <w:rFonts w:ascii="Arial" w:hAnsi="Arial" w:cs="Arial"/>
          <w:b/>
          <w:color w:val="231F20"/>
          <w:spacing w:val="14"/>
          <w:sz w:val="18"/>
          <w:szCs w:val="18"/>
        </w:rPr>
        <w:t xml:space="preserve"> </w:t>
      </w:r>
      <w:r w:rsidRPr="00950A4C">
        <w:rPr>
          <w:rFonts w:ascii="Arial" w:hAnsi="Arial" w:cs="Arial"/>
          <w:b/>
          <w:color w:val="231F20"/>
          <w:sz w:val="18"/>
          <w:szCs w:val="18"/>
        </w:rPr>
        <w:t xml:space="preserve">site: </w:t>
      </w:r>
      <w:r w:rsidRPr="00950A4C">
        <w:rPr>
          <w:rFonts w:ascii="Arial" w:hAnsi="Arial" w:cs="Arial"/>
          <w:b/>
          <w:color w:val="231F20"/>
          <w:spacing w:val="29"/>
          <w:sz w:val="18"/>
          <w:szCs w:val="18"/>
        </w:rPr>
        <w:t xml:space="preserve"> </w:t>
      </w:r>
      <w:hyperlink r:id="rId6" w:history="1">
        <w:r w:rsidRPr="00950A4C">
          <w:rPr>
            <w:rFonts w:ascii="Arial" w:hAnsi="Arial" w:cs="Arial"/>
            <w:b/>
            <w:color w:val="231F20"/>
            <w:sz w:val="18"/>
            <w:szCs w:val="18"/>
          </w:rPr>
          <w:t>http://ww</w:t>
        </w:r>
        <w:r w:rsidRPr="00950A4C">
          <w:rPr>
            <w:rFonts w:ascii="Arial" w:hAnsi="Arial" w:cs="Arial"/>
            <w:b/>
            <w:color w:val="231F20"/>
            <w:spacing w:val="-10"/>
            <w:sz w:val="18"/>
            <w:szCs w:val="18"/>
          </w:rPr>
          <w:t>w</w:t>
        </w:r>
        <w:r w:rsidRPr="00950A4C">
          <w:rPr>
            <w:rFonts w:ascii="Arial" w:hAnsi="Arial" w:cs="Arial"/>
            <w:b/>
            <w:color w:val="231F20"/>
            <w:sz w:val="18"/>
            <w:szCs w:val="18"/>
          </w:rPr>
          <w:t xml:space="preserve">. </w:t>
        </w:r>
      </w:hyperlink>
      <w:r w:rsidRPr="00950A4C">
        <w:rPr>
          <w:rFonts w:ascii="Arial" w:hAnsi="Arial" w:cs="Arial"/>
          <w:b/>
          <w:color w:val="231F20"/>
          <w:sz w:val="18"/>
          <w:szCs w:val="18"/>
        </w:rPr>
        <w:t>uwsp.edu/it/about/policies/.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ALSE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TA</w:t>
      </w:r>
      <w:r>
        <w:rPr>
          <w:rFonts w:ascii="Arial" w:hAnsi="Arial" w:cs="Arial"/>
          <w:b/>
          <w:bCs/>
          <w:color w:val="231F20"/>
          <w:sz w:val="18"/>
          <w:szCs w:val="18"/>
        </w:rPr>
        <w:t>TEMENT</w:t>
      </w:r>
      <w:r>
        <w:rPr>
          <w:rFonts w:ascii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REFUSAL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COMP</w:t>
      </w:r>
      <w:r>
        <w:rPr>
          <w:rFonts w:ascii="Arial" w:hAnsi="Arial" w:cs="Arial"/>
          <w:b/>
          <w:bCs/>
          <w:color w:val="231F20"/>
          <w:spacing w:val="-17"/>
          <w:sz w:val="18"/>
          <w:szCs w:val="18"/>
        </w:rPr>
        <w:t>L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REGARDING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TTER.</w:t>
      </w:r>
      <w:proofErr w:type="gramEnd"/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Making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knowingly false oral or written statement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university employee or agent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university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regarding a university matte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refusal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comply with a reasonable request on a university matte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17.09(12)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VIOL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 CRIMINAL L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AW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criminal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fense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defined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federal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17.09(13)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SERIOUS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REPE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TED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VIOL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TIONS OF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MUNICI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hAnsi="Arial" w:cs="Arial"/>
          <w:b/>
          <w:bCs/>
          <w:color w:val="231F20"/>
          <w:sz w:val="18"/>
          <w:szCs w:val="18"/>
        </w:rPr>
        <w:t>AL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AW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Serious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repeated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</w:t>
      </w:r>
      <w:r w:rsidR="005E7945">
        <w:rPr>
          <w:rFonts w:ascii="Arial" w:hAnsi="Arial" w:cs="Arial"/>
          <w:color w:val="231F20"/>
          <w:sz w:val="18"/>
          <w:szCs w:val="18"/>
        </w:rPr>
        <w:t>-c</w:t>
      </w:r>
      <w:r>
        <w:rPr>
          <w:rFonts w:ascii="Arial" w:hAnsi="Arial" w:cs="Arial"/>
          <w:color w:val="231F20"/>
          <w:sz w:val="18"/>
          <w:szCs w:val="18"/>
        </w:rPr>
        <w:t>ampus</w:t>
      </w:r>
      <w:r w:rsidR="00AA36F3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violations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municipal la</w:t>
      </w:r>
      <w:r>
        <w:rPr>
          <w:rFonts w:ascii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17.09(14)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VIOL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CH.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UWS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18.</w:t>
      </w:r>
      <w:proofErr w:type="gramEnd"/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18,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including,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limited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to,</w:t>
      </w:r>
      <w:r w:rsidR="00950A4C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provisions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color w:val="231F20"/>
          <w:sz w:val="18"/>
          <w:szCs w:val="18"/>
        </w:rPr>
        <w:t>egulating fire safet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theft, and dangerous weapons.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17.09(15)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VIOL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RULES.</w:t>
      </w:r>
      <w:proofErr w:type="gramEnd"/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published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regulations,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policies, including provisions contained in university contracts with students.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17.09(16)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NONCOMPLIANCE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DISCIPLINA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SANCTIONS.</w:t>
      </w:r>
      <w:proofErr w:type="gramEnd"/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violates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requirement,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restriction imposed in connection with previous disciplinary action.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17.10 Disciplinary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17.10(1)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 with the procedures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ss.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17.13, are any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following: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(a)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written </w:t>
      </w:r>
      <w:r>
        <w:rPr>
          <w:rFonts w:ascii="Arial" w:hAnsi="Arial" w:cs="Arial"/>
          <w:b/>
          <w:bCs/>
          <w:color w:val="231F20"/>
          <w:sz w:val="18"/>
          <w:szCs w:val="18"/>
        </w:rPr>
        <w:t>warning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="00AA36F3">
        <w:rPr>
          <w:rFonts w:ascii="Arial" w:hAnsi="Arial" w:cs="Arial"/>
          <w:b/>
          <w:bCs/>
          <w:color w:val="231F20"/>
          <w:sz w:val="18"/>
          <w:szCs w:val="18"/>
        </w:rPr>
        <w:t xml:space="preserve">or </w:t>
      </w:r>
      <w:r>
        <w:rPr>
          <w:rFonts w:ascii="Arial" w:hAnsi="Arial" w:cs="Arial"/>
          <w:color w:val="231F20"/>
          <w:sz w:val="18"/>
          <w:szCs w:val="18"/>
        </w:rPr>
        <w:t>reprimand.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(b)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Denial of specified university privileges.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(c) </w:t>
      </w:r>
      <w:r>
        <w:rPr>
          <w:rFonts w:ascii="Arial" w:hAnsi="Arial" w:cs="Arial"/>
          <w:color w:val="231F20"/>
          <w:sz w:val="18"/>
          <w:szCs w:val="18"/>
        </w:rPr>
        <w:t>Restitution.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(d)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Educational or service sanctions, including community service.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(e) </w:t>
      </w:r>
      <w:r>
        <w:rPr>
          <w:rFonts w:ascii="Arial" w:hAnsi="Arial" w:cs="Arial"/>
          <w:color w:val="231F20"/>
          <w:sz w:val="18"/>
          <w:szCs w:val="18"/>
        </w:rPr>
        <w:t>Disciplinary probation.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(f) </w:t>
      </w:r>
      <w:r>
        <w:rPr>
          <w:rFonts w:ascii="Arial" w:hAnsi="Arial" w:cs="Arial"/>
          <w:color w:val="231F20"/>
          <w:sz w:val="18"/>
          <w:szCs w:val="18"/>
        </w:rPr>
        <w:t>Imposition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 terms and conditions on continued student status.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(g)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Removal from a course in progress.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(h)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Enrollment restrictions on a course or program.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i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(j)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Expulsion.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17.10(2)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One</w:t>
      </w:r>
      <w:proofErr w:type="gramEnd"/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(1)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may</w:t>
      </w:r>
      <w:proofErr w:type="gramEnd"/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incident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 misconduct.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17.10(3)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include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termination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revocation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financial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aid;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howeve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 shall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interpreted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precluding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operation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standards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governing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eligibility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financial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aid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imposition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could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disqualification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financial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aid.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Disciplinary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procedure.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(1)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impose,</w:t>
      </w:r>
      <w:r w:rsidR="00AA36F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 and appeal rights, one or more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disciplinary sanctions listed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17.10(1).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1(2)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CONFERENCE</w:t>
      </w:r>
      <w:proofErr w:type="gramEnd"/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 STUDEN</w:t>
      </w:r>
      <w:r>
        <w:rPr>
          <w:rFonts w:ascii="Arial" w:hAnsi="Arial" w:cs="Arial"/>
          <w:b/>
          <w:bCs/>
          <w:color w:val="231F20"/>
          <w:spacing w:val="-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concludes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proceedings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 are warranted, the investigating officer shall promptly contact the student in person, by telephone, or by electronic mail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discuss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matter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discussion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 to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review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belief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engaged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ford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opportunity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respond.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does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discuss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determination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basis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1(3)</w:t>
      </w:r>
      <w:r>
        <w:rPr>
          <w:rFonts w:ascii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DETERMIN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</w:t>
      </w:r>
      <w:proofErr w:type="gramEnd"/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INVESTIG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TING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OFFICER</w:t>
      </w:r>
      <w:r>
        <w:rPr>
          <w:rFonts w:ascii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</w:t>
      </w:r>
      <w:r>
        <w:rPr>
          <w:rFonts w:ascii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DISCIPLINA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</w:t>
      </w:r>
      <w:r>
        <w:rPr>
          <w:rFonts w:ascii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b/>
          <w:bCs/>
          <w:color w:val="231F20"/>
          <w:sz w:val="18"/>
          <w:szCs w:val="18"/>
        </w:rPr>
        <w:t>ARRANTED.</w:t>
      </w:r>
      <w:r>
        <w:rPr>
          <w:rFonts w:ascii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If,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discussion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proofErr w:type="gramEnd"/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(2),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review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information,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 determines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warranted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circumstances, the matter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 be considered resolved without the necessity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further action.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1(4)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PROCESS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FOLLOWING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DETERMIN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INVESTIG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TING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OFFICER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</w:t>
      </w:r>
      <w:r>
        <w:rPr>
          <w:rFonts w:ascii="Arial" w:hAnsi="Arial" w:cs="Arial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NONACADEMIC MISCONDUCT OCCURRED.</w:t>
      </w:r>
      <w:proofErr w:type="gramEnd"/>
    </w:p>
    <w:p w:rsidR="00725D2B" w:rsidRDefault="00725D2B" w:rsidP="00950A4C">
      <w:pPr>
        <w:autoSpaceDE w:val="0"/>
        <w:autoSpaceDN w:val="0"/>
        <w:adjustRightInd w:val="0"/>
        <w:spacing w:before="1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a)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discussion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review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(2),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review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determines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did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disciplinary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17.10(1)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should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recommended,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prepare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written report which shall contain the following: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description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alleged misconduct.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description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regarding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information  </w:t>
      </w:r>
      <w:r>
        <w:rPr>
          <w:rFonts w:ascii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be available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 upon request, except as may be precluded by applicable state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federal la</w:t>
      </w:r>
      <w:r>
        <w:rPr>
          <w:rFonts w:ascii="Arial" w:hAnsi="Arial" w:cs="Arial"/>
          <w:color w:val="231F20"/>
          <w:spacing w:val="-9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3.</w:t>
      </w:r>
      <w:r>
        <w:rPr>
          <w:rFonts w:ascii="Arial" w:hAnsi="Arial" w:cs="Arial"/>
          <w:b/>
          <w:bCs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Specification of the sanction sought.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4.</w:t>
      </w:r>
      <w:r>
        <w:rPr>
          <w:rFonts w:ascii="Arial" w:hAnsi="Arial" w:cs="Arial"/>
          <w:b/>
          <w:bCs/>
          <w:color w:val="231F2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right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hearing.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5.</w:t>
      </w:r>
      <w:r>
        <w:rPr>
          <w:rFonts w:ascii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 chapter and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institutional procedures adopted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implement this section.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b)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written report shall be delivered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student.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receives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17.12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contest the determination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 misconduct occurred, the choice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 sanction, or both.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1.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 sanction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sought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those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 UWS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a)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(g),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desires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file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10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 report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delivered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determination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</w:t>
      </w:r>
      <w:r w:rsidR="005E7945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>academic misconduct shall be regarded as final, and the disciplinary sanction sought shall be imposed.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sought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h)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(j),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 shall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forward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(b)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to</w:t>
      </w:r>
      <w:proofErr w:type="gramEnd"/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shall, upon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receipt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17.12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conducted unless the student waives, in writing, the right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 a hearing.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Students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who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choose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disciplinary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sanctions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must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do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so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writing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within</w:t>
      </w:r>
      <w:r>
        <w:rPr>
          <w:rFonts w:ascii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ten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(10)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days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from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date of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written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decision,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shall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state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exactly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what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being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appealed,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whether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findings, decision,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sanctions,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three.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cases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investigating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office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,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shall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 examine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cases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heard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examine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,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shall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made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Dean of Students.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appellate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decision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Dean of Students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may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appealed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Vice Chancellor for Student Affairs,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who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may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review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 decision at his/her discretion.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If,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during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involving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disciplinary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listed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s.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UWSP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17.10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(1)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(a)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(h),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officer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concludes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that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suspension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expulsion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should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sought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rather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than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lesser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sanction,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hearing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officer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may cause a statement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charges to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served upon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 student</w:t>
      </w:r>
      <w:r>
        <w:rPr>
          <w:rFonts w:ascii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accordance with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UWSP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17.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 (4).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 Hearing.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17.12(1)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c)2.,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 the right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decide whether the matter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 be heard by a hearing examiner or a hearing committee.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17.12(2)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student requests a hearing under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1(4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c)1., or a hearing is required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scheduled under s. UWS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1(4)(c)2.,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necessary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steps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convene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 it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15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receipt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45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receipt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report,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ferent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mutually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agreed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or is ordered or permitted by the hearing examiner or committee.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17.12(3)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less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advance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obtain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</w:t>
      </w:r>
      <w:r>
        <w:rPr>
          <w:rFonts w:ascii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hAnsi="Arial" w:cs="Arial"/>
          <w:color w:val="231F20"/>
          <w:sz w:val="18"/>
          <w:szCs w:val="18"/>
        </w:rPr>
        <w:t>vestigating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writing,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full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explanation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facts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determination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based, and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access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copies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explanation,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together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lastRenderedPageBreak/>
        <w:t>any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 materials provided to the hearing examiner or committee by the investigating 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including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 additional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 information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type described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1(4)(a)2.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17.12(4)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hearing shall be conducted in accordance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with the following guidance and </w:t>
      </w:r>
      <w:r>
        <w:rPr>
          <w:rFonts w:ascii="Arial" w:hAnsi="Arial" w:cs="Arial"/>
          <w:color w:val="231F20"/>
          <w:sz w:val="18"/>
          <w:szCs w:val="18"/>
        </w:rPr>
        <w:t>requirements: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a)</w:t>
      </w:r>
      <w:r>
        <w:rPr>
          <w:rFonts w:ascii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process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further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educational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reflect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context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</w:t>
      </w:r>
      <w:r w:rsidR="00950A4C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>academic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proceedings.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process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need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conform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federal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criminal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civil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procedure, except as expressly provided in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ch.</w:t>
      </w:r>
      <w:proofErr w:type="spell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17.12(4)(b)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question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adverse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witnesses,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witnesses,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behalf,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accompanied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advisor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choice.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advisor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lawye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recommended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(1) (a)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(h),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advisor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counsel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directly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question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adverse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witnesses,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 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witnesses,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speak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behalf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discretion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cases where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recommended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identified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spellStart"/>
      <w:proofErr w:type="gramEnd"/>
      <w:r>
        <w:rPr>
          <w:rFonts w:ascii="Arial" w:hAnsi="Arial" w:cs="Arial"/>
          <w:color w:val="231F20"/>
          <w:sz w:val="18"/>
          <w:szCs w:val="18"/>
        </w:rPr>
        <w:t>i</w:t>
      </w:r>
      <w:proofErr w:type="spellEnd"/>
      <w:r>
        <w:rPr>
          <w:rFonts w:ascii="Arial" w:hAnsi="Arial" w:cs="Arial"/>
          <w:color w:val="231F20"/>
          <w:sz w:val="18"/>
          <w:szCs w:val="18"/>
        </w:rPr>
        <w:t>)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(j),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where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 charged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crime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connection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same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sought,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advisor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 question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adverse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witnesses,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witnesses,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speak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behalf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student.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 with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educational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expected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behalf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questions asked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him or her during the hearing.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c) </w:t>
      </w:r>
      <w:r>
        <w:rPr>
          <w:rFonts w:ascii="Arial" w:hAnsi="Arial" w:cs="Arial"/>
          <w:color w:val="231F20"/>
          <w:sz w:val="18"/>
          <w:szCs w:val="18"/>
        </w:rPr>
        <w:t>The hearing examiner or committee shall admit information 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 reasonable value in proving the facts, but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exclude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immaterial,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irrelevant,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unduly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repetitious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testimon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observe recognized legal privileges.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c)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hearing examiner or committee: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value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proving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facts,</w:t>
      </w:r>
      <w:r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exclude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immaterial,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irrelevant,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unduly repetitious testimon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observe recognized legal privileges.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3.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take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steps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maintain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orde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questioning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 to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circumstances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witness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testimon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howeve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whatever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adopted,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 allowed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fectively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question the witness.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e)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prepare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findings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fact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 based upon the record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hearing.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f)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finding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following: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Clear and convincing evidence, when the sanction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 imposed is one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 listed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h)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(j).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2.</w:t>
      </w:r>
      <w:r>
        <w:rPr>
          <w:rFonts w:ascii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9"/>
          <w:sz w:val="18"/>
          <w:szCs w:val="18"/>
        </w:rPr>
        <w:t>A</w:t>
      </w:r>
      <w:r>
        <w:rPr>
          <w:rFonts w:ascii="Arial" w:hAnsi="Arial" w:cs="Arial"/>
          <w:color w:val="231F20"/>
          <w:spacing w:val="-19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preponderance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evidence,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those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a)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(g).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3.</w:t>
      </w:r>
      <w:r>
        <w:rPr>
          <w:rFonts w:ascii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preponderance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evidence,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regardless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imposed,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sexual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harassment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sexual assault.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g)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more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listed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UWS </w:t>
      </w:r>
      <w:r>
        <w:rPr>
          <w:rFonts w:ascii="Arial" w:hAnsi="Arial" w:cs="Arial"/>
          <w:color w:val="231F20"/>
          <w:sz w:val="18"/>
          <w:szCs w:val="18"/>
        </w:rPr>
        <w:t>17.10(1)(a)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(g)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recommendation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h)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(j) may not be imposed unless previously recommended by the investigating office</w:t>
      </w:r>
      <w:r>
        <w:rPr>
          <w:rFonts w:ascii="Arial" w:hAnsi="Arial" w:cs="Arial"/>
          <w:color w:val="231F20"/>
          <w:spacing w:val="-9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h)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conducted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against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 shall be presented by the investigating officer or his or her designee.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17.12(4)(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i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prepared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14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delivered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e-mail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first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class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United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current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maintained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institution.</w:t>
      </w:r>
      <w:r>
        <w:rPr>
          <w:rFonts w:ascii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further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needed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made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beyond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14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e-mail will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alerting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them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will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made.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become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final within 14 days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date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written decision, unless an appeal is taken under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17.13.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17.12(4)(j)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party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fails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appear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scheduled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proceed,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either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dismiss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provided,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committed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alleged.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17.12(4)(k)</w:t>
      </w:r>
      <w:r>
        <w:rPr>
          <w:rFonts w:ascii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hearings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open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meetings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law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 whose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requests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determines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necessary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hold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permitted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open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meetings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. Deliberations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 shall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held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closed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session,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19.85,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Stats.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applicable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rules shall be followed.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17.13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 to the chief administrative office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17.13(1)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Where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the sanction prescribed by the hearing examiner or committee is one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those listed in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s.UWS</w:t>
      </w:r>
      <w:proofErr w:type="spellEnd"/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17.10(1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)(</w:t>
      </w:r>
      <w:proofErr w:type="gramEnd"/>
      <w:r>
        <w:rPr>
          <w:rFonts w:ascii="Arial" w:hAnsi="Arial" w:cs="Arial"/>
          <w:color w:val="231F20"/>
          <w:sz w:val="18"/>
          <w:szCs w:val="18"/>
        </w:rPr>
        <w:t>h)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through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(j),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appeal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14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review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upon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record.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case,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chief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30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receipt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appeal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respond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sustain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 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finds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following: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(a) </w:t>
      </w:r>
      <w:r>
        <w:rPr>
          <w:rFonts w:ascii="Arial" w:hAnsi="Arial" w:cs="Arial"/>
          <w:color w:val="231F20"/>
          <w:sz w:val="18"/>
          <w:szCs w:val="18"/>
        </w:rPr>
        <w:t>The information in the record does not support the findings or decision of the hearing examiner or committee.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(b)</w:t>
      </w:r>
      <w:r>
        <w:rPr>
          <w:rFonts w:ascii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Appropriate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were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followed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examiner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committee</w:t>
      </w:r>
      <w:r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 material prejudice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 resulted.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(c) </w:t>
      </w:r>
      <w:r>
        <w:rPr>
          <w:rFonts w:ascii="Arial" w:hAnsi="Arial" w:cs="Arial"/>
          <w:color w:val="231F20"/>
          <w:sz w:val="18"/>
          <w:szCs w:val="18"/>
        </w:rPr>
        <w:t>The decision was based on factors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proscribed by state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federal la</w:t>
      </w:r>
      <w:r>
        <w:rPr>
          <w:rFonts w:ascii="Arial" w:hAnsi="Arial" w:cs="Arial"/>
          <w:color w:val="231F20"/>
          <w:spacing w:val="-10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17.13(2)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If</w:t>
      </w:r>
      <w:proofErr w:type="gramEnd"/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makes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finding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(1),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return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matter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consideration by a di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ferent hearing examiner or committee, or may invoke an appropriate remedy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 or her own.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17.14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Discretionary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appeal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board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regents.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ss.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17.13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final, except that the board of regents ma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, at its discretion, grant a review upon the record.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Pr="00950A4C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17.15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Settlement.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forth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allow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settlement agreement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regarding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alleged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misconduct,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proper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given.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Any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agreement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terms shall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writing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signed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fairs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concluded</w:t>
      </w:r>
      <w:r w:rsidR="00950A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 a copy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signed agreement is delivered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17.16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Effect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discipline</w:t>
      </w:r>
      <w:r>
        <w:rPr>
          <w:rFonts w:ascii="Arial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within</w:t>
      </w:r>
      <w:r>
        <w:rPr>
          <w:rFonts w:ascii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18"/>
          <w:szCs w:val="18"/>
        </w:rPr>
        <w:t>institution.</w:t>
      </w:r>
      <w:r>
        <w:rPr>
          <w:rFonts w:ascii="Arial" w:hAnsi="Arial" w:cs="Arial"/>
          <w:b/>
          <w:bCs/>
          <w:color w:val="231F20"/>
          <w:spacing w:val="-16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student</w:t>
      </w:r>
      <w:proofErr w:type="gramEnd"/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time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commencement,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subject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continuing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sanction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17.10(1)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unresolved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disciplinary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charges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result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UWS </w:t>
      </w:r>
      <w:r>
        <w:rPr>
          <w:rFonts w:ascii="Arial" w:hAnsi="Arial" w:cs="Arial"/>
          <w:color w:val="231F20"/>
          <w:sz w:val="18"/>
          <w:szCs w:val="18"/>
        </w:rPr>
        <w:t>17.</w:t>
      </w:r>
      <w:r>
        <w:rPr>
          <w:rFonts w:ascii="Arial" w:hAnsi="Arial" w:cs="Arial"/>
          <w:color w:val="231F20"/>
          <w:spacing w:val="-13"/>
          <w:sz w:val="18"/>
          <w:szCs w:val="18"/>
        </w:rPr>
        <w:t>1</w:t>
      </w:r>
      <w:r>
        <w:rPr>
          <w:rFonts w:ascii="Arial" w:hAnsi="Arial" w:cs="Arial"/>
          <w:color w:val="231F20"/>
          <w:sz w:val="18"/>
          <w:szCs w:val="18"/>
        </w:rPr>
        <w:t>1,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not be awarded a degree during the pendency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sanction or disciplinary proceeding.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17.17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Effect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suspension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expulsion within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university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system.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(1)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expulsion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 w:rsidR="00950A4C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>wide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</w:t>
      </w:r>
      <w:r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individual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transcript,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only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duration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suspension period.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17.17(2)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suspended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enroll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 institution in the system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until the suspension has expired by its own terms,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 as provided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17.18.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17.17(3)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expelled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System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enroll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another institution in the system,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except as provided in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17.18.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17.17(4)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person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expulsion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leaves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 withdraws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while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charges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 any campus without the written consent of the chief administrative officer of that campus.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17.17(5)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Upon</w:t>
      </w:r>
      <w:proofErr w:type="gramEnd"/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completion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period,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academically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eligible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</w:t>
      </w:r>
      <w:r w:rsidR="005E7945"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</w:rPr>
        <w:t>enroll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 which suspended him or he</w:t>
      </w:r>
      <w:r>
        <w:rPr>
          <w:rFonts w:ascii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, provided all conditions from previous disciplinary sanctions have been met.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17.18 Petition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for restoration 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rights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after suspension</w:t>
      </w:r>
      <w:r>
        <w:rPr>
          <w:rFonts w:ascii="Arial" w:hAnsi="Arial" w:cs="Arial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 expulsion.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suspended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petition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his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status,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rights,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privileges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restored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before 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expired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own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terms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17.17(2).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who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been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expelled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petition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right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apply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readmission.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petition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writing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directed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suspended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expelled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ferent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Wisconsin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 seeks admission.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chief administrative officer shall make the readmission decision.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17.19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Emergency</w:t>
      </w:r>
      <w:r>
        <w:rPr>
          <w:rFonts w:ascii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Suspension.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(1)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pending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final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institutional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action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report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nonacademic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procedures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this section.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17.19(2)</w:t>
      </w:r>
      <w:r>
        <w:rPr>
          <w:rFonts w:ascii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each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institution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may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 conditions are met: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(a)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investigating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has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made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reasonable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attempt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student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opportunity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discussion,</w:t>
      </w:r>
      <w:r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eitherin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person or by telephone;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(b)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investigating officer recommends a sanct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ion of suspension or expulsion; </w:t>
      </w:r>
      <w:r>
        <w:rPr>
          <w:rFonts w:ascii="Arial" w:hAnsi="Arial" w:cs="Arial"/>
          <w:color w:val="231F20"/>
          <w:sz w:val="18"/>
          <w:szCs w:val="18"/>
        </w:rPr>
        <w:t>and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(c)</w:t>
      </w:r>
      <w:r>
        <w:rPr>
          <w:rFonts w:ascii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concludes,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based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available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occurred</w:t>
      </w:r>
      <w:r w:rsidR="00950A4C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 w:rsidR="00950A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 continued presence on campus meets one or more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following conditions: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72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ould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 a potential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 harm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950A4C">
        <w:rPr>
          <w:rFonts w:ascii="Arial" w:hAnsi="Arial" w:cs="Arial"/>
          <w:color w:val="231F20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student;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72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2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ould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 a potential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 harm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others;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72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3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ould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pose a threat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 disruption of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university-run or university-authorized activities; or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72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4.</w:t>
      </w:r>
      <w:r>
        <w:rPr>
          <w:rFonts w:ascii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ould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constitute a potential for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serious damage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facilities or propert</w:t>
      </w:r>
      <w:r>
        <w:rPr>
          <w:rFonts w:ascii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725D2B" w:rsidRDefault="00725D2B" w:rsidP="00950A4C">
      <w:pPr>
        <w:autoSpaceDE w:val="0"/>
        <w:autoSpaceDN w:val="0"/>
        <w:adjustRightInd w:val="0"/>
        <w:spacing w:before="13" w:after="0" w:line="260" w:lineRule="exact"/>
        <w:ind w:left="40" w:right="-30"/>
        <w:rPr>
          <w:rFonts w:ascii="Arial" w:hAnsi="Arial" w:cs="Arial"/>
          <w:color w:val="000000"/>
          <w:sz w:val="26"/>
          <w:szCs w:val="26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17.19(3)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If</w:t>
      </w:r>
      <w:proofErr w:type="gramEnd"/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determines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warranted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(2),</w:t>
      </w:r>
      <w:r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 or she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promptly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have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written notification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 emergency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delivered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 the student.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chief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fective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immediately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when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delivered</w:t>
      </w:r>
      <w:r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 and is final.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17.19(4)</w:t>
      </w:r>
      <w:r>
        <w:rPr>
          <w:rFonts w:ascii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Where</w:t>
      </w:r>
      <w:proofErr w:type="gramEnd"/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imposed,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hearing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underlying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allegations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</w:t>
      </w:r>
      <w:r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 be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held,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either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outside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university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lands,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within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21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imposition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 the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suspension,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 the student agrees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later date.</w:t>
      </w:r>
    </w:p>
    <w:p w:rsidR="00725D2B" w:rsidRDefault="00725D2B" w:rsidP="00950A4C">
      <w:pPr>
        <w:autoSpaceDE w:val="0"/>
        <w:autoSpaceDN w:val="0"/>
        <w:adjustRightInd w:val="0"/>
        <w:spacing w:before="1" w:after="0" w:line="240" w:lineRule="exact"/>
        <w:ind w:left="40" w:right="-30"/>
        <w:rPr>
          <w:rFonts w:ascii="Arial" w:hAnsi="Arial" w:cs="Arial"/>
          <w:color w:val="000000"/>
          <w:sz w:val="24"/>
          <w:szCs w:val="24"/>
        </w:rPr>
      </w:pPr>
    </w:p>
    <w:p w:rsidR="00725D2B" w:rsidRDefault="00725D2B" w:rsidP="00950A4C">
      <w:pPr>
        <w:autoSpaceDE w:val="0"/>
        <w:autoSpaceDN w:val="0"/>
        <w:adjustRightInd w:val="0"/>
        <w:spacing w:after="0" w:line="278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17.19(5)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An</w:t>
      </w:r>
      <w:proofErr w:type="gramEnd"/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imposed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accordance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section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 until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decision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hearing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underlying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charges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pursuant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17.12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rendered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rescinds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emergency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suspension.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case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emergency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suspension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remain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fect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longer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than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30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days,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unless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student agrees to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 longer period.</w:t>
      </w:r>
    </w:p>
    <w:p w:rsidR="00725D2B" w:rsidRDefault="00725D2B" w:rsidP="00950A4C">
      <w:pPr>
        <w:autoSpaceDE w:val="0"/>
        <w:autoSpaceDN w:val="0"/>
        <w:adjustRightInd w:val="0"/>
        <w:spacing w:after="0" w:line="200" w:lineRule="exact"/>
        <w:ind w:left="40" w:right="-30"/>
        <w:rPr>
          <w:rFonts w:ascii="Arial" w:hAnsi="Arial" w:cs="Arial"/>
          <w:color w:val="000000"/>
          <w:sz w:val="20"/>
          <w:szCs w:val="20"/>
        </w:rPr>
      </w:pPr>
    </w:p>
    <w:p w:rsidR="00725D2B" w:rsidRDefault="00725D2B" w:rsidP="00950A4C">
      <w:pPr>
        <w:autoSpaceDE w:val="0"/>
        <w:autoSpaceDN w:val="0"/>
        <w:adjustRightInd w:val="0"/>
        <w:spacing w:before="37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17.19(6)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If</w:t>
      </w:r>
      <w:proofErr w:type="gramEnd"/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chief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administrative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determines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none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conditions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specified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sub.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(2)(c)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are</w:t>
      </w:r>
      <w:proofErr w:type="gramEnd"/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present,</w:t>
      </w:r>
      <w:r>
        <w:rPr>
          <w:rFonts w:ascii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but</w:t>
      </w:r>
    </w:p>
    <w:p w:rsidR="00725D2B" w:rsidRDefault="00725D2B" w:rsidP="00950A4C">
      <w:pPr>
        <w:autoSpaceDE w:val="0"/>
        <w:autoSpaceDN w:val="0"/>
        <w:adjustRightInd w:val="0"/>
        <w:spacing w:before="33" w:after="0" w:line="240" w:lineRule="auto"/>
        <w:ind w:left="40" w:right="-3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that</w:t>
      </w:r>
      <w:proofErr w:type="gramEnd"/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misconduct may have occurred, the case shall proceed in accordance with s.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UWS 17.12.</w:t>
      </w:r>
    </w:p>
    <w:p w:rsidR="00725D2B" w:rsidRDefault="00725D2B" w:rsidP="00950A4C">
      <w:pPr>
        <w:autoSpaceDE w:val="0"/>
        <w:autoSpaceDN w:val="0"/>
        <w:adjustRightInd w:val="0"/>
        <w:spacing w:before="3" w:after="0" w:line="160" w:lineRule="exact"/>
        <w:ind w:left="40" w:right="-30"/>
        <w:rPr>
          <w:rFonts w:ascii="Arial" w:hAnsi="Arial" w:cs="Arial"/>
          <w:color w:val="000000"/>
          <w:sz w:val="16"/>
          <w:szCs w:val="16"/>
        </w:rPr>
      </w:pPr>
    </w:p>
    <w:p w:rsidR="00725D2B" w:rsidRDefault="00725D2B" w:rsidP="00950A4C">
      <w:pPr>
        <w:autoSpaceDE w:val="0"/>
        <w:autoSpaceDN w:val="0"/>
        <w:adjustRightInd w:val="0"/>
        <w:spacing w:before="39" w:after="0" w:line="240" w:lineRule="auto"/>
        <w:ind w:left="40" w:right="-30"/>
        <w:rPr>
          <w:rFonts w:ascii="Arial" w:hAnsi="Arial" w:cs="Arial"/>
          <w:color w:val="000000"/>
          <w:sz w:val="16"/>
          <w:szCs w:val="16"/>
        </w:rPr>
        <w:sectPr w:rsidR="00725D2B" w:rsidSect="00E302BE">
          <w:type w:val="continuous"/>
          <w:pgSz w:w="12300" w:h="1590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725D2B" w:rsidRDefault="00725D2B" w:rsidP="00950A4C">
      <w:pPr>
        <w:autoSpaceDE w:val="0"/>
        <w:autoSpaceDN w:val="0"/>
        <w:adjustRightInd w:val="0"/>
        <w:spacing w:before="10" w:after="0" w:line="220" w:lineRule="exact"/>
        <w:ind w:left="40" w:right="-30"/>
        <w:rPr>
          <w:rFonts w:ascii="Arial" w:hAnsi="Arial" w:cs="Arial"/>
          <w:color w:val="000000"/>
        </w:rPr>
      </w:pPr>
    </w:p>
    <w:p w:rsidR="005E7945" w:rsidRDefault="005E7945" w:rsidP="00950A4C">
      <w:pPr>
        <w:ind w:left="40" w:right="-30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4E1C84" w:rsidRPr="00AA36F3" w:rsidRDefault="004E1C84" w:rsidP="00950A4C">
      <w:pPr>
        <w:ind w:left="40" w:right="-30"/>
        <w:rPr>
          <w:rFonts w:ascii="Arial" w:hAnsi="Arial" w:cs="Arial"/>
          <w:b/>
          <w:bCs/>
          <w:color w:val="231F20"/>
          <w:sz w:val="24"/>
          <w:szCs w:val="24"/>
        </w:rPr>
      </w:pPr>
    </w:p>
    <w:sectPr w:rsidR="004E1C84" w:rsidRPr="00AA36F3" w:rsidSect="00E302BE">
      <w:type w:val="continuous"/>
      <w:pgSz w:w="12300" w:h="15900"/>
      <w:pgMar w:top="1440" w:right="1440" w:bottom="1440" w:left="1440" w:header="720" w:footer="720" w:gutter="0"/>
      <w:cols w:space="720" w:equalWidth="0">
        <w:col w:w="95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2B"/>
    <w:rsid w:val="004E1C84"/>
    <w:rsid w:val="005D2CE8"/>
    <w:rsid w:val="005E7945"/>
    <w:rsid w:val="00725D2B"/>
    <w:rsid w:val="0087192D"/>
    <w:rsid w:val="00950A4C"/>
    <w:rsid w:val="00A648B6"/>
    <w:rsid w:val="00AA36F3"/>
    <w:rsid w:val="00D1020C"/>
    <w:rsid w:val="00DE7559"/>
    <w:rsid w:val="00E302BE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22F769803F42A55C42F39C26B2C0" ma:contentTypeVersion="2" ma:contentTypeDescription="Create a new document." ma:contentTypeScope="" ma:versionID="8314da33736840c4f72e85ae85264ba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B415F-23C2-482C-B4A9-A42698BA3ADC}"/>
</file>

<file path=customXml/itemProps2.xml><?xml version="1.0" encoding="utf-8"?>
<ds:datastoreItem xmlns:ds="http://schemas.openxmlformats.org/officeDocument/2006/customXml" ds:itemID="{8C40FD3B-F19D-447A-89BE-91A64DCD7F4A}"/>
</file>

<file path=customXml/itemProps3.xml><?xml version="1.0" encoding="utf-8"?>
<ds:datastoreItem xmlns:ds="http://schemas.openxmlformats.org/officeDocument/2006/customXml" ds:itemID="{E9D19A2A-BD45-4086-8169-B11F7704D3E6}"/>
</file>

<file path=customXml/itemProps4.xml><?xml version="1.0" encoding="utf-8"?>
<ds:datastoreItem xmlns:ds="http://schemas.openxmlformats.org/officeDocument/2006/customXml" ds:itemID="{B8BCFE11-749F-4821-88F7-854A888D4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Wilson</dc:creator>
  <cp:lastModifiedBy>Ketchum-Ciftci, Laura</cp:lastModifiedBy>
  <cp:revision>2</cp:revision>
  <dcterms:created xsi:type="dcterms:W3CDTF">2013-08-16T21:58:00Z</dcterms:created>
  <dcterms:modified xsi:type="dcterms:W3CDTF">2013-08-16T21:58:00Z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0x01010003F022F769803F42A55C42F39C26B2C0</vt:lpwstr>
  </property>
</Properties>
</file>