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5F" w:rsidRDefault="0004675F" w:rsidP="0004675F">
      <w:pPr>
        <w:tabs>
          <w:tab w:val="right" w:pos="8928"/>
        </w:tabs>
        <w:spacing w:line="360" w:lineRule="auto"/>
        <w:ind w:left="-1440" w:right="-144"/>
        <w:rPr>
          <w:rFonts w:ascii="FrizQuadrata" w:hAnsi="FrizQuadrata"/>
          <w:szCs w:val="24"/>
        </w:rPr>
      </w:pPr>
      <w:r>
        <w:rPr>
          <w:rFonts w:ascii="FrizQuadrata" w:hAnsi="FrizQuadrata"/>
          <w:szCs w:val="24"/>
        </w:rPr>
        <w:br/>
      </w:r>
      <w:r>
        <w:rPr>
          <w:rFonts w:ascii="FrizQuadrata" w:hAnsi="FrizQuadrata"/>
          <w:szCs w:val="24"/>
        </w:rPr>
        <w:br/>
      </w:r>
    </w:p>
    <w:p w:rsidR="0004675F" w:rsidRPr="00CA6E77" w:rsidRDefault="00393001" w:rsidP="0004675F">
      <w:pPr>
        <w:tabs>
          <w:tab w:val="right" w:pos="8928"/>
        </w:tabs>
        <w:spacing w:line="360" w:lineRule="auto"/>
        <w:ind w:left="-1440" w:right="-144"/>
        <w:rPr>
          <w:rFonts w:ascii="FrizQuadrata" w:hAnsi="FrizQuadrata"/>
          <w:sz w:val="22"/>
          <w:szCs w:val="24"/>
        </w:rPr>
      </w:pPr>
      <w:r>
        <w:rPr>
          <w:rFonts w:ascii="FrizQuadrata" w:hAnsi="FrizQuadrata"/>
          <w:sz w:val="22"/>
          <w:szCs w:val="24"/>
        </w:rPr>
        <w:t xml:space="preserve">March </w:t>
      </w:r>
      <w:r w:rsidR="00793527">
        <w:rPr>
          <w:rFonts w:ascii="FrizQuadrata" w:hAnsi="FrizQuadrata"/>
          <w:sz w:val="22"/>
          <w:szCs w:val="24"/>
        </w:rPr>
        <w:t>9th</w:t>
      </w:r>
      <w:r w:rsidR="0004675F" w:rsidRPr="00CA6E77">
        <w:rPr>
          <w:rFonts w:ascii="FrizQuadrata" w:hAnsi="FrizQuadrata"/>
          <w:sz w:val="22"/>
          <w:szCs w:val="24"/>
        </w:rPr>
        <w:t>, 2015</w:t>
      </w:r>
      <w:bookmarkStart w:id="0" w:name="_GoBack"/>
      <w:bookmarkEnd w:id="0"/>
    </w:p>
    <w:p w:rsidR="0004675F" w:rsidRPr="00CA6E77" w:rsidRDefault="0004675F" w:rsidP="0004675F">
      <w:pPr>
        <w:tabs>
          <w:tab w:val="right" w:pos="8928"/>
        </w:tabs>
        <w:spacing w:line="360" w:lineRule="auto"/>
        <w:ind w:left="-1440" w:right="-144"/>
        <w:rPr>
          <w:rFonts w:ascii="FrizQuadrata" w:hAnsi="FrizQuadrata"/>
          <w:b/>
          <w:sz w:val="22"/>
          <w:szCs w:val="24"/>
        </w:rPr>
      </w:pPr>
    </w:p>
    <w:p w:rsidR="0004675F" w:rsidRPr="00CA6E77" w:rsidRDefault="0004675F" w:rsidP="0004675F">
      <w:pPr>
        <w:tabs>
          <w:tab w:val="right" w:pos="8928"/>
        </w:tabs>
        <w:spacing w:line="360" w:lineRule="auto"/>
        <w:ind w:left="-1440" w:right="-144"/>
        <w:rPr>
          <w:rFonts w:ascii="FrizQuadrata" w:hAnsi="FrizQuadrata"/>
          <w:b/>
          <w:sz w:val="22"/>
          <w:szCs w:val="24"/>
        </w:rPr>
      </w:pPr>
      <w:r w:rsidRPr="00CA6E77">
        <w:rPr>
          <w:rFonts w:ascii="FrizQuadrata" w:hAnsi="FrizQuadrata"/>
          <w:b/>
          <w:sz w:val="22"/>
          <w:szCs w:val="24"/>
        </w:rPr>
        <w:t>Dear Citizen Lake Monitoring Network Volunteer:</w:t>
      </w:r>
    </w:p>
    <w:p w:rsidR="0004675F" w:rsidRPr="00CA6E77" w:rsidRDefault="0004675F" w:rsidP="0004675F">
      <w:pPr>
        <w:tabs>
          <w:tab w:val="right" w:pos="8928"/>
        </w:tabs>
        <w:spacing w:line="360" w:lineRule="auto"/>
        <w:ind w:left="-1440" w:right="-144"/>
        <w:rPr>
          <w:rFonts w:ascii="FrizQuadrata" w:hAnsi="FrizQuadrata"/>
          <w:sz w:val="22"/>
          <w:szCs w:val="24"/>
        </w:rPr>
      </w:pPr>
    </w:p>
    <w:p w:rsidR="0004675F" w:rsidRPr="00CA6E77" w:rsidRDefault="0004675F" w:rsidP="0004675F">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2015 marks the 29th anniversary of the establishment of Wisconsin’s Citizen Lake Monitoring Network (CLMN)</w:t>
      </w:r>
      <w:r w:rsidR="008E0CD8">
        <w:rPr>
          <w:rFonts w:ascii="FrizQuadrata" w:hAnsi="FrizQuadrata"/>
          <w:sz w:val="22"/>
          <w:szCs w:val="24"/>
        </w:rPr>
        <w:t>, initially known as the Wisconsin Self-Help Lake Monitoring Program</w:t>
      </w:r>
      <w:r w:rsidRPr="00CA6E77">
        <w:rPr>
          <w:rFonts w:ascii="FrizQuadrata" w:hAnsi="FrizQuadrata"/>
          <w:sz w:val="22"/>
          <w:szCs w:val="24"/>
        </w:rPr>
        <w:t xml:space="preserve">.  </w:t>
      </w:r>
      <w:r w:rsidR="00985D4A" w:rsidRPr="00CA6E77">
        <w:rPr>
          <w:rFonts w:ascii="FrizQuadrata" w:hAnsi="FrizQuadrata"/>
          <w:sz w:val="22"/>
          <w:szCs w:val="24"/>
        </w:rPr>
        <w:t>This unique collaboration</w:t>
      </w:r>
      <w:r w:rsidRPr="00CA6E77">
        <w:rPr>
          <w:rFonts w:ascii="FrizQuadrata" w:hAnsi="FrizQuadrata"/>
          <w:sz w:val="22"/>
          <w:szCs w:val="24"/>
        </w:rPr>
        <w:t xml:space="preserve"> unites citizens, biologists, lake managers, and researchers together in an effort to protect and understand the health of Wisconsin’s lakes. Many of you </w:t>
      </w:r>
      <w:r w:rsidR="00985D4A" w:rsidRPr="00CA6E77">
        <w:rPr>
          <w:rFonts w:ascii="FrizQuadrata" w:hAnsi="FrizQuadrata"/>
          <w:sz w:val="22"/>
          <w:szCs w:val="24"/>
        </w:rPr>
        <w:t>have been tracking water quality on your lakes</w:t>
      </w:r>
      <w:r w:rsidRPr="00CA6E77">
        <w:rPr>
          <w:rFonts w:ascii="FrizQuadrata" w:hAnsi="FrizQuadrata"/>
          <w:sz w:val="22"/>
          <w:szCs w:val="24"/>
        </w:rPr>
        <w:t xml:space="preserve"> for over two decades! </w:t>
      </w:r>
      <w:r w:rsidR="004360A4" w:rsidRPr="00CA6E77">
        <w:rPr>
          <w:rFonts w:ascii="FrizQuadrata" w:hAnsi="FrizQuadrata"/>
          <w:sz w:val="22"/>
          <w:szCs w:val="24"/>
        </w:rPr>
        <w:t>You’re also</w:t>
      </w:r>
      <w:r w:rsidRPr="00CA6E77">
        <w:rPr>
          <w:rFonts w:ascii="FrizQuadrata" w:hAnsi="FrizQuadrata"/>
          <w:sz w:val="22"/>
          <w:szCs w:val="24"/>
        </w:rPr>
        <w:t xml:space="preserve"> catching early populations of aquatic invasive species</w:t>
      </w:r>
      <w:r w:rsidR="008E0CD8">
        <w:rPr>
          <w:rFonts w:ascii="FrizQuadrata" w:hAnsi="FrizQuadrata"/>
          <w:sz w:val="22"/>
          <w:szCs w:val="24"/>
        </w:rPr>
        <w:t xml:space="preserve"> (AIS)</w:t>
      </w:r>
      <w:r w:rsidRPr="00CA6E77">
        <w:rPr>
          <w:rFonts w:ascii="FrizQuadrata" w:hAnsi="FrizQuadrata"/>
          <w:sz w:val="22"/>
          <w:szCs w:val="24"/>
        </w:rPr>
        <w:t>, and</w:t>
      </w:r>
      <w:r w:rsidR="004360A4" w:rsidRPr="00CA6E77">
        <w:rPr>
          <w:rFonts w:ascii="FrizQuadrata" w:hAnsi="FrizQuadrata"/>
          <w:sz w:val="22"/>
          <w:szCs w:val="24"/>
        </w:rPr>
        <w:t xml:space="preserve"> working with local lake managers</w:t>
      </w:r>
      <w:r w:rsidRPr="00CA6E77">
        <w:rPr>
          <w:rFonts w:ascii="FrizQuadrata" w:hAnsi="FrizQuadrata"/>
          <w:sz w:val="22"/>
          <w:szCs w:val="24"/>
        </w:rPr>
        <w:t xml:space="preserve"> </w:t>
      </w:r>
      <w:r w:rsidR="004360A4" w:rsidRPr="00CA6E77">
        <w:rPr>
          <w:rFonts w:ascii="FrizQuadrata" w:hAnsi="FrizQuadrata"/>
          <w:sz w:val="22"/>
          <w:szCs w:val="24"/>
        </w:rPr>
        <w:t>to address these invaders, often securing funding assistance</w:t>
      </w:r>
      <w:r w:rsidR="00FE7ECD">
        <w:rPr>
          <w:rFonts w:ascii="FrizQuadrata" w:hAnsi="FrizQuadrata"/>
          <w:sz w:val="22"/>
          <w:szCs w:val="24"/>
        </w:rPr>
        <w:t xml:space="preserve"> from </w:t>
      </w:r>
      <w:r w:rsidRPr="00CA6E77">
        <w:rPr>
          <w:rFonts w:ascii="FrizQuadrata" w:hAnsi="FrizQuadrata"/>
          <w:sz w:val="22"/>
          <w:szCs w:val="24"/>
        </w:rPr>
        <w:t>Wisconsin Department of Natural Resources</w:t>
      </w:r>
      <w:r w:rsidR="00FE7ECD">
        <w:rPr>
          <w:rFonts w:ascii="FrizQuadrata" w:hAnsi="FrizQuadrata"/>
          <w:sz w:val="22"/>
          <w:szCs w:val="24"/>
        </w:rPr>
        <w:t xml:space="preserve"> grants</w:t>
      </w:r>
      <w:r w:rsidRPr="00CA6E77">
        <w:rPr>
          <w:rFonts w:ascii="FrizQuadrata" w:hAnsi="FrizQuadrata"/>
          <w:sz w:val="22"/>
          <w:szCs w:val="24"/>
        </w:rPr>
        <w:t xml:space="preserve">. </w:t>
      </w:r>
      <w:r w:rsidR="00443373" w:rsidRPr="00CA6E77">
        <w:rPr>
          <w:rFonts w:ascii="FrizQuadrata" w:hAnsi="FrizQuadrata"/>
          <w:sz w:val="22"/>
          <w:szCs w:val="24"/>
        </w:rPr>
        <w:t xml:space="preserve">Currently, </w:t>
      </w:r>
      <w:r w:rsidR="00FE7ECD">
        <w:rPr>
          <w:rFonts w:ascii="FrizQuadrata" w:hAnsi="FrizQuadrata"/>
          <w:sz w:val="22"/>
          <w:szCs w:val="24"/>
        </w:rPr>
        <w:t>885 sites on 709</w:t>
      </w:r>
      <w:r w:rsidR="00A90B9B" w:rsidRPr="00CA6E77">
        <w:rPr>
          <w:rFonts w:ascii="FrizQuadrata" w:hAnsi="FrizQuadrata"/>
          <w:sz w:val="22"/>
          <w:szCs w:val="24"/>
        </w:rPr>
        <w:t xml:space="preserve"> lakes are being monitored by </w:t>
      </w:r>
      <w:r w:rsidR="00FE7ECD">
        <w:rPr>
          <w:rFonts w:ascii="FrizQuadrata" w:hAnsi="FrizQuadrata"/>
          <w:sz w:val="22"/>
          <w:szCs w:val="24"/>
        </w:rPr>
        <w:t xml:space="preserve">933 </w:t>
      </w:r>
      <w:r w:rsidR="00A90B9B" w:rsidRPr="00CA6E77">
        <w:rPr>
          <w:rFonts w:ascii="FrizQuadrata" w:hAnsi="FrizQuadrata"/>
          <w:sz w:val="22"/>
          <w:szCs w:val="24"/>
        </w:rPr>
        <w:t xml:space="preserve">volunteers, and 122 new water clarity volunteers joined the program in 2014! </w:t>
      </w:r>
      <w:r w:rsidRPr="00CA6E77">
        <w:rPr>
          <w:rFonts w:ascii="FrizQuadrata" w:hAnsi="FrizQuadrata"/>
          <w:sz w:val="22"/>
          <w:szCs w:val="24"/>
        </w:rPr>
        <w:t>The work that</w:t>
      </w:r>
      <w:r w:rsidR="00A90B9B" w:rsidRPr="00CA6E77">
        <w:rPr>
          <w:rFonts w:ascii="FrizQuadrata" w:hAnsi="FrizQuadrata"/>
          <w:sz w:val="22"/>
          <w:szCs w:val="24"/>
        </w:rPr>
        <w:t xml:space="preserve"> all of</w:t>
      </w:r>
      <w:r w:rsidRPr="00CA6E77">
        <w:rPr>
          <w:rFonts w:ascii="FrizQuadrata" w:hAnsi="FrizQuadrata"/>
          <w:sz w:val="22"/>
          <w:szCs w:val="24"/>
        </w:rPr>
        <w:t xml:space="preserve"> you do for Wisconsin lakes is greatly appreciated.</w:t>
      </w:r>
    </w:p>
    <w:p w:rsidR="00DD1304" w:rsidRPr="00CA6E77" w:rsidRDefault="00DD1304" w:rsidP="0004675F">
      <w:pPr>
        <w:tabs>
          <w:tab w:val="right" w:pos="8928"/>
        </w:tabs>
        <w:spacing w:line="360" w:lineRule="auto"/>
        <w:ind w:left="-1440" w:right="-144"/>
        <w:rPr>
          <w:rFonts w:ascii="FrizQuadrata" w:hAnsi="FrizQuadrata"/>
          <w:sz w:val="22"/>
          <w:szCs w:val="24"/>
        </w:rPr>
      </w:pPr>
    </w:p>
    <w:p w:rsidR="00DD1304" w:rsidRPr="00CA6E77" w:rsidRDefault="00DD1304" w:rsidP="00DD1304">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For those of you with an Internet connection, you can find your annual report</w:t>
      </w:r>
      <w:r w:rsidR="00E675DD" w:rsidRPr="00CA6E77">
        <w:rPr>
          <w:rFonts w:ascii="FrizQuadrata" w:hAnsi="FrizQuadrata"/>
          <w:sz w:val="22"/>
          <w:szCs w:val="24"/>
        </w:rPr>
        <w:t xml:space="preserve"> (including past reports)</w:t>
      </w:r>
      <w:r w:rsidRPr="00CA6E77">
        <w:rPr>
          <w:rFonts w:ascii="FrizQuadrata" w:hAnsi="FrizQuadrata"/>
          <w:sz w:val="22"/>
          <w:szCs w:val="24"/>
        </w:rPr>
        <w:t>, monitoring forms, satellite (remote sensing) schedule, and other resources at our redesigne</w:t>
      </w:r>
      <w:r w:rsidR="00CA6E77">
        <w:rPr>
          <w:rFonts w:ascii="FrizQuadrata" w:hAnsi="FrizQuadrata"/>
          <w:sz w:val="22"/>
          <w:szCs w:val="24"/>
        </w:rPr>
        <w:t xml:space="preserve">d CLMN website: </w:t>
      </w:r>
      <w:hyperlink r:id="rId8" w:history="1">
        <w:r w:rsidR="00CA6E77" w:rsidRPr="009460D1">
          <w:rPr>
            <w:rStyle w:val="Hyperlink"/>
            <w:rFonts w:ascii="FrizQuadrata" w:hAnsi="FrizQuadrata"/>
            <w:sz w:val="22"/>
            <w:szCs w:val="24"/>
          </w:rPr>
          <w:t>www.uwsp.edu/uwexlakes/clmn</w:t>
        </w:r>
      </w:hyperlink>
      <w:r w:rsidRPr="00CA6E77">
        <w:rPr>
          <w:rFonts w:ascii="FrizQuadrata" w:hAnsi="FrizQuadrata"/>
          <w:sz w:val="22"/>
          <w:szCs w:val="24"/>
        </w:rPr>
        <w:t xml:space="preserve">. The feedback received from many of you via our CLMN volunteer survey </w:t>
      </w:r>
      <w:r w:rsidR="008D72DD" w:rsidRPr="00CA6E77">
        <w:rPr>
          <w:rFonts w:ascii="FrizQuadrata" w:hAnsi="FrizQuadrata"/>
          <w:sz w:val="22"/>
          <w:szCs w:val="24"/>
        </w:rPr>
        <w:t xml:space="preserve">(discussed below) </w:t>
      </w:r>
      <w:r w:rsidRPr="00CA6E77">
        <w:rPr>
          <w:rFonts w:ascii="FrizQuadrata" w:hAnsi="FrizQuadrata"/>
          <w:sz w:val="22"/>
          <w:szCs w:val="24"/>
        </w:rPr>
        <w:t xml:space="preserve">influenced how this redesign was completed. </w:t>
      </w:r>
      <w:r w:rsidR="0013229F">
        <w:rPr>
          <w:rFonts w:ascii="FrizQuadrata" w:hAnsi="FrizQuadrata"/>
          <w:sz w:val="22"/>
          <w:szCs w:val="24"/>
        </w:rPr>
        <w:t xml:space="preserve"> </w:t>
      </w:r>
    </w:p>
    <w:p w:rsidR="00DD1304" w:rsidRPr="00CA6E77" w:rsidRDefault="00DD1304" w:rsidP="00DD1304">
      <w:pPr>
        <w:tabs>
          <w:tab w:val="right" w:pos="8928"/>
        </w:tabs>
        <w:spacing w:line="360" w:lineRule="auto"/>
        <w:ind w:left="-1440" w:right="-144"/>
        <w:rPr>
          <w:rFonts w:ascii="FrizQuadrata" w:hAnsi="FrizQuadrata"/>
          <w:sz w:val="22"/>
          <w:szCs w:val="24"/>
        </w:rPr>
      </w:pPr>
    </w:p>
    <w:p w:rsidR="00DD1304" w:rsidRPr="00CA6E77" w:rsidRDefault="00DD1304" w:rsidP="00DD1304">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 xml:space="preserve">For those of you without an Internet connection, we have included your 2014 annual report with this packet. Your packet also includes materials for spring: datasheets, photocopied field sheets for use on the boats, a satellite (remote sensing) schedule for 2015, </w:t>
      </w:r>
      <w:r w:rsidR="00FF4B7D" w:rsidRPr="00CA6E77">
        <w:rPr>
          <w:rFonts w:ascii="FrizQuadrata" w:hAnsi="FrizQuadrata"/>
          <w:sz w:val="22"/>
          <w:szCs w:val="24"/>
        </w:rPr>
        <w:t xml:space="preserve">our new “Interpretive Guide to CLMN Water Quality Reports”, </w:t>
      </w:r>
      <w:r w:rsidRPr="00CA6E77">
        <w:rPr>
          <w:rFonts w:ascii="FrizQuadrata" w:hAnsi="FrizQuadrata"/>
          <w:sz w:val="22"/>
          <w:szCs w:val="24"/>
        </w:rPr>
        <w:t xml:space="preserve">and a postage-paid return envelope. Please check the data in the report against your records. If you find any errors, let us know. Please also let us know if you are interested in reporting data online or receiving your annual reports online instead of via U.S. mail. This helps us </w:t>
      </w:r>
      <w:r w:rsidR="00E675DD" w:rsidRPr="00CA6E77">
        <w:rPr>
          <w:rFonts w:ascii="FrizQuadrata" w:hAnsi="FrizQuadrata"/>
          <w:sz w:val="22"/>
          <w:szCs w:val="24"/>
        </w:rPr>
        <w:t xml:space="preserve">improve communication and </w:t>
      </w:r>
      <w:r w:rsidRPr="00CA6E77">
        <w:rPr>
          <w:rFonts w:ascii="FrizQuadrata" w:hAnsi="FrizQuadrata"/>
          <w:sz w:val="22"/>
          <w:szCs w:val="24"/>
        </w:rPr>
        <w:t>reduce operational costs of the CLMN. If you don’t have the ability to enter data online, please mail your 2015 data in the enclosed postage-paid envelope at the end of the season to Citizen Lake Monitoring Network</w:t>
      </w:r>
      <w:r w:rsidR="00FE7ECD">
        <w:rPr>
          <w:rFonts w:ascii="FrizQuadrata" w:hAnsi="FrizQuadrata"/>
          <w:sz w:val="22"/>
          <w:szCs w:val="24"/>
        </w:rPr>
        <w:t>-WY/4</w:t>
      </w:r>
      <w:r w:rsidRPr="00CA6E77">
        <w:rPr>
          <w:rFonts w:ascii="FrizQuadrata" w:hAnsi="FrizQuadrata"/>
          <w:sz w:val="22"/>
          <w:szCs w:val="24"/>
        </w:rPr>
        <w:t>, WDNR</w:t>
      </w:r>
      <w:r w:rsidR="00FE7ECD">
        <w:rPr>
          <w:rFonts w:ascii="FrizQuadrata" w:hAnsi="FrizQuadrata"/>
          <w:sz w:val="22"/>
          <w:szCs w:val="24"/>
        </w:rPr>
        <w:t xml:space="preserve">, </w:t>
      </w:r>
      <w:proofErr w:type="gramStart"/>
      <w:r w:rsidR="00FE7ECD">
        <w:rPr>
          <w:rFonts w:ascii="FrizQuadrata" w:hAnsi="FrizQuadrata"/>
          <w:sz w:val="22"/>
          <w:szCs w:val="24"/>
        </w:rPr>
        <w:t>PO</w:t>
      </w:r>
      <w:proofErr w:type="gramEnd"/>
      <w:r w:rsidR="00FE7ECD">
        <w:rPr>
          <w:rFonts w:ascii="FrizQuadrata" w:hAnsi="FrizQuadrata"/>
          <w:sz w:val="22"/>
          <w:szCs w:val="24"/>
        </w:rPr>
        <w:t xml:space="preserve"> Box 7921, Madison, WI 53707-7921</w:t>
      </w:r>
      <w:r w:rsidRPr="00CA6E77">
        <w:rPr>
          <w:rFonts w:ascii="FrizQuadrata" w:hAnsi="FrizQuadrata"/>
          <w:sz w:val="22"/>
          <w:szCs w:val="24"/>
        </w:rPr>
        <w:t>.</w:t>
      </w:r>
    </w:p>
    <w:p w:rsidR="00A250B5" w:rsidRPr="00CA6E77" w:rsidRDefault="00A250B5" w:rsidP="00DD1304">
      <w:pPr>
        <w:tabs>
          <w:tab w:val="right" w:pos="8928"/>
        </w:tabs>
        <w:spacing w:line="360" w:lineRule="auto"/>
        <w:ind w:left="-1440" w:right="-144"/>
        <w:rPr>
          <w:rFonts w:ascii="FrizQuadrata" w:hAnsi="FrizQuadrata"/>
          <w:sz w:val="22"/>
          <w:szCs w:val="24"/>
        </w:rPr>
      </w:pPr>
    </w:p>
    <w:p w:rsidR="00A250B5" w:rsidRPr="00CA6E77" w:rsidRDefault="00A250B5" w:rsidP="00A250B5">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 xml:space="preserve">If you need anything for the season ahead, let your Regional CLMN Coordinator know, and please take a minute to measure </w:t>
      </w:r>
      <w:r w:rsidR="00FF4B7D" w:rsidRPr="00CA6E77">
        <w:rPr>
          <w:rFonts w:ascii="FrizQuadrata" w:hAnsi="FrizQuadrata"/>
          <w:sz w:val="22"/>
          <w:szCs w:val="24"/>
        </w:rPr>
        <w:t>the</w:t>
      </w:r>
      <w:r w:rsidRPr="00CA6E77">
        <w:rPr>
          <w:rFonts w:ascii="FrizQuadrata" w:hAnsi="FrizQuadrata"/>
          <w:sz w:val="22"/>
          <w:szCs w:val="24"/>
        </w:rPr>
        <w:t xml:space="preserve"> rope</w:t>
      </w:r>
      <w:r w:rsidR="00FF4B7D" w:rsidRPr="00CA6E77">
        <w:rPr>
          <w:rFonts w:ascii="FrizQuadrata" w:hAnsi="FrizQuadrata"/>
          <w:sz w:val="22"/>
          <w:szCs w:val="24"/>
        </w:rPr>
        <w:t xml:space="preserve"> on your </w:t>
      </w:r>
      <w:proofErr w:type="spellStart"/>
      <w:r w:rsidR="00FF4B7D" w:rsidRPr="00CA6E77">
        <w:rPr>
          <w:rFonts w:ascii="FrizQuadrata" w:hAnsi="FrizQuadrata"/>
          <w:sz w:val="22"/>
          <w:szCs w:val="24"/>
        </w:rPr>
        <w:t>Secchi</w:t>
      </w:r>
      <w:proofErr w:type="spellEnd"/>
      <w:r w:rsidR="00FF4B7D" w:rsidRPr="00CA6E77">
        <w:rPr>
          <w:rFonts w:ascii="FrizQuadrata" w:hAnsi="FrizQuadrata"/>
          <w:sz w:val="22"/>
          <w:szCs w:val="24"/>
        </w:rPr>
        <w:t xml:space="preserve"> disc and Van Dorn sampler (if applicable)</w:t>
      </w:r>
      <w:r w:rsidRPr="00CA6E77">
        <w:rPr>
          <w:rFonts w:ascii="FrizQuadrata" w:hAnsi="FrizQuadrata"/>
          <w:sz w:val="22"/>
          <w:szCs w:val="24"/>
        </w:rPr>
        <w:t xml:space="preserve"> to make sure that </w:t>
      </w:r>
      <w:r w:rsidR="00FF4B7D" w:rsidRPr="00CA6E77">
        <w:rPr>
          <w:rFonts w:ascii="FrizQuadrata" w:hAnsi="FrizQuadrata"/>
          <w:sz w:val="22"/>
          <w:szCs w:val="24"/>
        </w:rPr>
        <w:t>the measurements are</w:t>
      </w:r>
      <w:r w:rsidRPr="00CA6E77">
        <w:rPr>
          <w:rFonts w:ascii="FrizQuadrata" w:hAnsi="FrizQuadrata"/>
          <w:sz w:val="22"/>
          <w:szCs w:val="24"/>
        </w:rPr>
        <w:t xml:space="preserve"> </w:t>
      </w:r>
      <w:r w:rsidRPr="00CA6E77">
        <w:rPr>
          <w:rFonts w:ascii="FrizQuadrata" w:hAnsi="FrizQuadrata"/>
          <w:sz w:val="22"/>
          <w:szCs w:val="24"/>
        </w:rPr>
        <w:lastRenderedPageBreak/>
        <w:t>still accurate—the rope may stretch over time. You can contact your Regional CLMN Coordinator with questions on how to interpret your data, or regarding training or equipment nee</w:t>
      </w:r>
      <w:r w:rsidR="00FE7ECD">
        <w:rPr>
          <w:rFonts w:ascii="FrizQuadrata" w:hAnsi="FrizQuadrata"/>
          <w:sz w:val="22"/>
          <w:szCs w:val="24"/>
        </w:rPr>
        <w:t xml:space="preserve">ds.  Feel free to contact </w:t>
      </w:r>
      <w:r w:rsidRPr="00CA6E77">
        <w:rPr>
          <w:rFonts w:ascii="FrizQuadrata" w:hAnsi="FrizQuadrata"/>
          <w:sz w:val="22"/>
          <w:szCs w:val="24"/>
        </w:rPr>
        <w:t xml:space="preserve">the Wisconsin DNR Central Office at </w:t>
      </w:r>
      <w:hyperlink r:id="rId9" w:history="1">
        <w:r w:rsidR="00FE7ECD" w:rsidRPr="007376F7">
          <w:rPr>
            <w:rStyle w:val="Hyperlink"/>
            <w:rFonts w:ascii="FrizQuadrata" w:hAnsi="FrizQuadrata"/>
            <w:sz w:val="22"/>
            <w:szCs w:val="24"/>
          </w:rPr>
          <w:t>dnrlakeb@wisconsin.gov</w:t>
        </w:r>
      </w:hyperlink>
      <w:r w:rsidR="00FE7ECD">
        <w:rPr>
          <w:rFonts w:ascii="FrizQuadrata" w:hAnsi="FrizQuadrata"/>
          <w:sz w:val="22"/>
          <w:szCs w:val="24"/>
        </w:rPr>
        <w:t xml:space="preserve"> or </w:t>
      </w:r>
      <w:r w:rsidRPr="00CA6E77">
        <w:rPr>
          <w:rFonts w:ascii="FrizQuadrata" w:hAnsi="FrizQuadrata"/>
          <w:sz w:val="22"/>
          <w:szCs w:val="24"/>
        </w:rPr>
        <w:t xml:space="preserve">1-888-947-3282 with </w:t>
      </w:r>
      <w:r w:rsidRPr="00CA6E77">
        <w:rPr>
          <w:rFonts w:ascii="FrizQuadrata" w:hAnsi="FrizQuadrata"/>
          <w:sz w:val="22"/>
          <w:szCs w:val="24"/>
          <w:u w:val="single"/>
        </w:rPr>
        <w:t>database-related questions</w:t>
      </w:r>
      <w:r w:rsidRPr="00CA6E77">
        <w:rPr>
          <w:rFonts w:ascii="FrizQuadrata" w:hAnsi="FrizQuadrata"/>
          <w:sz w:val="22"/>
          <w:szCs w:val="24"/>
        </w:rPr>
        <w:t xml:space="preserve">.  </w:t>
      </w:r>
    </w:p>
    <w:p w:rsidR="00A250B5" w:rsidRPr="00CA6E77" w:rsidRDefault="00A250B5" w:rsidP="00A250B5">
      <w:pPr>
        <w:tabs>
          <w:tab w:val="right" w:pos="8928"/>
        </w:tabs>
        <w:spacing w:line="360" w:lineRule="auto"/>
        <w:ind w:right="-144"/>
        <w:rPr>
          <w:rFonts w:ascii="FrizQuadrata" w:hAnsi="FrizQuadrata"/>
          <w:sz w:val="22"/>
          <w:szCs w:val="24"/>
        </w:rPr>
      </w:pPr>
    </w:p>
    <w:p w:rsidR="00CA6E77" w:rsidRDefault="00A250B5" w:rsidP="00A250B5">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 xml:space="preserve">This year, the North American </w:t>
      </w:r>
      <w:proofErr w:type="spellStart"/>
      <w:r w:rsidRPr="00CA6E77">
        <w:rPr>
          <w:rFonts w:ascii="FrizQuadrata" w:hAnsi="FrizQuadrata"/>
          <w:sz w:val="22"/>
          <w:szCs w:val="24"/>
        </w:rPr>
        <w:t>Secchi</w:t>
      </w:r>
      <w:proofErr w:type="spellEnd"/>
      <w:r w:rsidRPr="00CA6E77">
        <w:rPr>
          <w:rFonts w:ascii="FrizQuadrata" w:hAnsi="FrizQuadrata"/>
          <w:sz w:val="22"/>
          <w:szCs w:val="24"/>
        </w:rPr>
        <w:t xml:space="preserve"> Dip-In monitoring event will take place June 27 – July 19, 2015. If possible, please take </w:t>
      </w:r>
      <w:r w:rsidR="00FF4B7D" w:rsidRPr="00CA6E77">
        <w:rPr>
          <w:rFonts w:ascii="FrizQuadrata" w:hAnsi="FrizQuadrata"/>
          <w:sz w:val="22"/>
          <w:szCs w:val="24"/>
        </w:rPr>
        <w:t>water clarity</w:t>
      </w:r>
      <w:r w:rsidRPr="00CA6E77">
        <w:rPr>
          <w:rFonts w:ascii="FrizQuadrata" w:hAnsi="FrizQuadrata"/>
          <w:sz w:val="22"/>
          <w:szCs w:val="24"/>
        </w:rPr>
        <w:t xml:space="preserve"> readings during this time frame. In addition to entering your data into SWIMS, you can optionally enter your data on the </w:t>
      </w:r>
      <w:proofErr w:type="spellStart"/>
      <w:r w:rsidRPr="00CA6E77">
        <w:rPr>
          <w:rFonts w:ascii="FrizQuadrata" w:hAnsi="FrizQuadrata"/>
          <w:sz w:val="22"/>
          <w:szCs w:val="24"/>
        </w:rPr>
        <w:t>Secchi</w:t>
      </w:r>
      <w:proofErr w:type="spellEnd"/>
      <w:r w:rsidRPr="00CA6E77">
        <w:rPr>
          <w:rFonts w:ascii="FrizQuadrata" w:hAnsi="FrizQuadrata"/>
          <w:sz w:val="22"/>
          <w:szCs w:val="24"/>
        </w:rPr>
        <w:t xml:space="preserve"> Dip-In website.  Kent State University (Coordinator of the </w:t>
      </w:r>
      <w:proofErr w:type="spellStart"/>
      <w:r w:rsidRPr="00CA6E77">
        <w:rPr>
          <w:rFonts w:ascii="FrizQuadrata" w:hAnsi="FrizQuadrata"/>
          <w:sz w:val="22"/>
          <w:szCs w:val="24"/>
        </w:rPr>
        <w:t>Secchi</w:t>
      </w:r>
      <w:proofErr w:type="spellEnd"/>
      <w:r w:rsidRPr="00CA6E77">
        <w:rPr>
          <w:rFonts w:ascii="FrizQuadrata" w:hAnsi="FrizQuadrata"/>
          <w:sz w:val="22"/>
          <w:szCs w:val="24"/>
        </w:rPr>
        <w:t xml:space="preserve"> Dip-in) asks for additional information that our Network does not track. Even if you do not enter your data into the Dip-In website, we will provide your </w:t>
      </w:r>
      <w:r w:rsidR="007C6DA7">
        <w:rPr>
          <w:rFonts w:ascii="FrizQuadrata" w:hAnsi="FrizQuadrata"/>
          <w:sz w:val="22"/>
          <w:szCs w:val="24"/>
        </w:rPr>
        <w:t>data</w:t>
      </w:r>
      <w:r w:rsidRPr="00CA6E77">
        <w:rPr>
          <w:rFonts w:ascii="FrizQuadrata" w:hAnsi="FrizQuadrata"/>
          <w:sz w:val="22"/>
          <w:szCs w:val="24"/>
        </w:rPr>
        <w:t xml:space="preserve"> to Kent State. For more information on the Dip-In, visit </w:t>
      </w:r>
      <w:hyperlink r:id="rId10" w:history="1">
        <w:r w:rsidR="00CA6E77" w:rsidRPr="009460D1">
          <w:rPr>
            <w:rStyle w:val="Hyperlink"/>
            <w:rFonts w:ascii="FrizQuadrata" w:hAnsi="FrizQuadrata"/>
            <w:sz w:val="22"/>
            <w:szCs w:val="24"/>
          </w:rPr>
          <w:t>http://www.secchidipin.org/</w:t>
        </w:r>
      </w:hyperlink>
    </w:p>
    <w:p w:rsidR="00A250B5" w:rsidRPr="00CA6E77" w:rsidRDefault="00A250B5" w:rsidP="00A250B5">
      <w:pPr>
        <w:tabs>
          <w:tab w:val="right" w:pos="8928"/>
        </w:tabs>
        <w:spacing w:line="360" w:lineRule="auto"/>
        <w:ind w:left="-1440" w:right="-144"/>
        <w:rPr>
          <w:rFonts w:ascii="FrizQuadrata" w:hAnsi="FrizQuadrata"/>
          <w:sz w:val="22"/>
          <w:szCs w:val="24"/>
        </w:rPr>
      </w:pPr>
    </w:p>
    <w:p w:rsidR="00A250B5" w:rsidRPr="00CA6E77" w:rsidRDefault="00A250B5" w:rsidP="00A250B5">
      <w:pPr>
        <w:tabs>
          <w:tab w:val="right" w:pos="8928"/>
        </w:tabs>
        <w:spacing w:line="360" w:lineRule="auto"/>
        <w:ind w:left="-1440" w:right="-144"/>
        <w:rPr>
          <w:rFonts w:ascii="FrizQuadrata" w:hAnsi="FrizQuadrata"/>
          <w:b/>
          <w:sz w:val="22"/>
          <w:szCs w:val="24"/>
        </w:rPr>
      </w:pPr>
      <w:r w:rsidRPr="00CA6E77">
        <w:rPr>
          <w:rFonts w:ascii="FrizQuadrata" w:hAnsi="FrizQuadrata"/>
          <w:b/>
          <w:sz w:val="22"/>
          <w:szCs w:val="24"/>
        </w:rPr>
        <w:t>Other Monitoring Opportunities:</w:t>
      </w:r>
    </w:p>
    <w:p w:rsidR="00A250B5" w:rsidRPr="00CA6E77" w:rsidRDefault="00244888" w:rsidP="00A250B5">
      <w:pPr>
        <w:pStyle w:val="ListParagraph"/>
        <w:numPr>
          <w:ilvl w:val="0"/>
          <w:numId w:val="3"/>
        </w:numPr>
        <w:tabs>
          <w:tab w:val="right" w:pos="8928"/>
        </w:tabs>
        <w:spacing w:line="360" w:lineRule="auto"/>
        <w:ind w:right="-144"/>
        <w:rPr>
          <w:rFonts w:ascii="FrizQuadrata" w:hAnsi="FrizQuadrata"/>
          <w:sz w:val="22"/>
          <w:szCs w:val="24"/>
        </w:rPr>
      </w:pPr>
      <w:r>
        <w:rPr>
          <w:rFonts w:ascii="FrizQuadrata" w:hAnsi="FrizQuadrata"/>
          <w:b/>
          <w:sz w:val="22"/>
          <w:szCs w:val="24"/>
        </w:rPr>
        <w:t>Aquatic invasive species (AIS) m</w:t>
      </w:r>
      <w:r w:rsidR="00BE7668" w:rsidRPr="00BE7668">
        <w:rPr>
          <w:rFonts w:ascii="FrizQuadrata" w:hAnsi="FrizQuadrata"/>
          <w:b/>
          <w:sz w:val="22"/>
          <w:szCs w:val="24"/>
        </w:rPr>
        <w:t>onitoring</w:t>
      </w:r>
      <w:r w:rsidR="00BE7668">
        <w:rPr>
          <w:rFonts w:ascii="FrizQuadrata" w:hAnsi="FrizQuadrata"/>
          <w:sz w:val="22"/>
          <w:szCs w:val="24"/>
        </w:rPr>
        <w:t xml:space="preserve"> - o</w:t>
      </w:r>
      <w:r w:rsidR="00A250B5" w:rsidRPr="00CA6E77">
        <w:rPr>
          <w:rFonts w:ascii="FrizQuadrata" w:hAnsi="FrizQuadrata"/>
          <w:sz w:val="22"/>
          <w:szCs w:val="24"/>
        </w:rPr>
        <w:t>nly 26 volunteers reported AIS monitoring data in 2014. Please let your Regional CLMN Coordinator know if you would like to be part of this important effort to detect early populations of AIS so that they can quickly be addressed</w:t>
      </w:r>
      <w:r w:rsidR="00BE7668">
        <w:rPr>
          <w:rFonts w:ascii="FrizQuadrata" w:hAnsi="FrizQuadrata"/>
          <w:sz w:val="22"/>
          <w:szCs w:val="24"/>
        </w:rPr>
        <w:t xml:space="preserve"> with minimal ecological harm</w:t>
      </w:r>
      <w:r w:rsidR="00A250B5" w:rsidRPr="00CA6E77">
        <w:rPr>
          <w:rFonts w:ascii="FrizQuadrata" w:hAnsi="FrizQuadrata"/>
          <w:sz w:val="22"/>
          <w:szCs w:val="24"/>
        </w:rPr>
        <w:t xml:space="preserve">.  If you are monitoring for AIS and do not find any, please remember that it is still important to report the results of your monitoring. </w:t>
      </w:r>
      <w:r w:rsidR="00BE7668">
        <w:rPr>
          <w:rFonts w:ascii="FrizQuadrata" w:hAnsi="FrizQuadrata"/>
          <w:sz w:val="22"/>
          <w:szCs w:val="24"/>
        </w:rPr>
        <w:t>We</w:t>
      </w:r>
      <w:r w:rsidR="00A250B5" w:rsidRPr="00CA6E77">
        <w:rPr>
          <w:rFonts w:ascii="FrizQuadrata" w:hAnsi="FrizQuadrata"/>
          <w:sz w:val="22"/>
          <w:szCs w:val="24"/>
        </w:rPr>
        <w:t xml:space="preserve"> would like to know how many of you are participating in this type of lake monitoring.  </w:t>
      </w:r>
    </w:p>
    <w:p w:rsidR="00A250B5" w:rsidRPr="00CA6E77" w:rsidRDefault="00BE7668" w:rsidP="00A250B5">
      <w:pPr>
        <w:pStyle w:val="ListParagraph"/>
        <w:numPr>
          <w:ilvl w:val="0"/>
          <w:numId w:val="3"/>
        </w:numPr>
        <w:tabs>
          <w:tab w:val="right" w:pos="8928"/>
        </w:tabs>
        <w:spacing w:line="360" w:lineRule="auto"/>
        <w:ind w:right="-144"/>
        <w:rPr>
          <w:rFonts w:ascii="FrizQuadrata" w:hAnsi="FrizQuadrata"/>
          <w:sz w:val="22"/>
          <w:szCs w:val="24"/>
        </w:rPr>
      </w:pPr>
      <w:r w:rsidRPr="00BE7668">
        <w:rPr>
          <w:rFonts w:ascii="FrizQuadrata" w:hAnsi="FrizQuadrata"/>
          <w:b/>
          <w:sz w:val="22"/>
          <w:szCs w:val="24"/>
        </w:rPr>
        <w:t xml:space="preserve">Water </w:t>
      </w:r>
      <w:proofErr w:type="gramStart"/>
      <w:r w:rsidRPr="00BE7668">
        <w:rPr>
          <w:rFonts w:ascii="FrizQuadrata" w:hAnsi="FrizQuadrata"/>
          <w:b/>
          <w:sz w:val="22"/>
          <w:szCs w:val="24"/>
        </w:rPr>
        <w:t>level monitoring pilot study</w:t>
      </w:r>
      <w:r>
        <w:rPr>
          <w:rFonts w:ascii="FrizQuadrata" w:hAnsi="FrizQuadrata"/>
          <w:sz w:val="22"/>
          <w:szCs w:val="24"/>
        </w:rPr>
        <w:t xml:space="preserve"> - a</w:t>
      </w:r>
      <w:r w:rsidR="00A250B5" w:rsidRPr="00CA6E77">
        <w:rPr>
          <w:rFonts w:ascii="FrizQuadrata" w:hAnsi="FrizQuadrata"/>
          <w:sz w:val="22"/>
          <w:szCs w:val="24"/>
        </w:rPr>
        <w:t xml:space="preserve"> small group of lakes are</w:t>
      </w:r>
      <w:proofErr w:type="gramEnd"/>
      <w:r w:rsidR="00A250B5" w:rsidRPr="00CA6E77">
        <w:rPr>
          <w:rFonts w:ascii="FrizQuadrata" w:hAnsi="FrizQuadrata"/>
          <w:sz w:val="22"/>
          <w:szCs w:val="24"/>
        </w:rPr>
        <w:t xml:space="preserve"> being chosen for water level monitoring in 2015. This project is just beginning, so only a small number of lakes will </w:t>
      </w:r>
      <w:r w:rsidR="00FF4B7D" w:rsidRPr="00CA6E77">
        <w:rPr>
          <w:rFonts w:ascii="FrizQuadrata" w:hAnsi="FrizQuadrata"/>
          <w:sz w:val="22"/>
          <w:szCs w:val="24"/>
        </w:rPr>
        <w:t>participate this year</w:t>
      </w:r>
      <w:r w:rsidR="00A250B5" w:rsidRPr="00CA6E77">
        <w:rPr>
          <w:rFonts w:ascii="FrizQuadrata" w:hAnsi="FrizQuadrata"/>
          <w:sz w:val="22"/>
          <w:szCs w:val="24"/>
        </w:rPr>
        <w:t xml:space="preserve">.  </w:t>
      </w:r>
    </w:p>
    <w:p w:rsidR="00A250B5" w:rsidRDefault="00A250B5" w:rsidP="00A250B5">
      <w:pPr>
        <w:pStyle w:val="ListParagraph"/>
        <w:numPr>
          <w:ilvl w:val="0"/>
          <w:numId w:val="3"/>
        </w:numPr>
        <w:tabs>
          <w:tab w:val="right" w:pos="8928"/>
        </w:tabs>
        <w:spacing w:line="360" w:lineRule="auto"/>
        <w:ind w:right="-144"/>
        <w:rPr>
          <w:rFonts w:ascii="FrizQuadrata" w:hAnsi="FrizQuadrata"/>
          <w:sz w:val="22"/>
          <w:szCs w:val="24"/>
        </w:rPr>
      </w:pPr>
      <w:r w:rsidRPr="00CA6E77">
        <w:rPr>
          <w:rFonts w:ascii="FrizQuadrata" w:hAnsi="FrizQuadrata"/>
          <w:sz w:val="22"/>
          <w:szCs w:val="24"/>
        </w:rPr>
        <w:t xml:space="preserve">We are still collecting historical ice-on / ice-off data, as well as requesting </w:t>
      </w:r>
      <w:r w:rsidR="00FF4B7D" w:rsidRPr="00CA6E77">
        <w:rPr>
          <w:rFonts w:ascii="FrizQuadrata" w:hAnsi="FrizQuadrata"/>
          <w:sz w:val="22"/>
          <w:szCs w:val="24"/>
        </w:rPr>
        <w:t>these</w:t>
      </w:r>
      <w:r w:rsidRPr="00CA6E77">
        <w:rPr>
          <w:rFonts w:ascii="FrizQuadrata" w:hAnsi="FrizQuadrata"/>
          <w:sz w:val="22"/>
          <w:szCs w:val="24"/>
        </w:rPr>
        <w:t xml:space="preserve"> data from lakes with no previous records.  All data can be entered online. You can find the ice record monitoring forms </w:t>
      </w:r>
      <w:r w:rsidR="00FF4B7D" w:rsidRPr="00CA6E77">
        <w:rPr>
          <w:rFonts w:ascii="FrizQuadrata" w:hAnsi="FrizQuadrata"/>
          <w:sz w:val="22"/>
          <w:szCs w:val="24"/>
        </w:rPr>
        <w:t xml:space="preserve">by clicking the “Ice-on Ice-off” button on our website </w:t>
      </w:r>
      <w:hyperlink r:id="rId11" w:history="1">
        <w:r w:rsidR="00FF4B7D" w:rsidRPr="00CA6E77">
          <w:rPr>
            <w:rStyle w:val="Hyperlink"/>
            <w:rFonts w:ascii="FrizQuadrata" w:hAnsi="FrizQuadrata"/>
            <w:sz w:val="22"/>
            <w:szCs w:val="24"/>
          </w:rPr>
          <w:t>www.uwsp.edu/uwexlakes/clmn</w:t>
        </w:r>
      </w:hyperlink>
      <w:r w:rsidR="00FF4B7D" w:rsidRPr="00CA6E77">
        <w:rPr>
          <w:rFonts w:ascii="FrizQuadrata" w:hAnsi="FrizQuadrata"/>
          <w:sz w:val="22"/>
          <w:szCs w:val="24"/>
        </w:rPr>
        <w:t xml:space="preserve"> .</w:t>
      </w:r>
    </w:p>
    <w:p w:rsidR="00BE7668" w:rsidRDefault="00BE7668" w:rsidP="00BE7668">
      <w:pPr>
        <w:pStyle w:val="ListParagraph"/>
        <w:numPr>
          <w:ilvl w:val="0"/>
          <w:numId w:val="3"/>
        </w:numPr>
        <w:tabs>
          <w:tab w:val="right" w:pos="8928"/>
        </w:tabs>
        <w:spacing w:line="360" w:lineRule="auto"/>
        <w:ind w:right="-144"/>
        <w:rPr>
          <w:rFonts w:ascii="FrizQuadrata" w:hAnsi="FrizQuadrata"/>
          <w:sz w:val="22"/>
          <w:szCs w:val="24"/>
        </w:rPr>
      </w:pPr>
      <w:r w:rsidRPr="00BE7668">
        <w:rPr>
          <w:rFonts w:ascii="FrizQuadrata" w:hAnsi="FrizQuadrata"/>
          <w:b/>
          <w:sz w:val="22"/>
          <w:szCs w:val="24"/>
        </w:rPr>
        <w:t>2015 loon population survey</w:t>
      </w:r>
      <w:r>
        <w:rPr>
          <w:rFonts w:ascii="FrizQuadrata" w:hAnsi="FrizQuadrata"/>
          <w:sz w:val="22"/>
          <w:szCs w:val="24"/>
        </w:rPr>
        <w:t xml:space="preserve"> – Northland College is looking for volunteers to assist with a one-day loon survey that has been conducted every five years since 1985 to estimate the state’s loon population. 250 lakes across Wisconsin have been pre-selected, and many lakes still need a volunteer for this event. The survey takes place on July 18</w:t>
      </w:r>
      <w:r w:rsidRPr="00BE7668">
        <w:rPr>
          <w:rFonts w:ascii="FrizQuadrata" w:hAnsi="FrizQuadrata"/>
          <w:sz w:val="22"/>
          <w:szCs w:val="24"/>
          <w:vertAlign w:val="superscript"/>
        </w:rPr>
        <w:t>th</w:t>
      </w:r>
      <w:r>
        <w:rPr>
          <w:rFonts w:ascii="FrizQuadrata" w:hAnsi="FrizQuadrata"/>
          <w:sz w:val="22"/>
          <w:szCs w:val="24"/>
        </w:rPr>
        <w:t xml:space="preserve"> this year, from 5:00-10:00am. Read more about this fun opportunity at </w:t>
      </w:r>
      <w:hyperlink r:id="rId12" w:history="1">
        <w:r w:rsidRPr="00A46728">
          <w:rPr>
            <w:rStyle w:val="Hyperlink"/>
            <w:rFonts w:ascii="FrizQuadrata" w:hAnsi="FrizQuadrata"/>
            <w:sz w:val="22"/>
            <w:szCs w:val="24"/>
          </w:rPr>
          <w:t>http://www.northland.edu/loon-population-survey.htm</w:t>
        </w:r>
      </w:hyperlink>
    </w:p>
    <w:p w:rsidR="00BE7668" w:rsidRDefault="00BE7668" w:rsidP="00244888">
      <w:pPr>
        <w:pStyle w:val="ListParagraph"/>
        <w:numPr>
          <w:ilvl w:val="0"/>
          <w:numId w:val="3"/>
        </w:numPr>
        <w:tabs>
          <w:tab w:val="right" w:pos="8928"/>
        </w:tabs>
        <w:spacing w:line="360" w:lineRule="auto"/>
        <w:ind w:right="-144"/>
        <w:rPr>
          <w:rFonts w:ascii="FrizQuadrata" w:hAnsi="FrizQuadrata"/>
          <w:sz w:val="22"/>
          <w:szCs w:val="24"/>
        </w:rPr>
      </w:pPr>
      <w:r w:rsidRPr="00BE7668">
        <w:rPr>
          <w:rFonts w:ascii="FrizQuadrata" w:hAnsi="FrizQuadrata"/>
          <w:b/>
          <w:sz w:val="22"/>
          <w:szCs w:val="24"/>
        </w:rPr>
        <w:t>Water Action Volunteers</w:t>
      </w:r>
      <w:r>
        <w:rPr>
          <w:rFonts w:ascii="FrizQuadrata" w:hAnsi="FrizQuadrata"/>
          <w:sz w:val="22"/>
          <w:szCs w:val="24"/>
        </w:rPr>
        <w:t xml:space="preserve"> </w:t>
      </w:r>
      <w:r w:rsidRPr="00BE7668">
        <w:rPr>
          <w:rFonts w:ascii="FrizQuadrata" w:hAnsi="FrizQuadrata"/>
          <w:b/>
          <w:sz w:val="22"/>
          <w:szCs w:val="24"/>
        </w:rPr>
        <w:t>(WAV)</w:t>
      </w:r>
      <w:r>
        <w:rPr>
          <w:rFonts w:ascii="FrizQuadrata" w:hAnsi="FrizQuadrata"/>
          <w:sz w:val="22"/>
          <w:szCs w:val="24"/>
        </w:rPr>
        <w:t xml:space="preserve"> – WAV is a statewide program for Wisconsin citizens who want to learn about and improve the quality of Wisconsin’s streams and rivers, coordinated by the Wisconsin DNR and UW-Extension. Volunteers interested in participating are encouraged to visit the WAV website to </w:t>
      </w:r>
      <w:r w:rsidR="00244888">
        <w:rPr>
          <w:rFonts w:ascii="FrizQuadrata" w:hAnsi="FrizQuadrata"/>
          <w:sz w:val="22"/>
          <w:szCs w:val="24"/>
        </w:rPr>
        <w:t xml:space="preserve">view the many training opportunities available this spring and summer. </w:t>
      </w:r>
      <w:hyperlink r:id="rId13" w:history="1">
        <w:r w:rsidR="00244888" w:rsidRPr="00A46728">
          <w:rPr>
            <w:rStyle w:val="Hyperlink"/>
            <w:rFonts w:ascii="FrizQuadrata" w:hAnsi="FrizQuadrata"/>
            <w:sz w:val="22"/>
            <w:szCs w:val="24"/>
          </w:rPr>
          <w:t>http://watermonitoring.uwex.edu/wav/events.html</w:t>
        </w:r>
      </w:hyperlink>
    </w:p>
    <w:p w:rsidR="00CA6E77" w:rsidRDefault="00CA6E77" w:rsidP="00DD1304">
      <w:pPr>
        <w:tabs>
          <w:tab w:val="right" w:pos="8928"/>
        </w:tabs>
        <w:spacing w:line="360" w:lineRule="auto"/>
        <w:ind w:left="-1440" w:right="-144"/>
        <w:rPr>
          <w:rFonts w:ascii="FrizQuadrata" w:hAnsi="FrizQuadrata"/>
          <w:szCs w:val="24"/>
        </w:rPr>
      </w:pPr>
    </w:p>
    <w:p w:rsidR="00CA6E77" w:rsidRPr="0004675F" w:rsidRDefault="00CA6E77" w:rsidP="00DD1304">
      <w:pPr>
        <w:tabs>
          <w:tab w:val="right" w:pos="8928"/>
        </w:tabs>
        <w:spacing w:line="360" w:lineRule="auto"/>
        <w:ind w:left="-1440" w:right="-144"/>
        <w:rPr>
          <w:rFonts w:ascii="FrizQuadrata" w:hAnsi="FrizQuadrata"/>
          <w:szCs w:val="24"/>
        </w:rPr>
      </w:pPr>
    </w:p>
    <w:p w:rsidR="00DD1304" w:rsidRDefault="00DD1304" w:rsidP="0004675F">
      <w:pPr>
        <w:tabs>
          <w:tab w:val="right" w:pos="8928"/>
        </w:tabs>
        <w:spacing w:line="360" w:lineRule="auto"/>
        <w:ind w:left="-1440" w:right="-144"/>
        <w:rPr>
          <w:rFonts w:ascii="FrizQuadrata" w:hAnsi="FrizQuadrata"/>
          <w:szCs w:val="24"/>
        </w:rPr>
      </w:pPr>
    </w:p>
    <w:p w:rsidR="00B528AA" w:rsidRPr="00C24CC5" w:rsidRDefault="00C24CC5" w:rsidP="0004675F">
      <w:pPr>
        <w:tabs>
          <w:tab w:val="right" w:pos="8928"/>
        </w:tabs>
        <w:spacing w:line="360" w:lineRule="auto"/>
        <w:ind w:left="-1440" w:right="-144"/>
        <w:rPr>
          <w:rFonts w:ascii="FrizQuadrata" w:hAnsi="FrizQuadrata"/>
          <w:b/>
          <w:szCs w:val="24"/>
        </w:rPr>
      </w:pPr>
      <w:r>
        <w:rPr>
          <w:rFonts w:ascii="FrizQuadrata" w:hAnsi="FrizQuadrata"/>
          <w:szCs w:val="24"/>
        </w:rPr>
        <w:lastRenderedPageBreak/>
        <w:br/>
      </w:r>
      <w:r w:rsidRPr="00C24CC5">
        <w:rPr>
          <w:rFonts w:ascii="FrizQuadrata" w:hAnsi="FrizQuadrata"/>
          <w:b/>
          <w:szCs w:val="24"/>
        </w:rPr>
        <w:t xml:space="preserve">CLMN </w:t>
      </w:r>
      <w:r>
        <w:rPr>
          <w:rFonts w:ascii="FrizQuadrata" w:hAnsi="FrizQuadrata"/>
          <w:b/>
          <w:szCs w:val="24"/>
        </w:rPr>
        <w:t>Online S</w:t>
      </w:r>
      <w:r w:rsidRPr="00C24CC5">
        <w:rPr>
          <w:rFonts w:ascii="FrizQuadrata" w:hAnsi="FrizQuadrata"/>
          <w:b/>
          <w:szCs w:val="24"/>
        </w:rPr>
        <w:t>urvey</w:t>
      </w:r>
      <w:r w:rsidR="00A250B5">
        <w:rPr>
          <w:rFonts w:ascii="FrizQuadrata" w:hAnsi="FrizQuadrata"/>
          <w:b/>
          <w:szCs w:val="24"/>
        </w:rPr>
        <w:t xml:space="preserve"> Results</w:t>
      </w:r>
    </w:p>
    <w:p w:rsidR="00B528AA" w:rsidRPr="00CA6E77" w:rsidRDefault="006310FB" w:rsidP="00B528AA">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Over 300 of you</w:t>
      </w:r>
      <w:r w:rsidR="00B528AA" w:rsidRPr="00CA6E77">
        <w:rPr>
          <w:rFonts w:ascii="FrizQuadrata" w:hAnsi="FrizQuadrata"/>
          <w:sz w:val="22"/>
          <w:szCs w:val="24"/>
        </w:rPr>
        <w:t xml:space="preserve"> completed our online CLMN survey this winter. Your feedback was greatly appreciated, and the comments you provided are guiding us through many changes and updates to the program. I would like to take a moment to address a few specific questions and comments that were submitted by some of you:</w:t>
      </w:r>
    </w:p>
    <w:p w:rsidR="00C24CC5" w:rsidRDefault="00C24CC5" w:rsidP="00B528AA">
      <w:pPr>
        <w:tabs>
          <w:tab w:val="right" w:pos="8928"/>
        </w:tabs>
        <w:spacing w:line="360" w:lineRule="auto"/>
        <w:ind w:left="-1440" w:right="-144"/>
        <w:rPr>
          <w:rFonts w:ascii="FrizQuadrata" w:hAnsi="FrizQuadrata"/>
          <w:szCs w:val="24"/>
        </w:rPr>
      </w:pPr>
    </w:p>
    <w:p w:rsidR="00C24CC5" w:rsidRPr="00C24CC5" w:rsidRDefault="00B528AA" w:rsidP="00C24CC5">
      <w:pPr>
        <w:tabs>
          <w:tab w:val="right" w:pos="8928"/>
        </w:tabs>
        <w:spacing w:line="360" w:lineRule="auto"/>
        <w:ind w:left="-1440" w:right="-144"/>
        <w:rPr>
          <w:rFonts w:ascii="FrizQuadrata" w:hAnsi="FrizQuadrata"/>
          <w:b/>
          <w:i/>
          <w:sz w:val="22"/>
          <w:szCs w:val="24"/>
        </w:rPr>
      </w:pPr>
      <w:r w:rsidRPr="00C24CC5">
        <w:rPr>
          <w:rFonts w:ascii="FrizQuadrata" w:hAnsi="FrizQuadrata"/>
          <w:b/>
          <w:sz w:val="22"/>
          <w:szCs w:val="24"/>
        </w:rPr>
        <w:t>Comment:</w:t>
      </w:r>
      <w:r w:rsidRPr="00C24CC5">
        <w:rPr>
          <w:rFonts w:ascii="FrizQuadrata" w:hAnsi="FrizQuadrata"/>
          <w:b/>
          <w:i/>
          <w:sz w:val="22"/>
          <w:szCs w:val="24"/>
        </w:rPr>
        <w:t xml:space="preserve"> It would be helpful to have more assistance with interpret</w:t>
      </w:r>
      <w:r w:rsidR="00C24CC5" w:rsidRPr="00C24CC5">
        <w:rPr>
          <w:rFonts w:ascii="FrizQuadrata" w:hAnsi="FrizQuadrata"/>
          <w:b/>
          <w:i/>
          <w:sz w:val="22"/>
          <w:szCs w:val="24"/>
        </w:rPr>
        <w:t>ing my data.</w:t>
      </w:r>
    </w:p>
    <w:p w:rsidR="00C24CC5" w:rsidRPr="00DD1304" w:rsidRDefault="00C24CC5" w:rsidP="00C24CC5">
      <w:pPr>
        <w:tabs>
          <w:tab w:val="right" w:pos="8928"/>
        </w:tabs>
        <w:spacing w:line="360" w:lineRule="auto"/>
        <w:ind w:left="-1440" w:right="-144"/>
        <w:rPr>
          <w:rFonts w:ascii="FrizQuadrata" w:hAnsi="FrizQuadrata"/>
          <w:sz w:val="22"/>
          <w:szCs w:val="24"/>
        </w:rPr>
      </w:pPr>
      <w:r w:rsidRPr="00DD1304">
        <w:rPr>
          <w:rFonts w:ascii="FrizQuadrata" w:hAnsi="FrizQuadrata"/>
          <w:sz w:val="22"/>
          <w:szCs w:val="24"/>
        </w:rPr>
        <w:t xml:space="preserve">Response: We have created a new </w:t>
      </w:r>
      <w:r w:rsidRPr="00FF4B7D">
        <w:rPr>
          <w:rFonts w:ascii="FrizQuadrata" w:hAnsi="FrizQuadrata"/>
          <w:i/>
          <w:sz w:val="22"/>
          <w:szCs w:val="24"/>
        </w:rPr>
        <w:t>Interpretive Guide to CLMN Water Quality Reports</w:t>
      </w:r>
      <w:r w:rsidRPr="00DD1304">
        <w:rPr>
          <w:rFonts w:ascii="FrizQuadrata" w:hAnsi="FrizQuadrata"/>
          <w:sz w:val="22"/>
          <w:szCs w:val="24"/>
        </w:rPr>
        <w:t xml:space="preserve">, which provides helpful definitions and </w:t>
      </w:r>
      <w:r w:rsidR="00FF4B7D">
        <w:rPr>
          <w:rFonts w:ascii="FrizQuadrata" w:hAnsi="FrizQuadrata"/>
          <w:sz w:val="22"/>
          <w:szCs w:val="24"/>
        </w:rPr>
        <w:t>information</w:t>
      </w:r>
      <w:r w:rsidRPr="00DD1304">
        <w:rPr>
          <w:rFonts w:ascii="FrizQuadrata" w:hAnsi="FrizQuadrata"/>
          <w:sz w:val="22"/>
          <w:szCs w:val="24"/>
        </w:rPr>
        <w:t xml:space="preserve"> to help you understand what your data means.</w:t>
      </w:r>
      <w:r w:rsidR="0099164A">
        <w:rPr>
          <w:rFonts w:ascii="FrizQuadrata" w:hAnsi="FrizQuadrata"/>
          <w:sz w:val="22"/>
          <w:szCs w:val="24"/>
        </w:rPr>
        <w:t xml:space="preserve"> </w:t>
      </w:r>
      <w:r w:rsidR="0099164A" w:rsidRPr="00D86AA0">
        <w:rPr>
          <w:rFonts w:ascii="FrizQuadrata" w:hAnsi="FrizQuadrata"/>
          <w:sz w:val="22"/>
          <w:szCs w:val="24"/>
        </w:rPr>
        <w:t xml:space="preserve">Visit our website and click on the </w:t>
      </w:r>
      <w:r w:rsidR="0099164A" w:rsidRPr="00D86AA0">
        <w:rPr>
          <w:rFonts w:ascii="FrizQuadrata" w:hAnsi="FrizQuadrata"/>
          <w:i/>
          <w:sz w:val="22"/>
          <w:szCs w:val="24"/>
        </w:rPr>
        <w:t>Using the Data</w:t>
      </w:r>
      <w:r w:rsidR="0099164A" w:rsidRPr="00D86AA0">
        <w:rPr>
          <w:rFonts w:ascii="FrizQuadrata" w:hAnsi="FrizQuadrata"/>
          <w:sz w:val="22"/>
          <w:szCs w:val="24"/>
        </w:rPr>
        <w:t xml:space="preserve"> button</w:t>
      </w:r>
      <w:r w:rsidR="00FF4B7D" w:rsidRPr="00D86AA0">
        <w:rPr>
          <w:rFonts w:ascii="FrizQuadrata" w:hAnsi="FrizQuadrata"/>
          <w:sz w:val="22"/>
          <w:szCs w:val="24"/>
        </w:rPr>
        <w:t xml:space="preserve"> to find this new interpretive guide</w:t>
      </w:r>
      <w:r w:rsidR="0099164A" w:rsidRPr="00D86AA0">
        <w:rPr>
          <w:rFonts w:ascii="FrizQuadrata" w:hAnsi="FrizQuadrata"/>
          <w:sz w:val="22"/>
          <w:szCs w:val="24"/>
        </w:rPr>
        <w:t xml:space="preserve">. Those of you receiving this letter in the mail have a hard copy of the </w:t>
      </w:r>
      <w:r w:rsidR="00D86AA0" w:rsidRPr="00D86AA0">
        <w:rPr>
          <w:rFonts w:ascii="FrizQuadrata" w:hAnsi="FrizQuadrata"/>
          <w:sz w:val="22"/>
          <w:szCs w:val="24"/>
        </w:rPr>
        <w:t xml:space="preserve">new </w:t>
      </w:r>
      <w:r w:rsidR="0099164A" w:rsidRPr="00D86AA0">
        <w:rPr>
          <w:rFonts w:ascii="FrizQuadrata" w:hAnsi="FrizQuadrata"/>
          <w:sz w:val="22"/>
          <w:szCs w:val="24"/>
        </w:rPr>
        <w:t>interpretive guide included</w:t>
      </w:r>
      <w:r w:rsidR="00D86AA0" w:rsidRPr="00D86AA0">
        <w:rPr>
          <w:rFonts w:ascii="FrizQuadrata" w:hAnsi="FrizQuadrata"/>
          <w:sz w:val="22"/>
          <w:szCs w:val="24"/>
        </w:rPr>
        <w:t xml:space="preserve"> in your packet</w:t>
      </w:r>
      <w:r w:rsidR="0099164A" w:rsidRPr="00D86AA0">
        <w:rPr>
          <w:rFonts w:ascii="FrizQuadrata" w:hAnsi="FrizQuadrata"/>
          <w:sz w:val="22"/>
          <w:szCs w:val="24"/>
        </w:rPr>
        <w:t>.</w:t>
      </w:r>
      <w:r w:rsidR="00D86AA0">
        <w:rPr>
          <w:rFonts w:ascii="FrizQuadrata" w:hAnsi="FrizQuadrata"/>
          <w:sz w:val="22"/>
          <w:szCs w:val="24"/>
        </w:rPr>
        <w:t xml:space="preserve"> R</w:t>
      </w:r>
      <w:r w:rsidR="00A15600">
        <w:rPr>
          <w:rFonts w:ascii="FrizQuadrata" w:hAnsi="FrizQuadrata"/>
          <w:sz w:val="22"/>
          <w:szCs w:val="24"/>
        </w:rPr>
        <w:t>emember that the</w:t>
      </w:r>
      <w:r w:rsidR="00A250B5">
        <w:rPr>
          <w:rFonts w:ascii="FrizQuadrata" w:hAnsi="FrizQuadrata"/>
          <w:sz w:val="22"/>
          <w:szCs w:val="24"/>
        </w:rPr>
        <w:t xml:space="preserve"> larger</w:t>
      </w:r>
      <w:r w:rsidR="00A15600">
        <w:rPr>
          <w:rFonts w:ascii="FrizQuadrata" w:hAnsi="FrizQuadrata"/>
          <w:sz w:val="22"/>
          <w:szCs w:val="24"/>
        </w:rPr>
        <w:t xml:space="preserve"> </w:t>
      </w:r>
      <w:r w:rsidR="00A15600" w:rsidRPr="00A15600">
        <w:rPr>
          <w:rFonts w:ascii="FrizQuadrata" w:hAnsi="FrizQuadrata"/>
          <w:i/>
          <w:sz w:val="22"/>
          <w:szCs w:val="24"/>
        </w:rPr>
        <w:t>Understanding Lake Data</w:t>
      </w:r>
      <w:r w:rsidR="00A15600">
        <w:rPr>
          <w:rFonts w:ascii="FrizQuadrata" w:hAnsi="FrizQuadrata"/>
          <w:sz w:val="22"/>
          <w:szCs w:val="24"/>
        </w:rPr>
        <w:t xml:space="preserve"> booklet is </w:t>
      </w:r>
      <w:r w:rsidR="00D86AA0">
        <w:rPr>
          <w:rFonts w:ascii="FrizQuadrata" w:hAnsi="FrizQuadrata"/>
          <w:sz w:val="22"/>
          <w:szCs w:val="24"/>
        </w:rPr>
        <w:t xml:space="preserve">also </w:t>
      </w:r>
      <w:r w:rsidR="00A15600">
        <w:rPr>
          <w:rFonts w:ascii="FrizQuadrata" w:hAnsi="FrizQuadrata"/>
          <w:sz w:val="22"/>
          <w:szCs w:val="24"/>
        </w:rPr>
        <w:t>available on our website</w:t>
      </w:r>
      <w:r w:rsidR="00857D9E">
        <w:rPr>
          <w:rFonts w:ascii="FrizQuadrata" w:hAnsi="FrizQuadrata"/>
          <w:sz w:val="22"/>
          <w:szCs w:val="24"/>
        </w:rPr>
        <w:t xml:space="preserve"> for a more in-depth discussion on water quality data.</w:t>
      </w:r>
    </w:p>
    <w:p w:rsidR="00C24CC5" w:rsidRPr="00C24CC5" w:rsidRDefault="00C24CC5" w:rsidP="00C24CC5">
      <w:pPr>
        <w:tabs>
          <w:tab w:val="right" w:pos="8928"/>
        </w:tabs>
        <w:spacing w:line="360" w:lineRule="auto"/>
        <w:ind w:left="-1440" w:right="-144"/>
        <w:rPr>
          <w:rFonts w:ascii="FrizQuadrata" w:hAnsi="FrizQuadrata"/>
          <w:b/>
          <w:i/>
          <w:sz w:val="22"/>
          <w:szCs w:val="24"/>
        </w:rPr>
      </w:pPr>
      <w:r w:rsidRPr="00C24CC5">
        <w:rPr>
          <w:rFonts w:ascii="FrizQuadrata" w:hAnsi="FrizQuadrata"/>
          <w:b/>
          <w:szCs w:val="24"/>
        </w:rPr>
        <w:br/>
      </w:r>
      <w:r w:rsidRPr="00C24CC5">
        <w:rPr>
          <w:rFonts w:ascii="FrizQuadrata" w:hAnsi="FrizQuadrata"/>
          <w:b/>
          <w:sz w:val="22"/>
          <w:szCs w:val="24"/>
        </w:rPr>
        <w:t xml:space="preserve">Question: </w:t>
      </w:r>
      <w:r w:rsidRPr="00C24CC5">
        <w:rPr>
          <w:rFonts w:ascii="FrizQuadrata" w:hAnsi="FrizQuadrata"/>
          <w:b/>
          <w:i/>
          <w:sz w:val="22"/>
          <w:szCs w:val="24"/>
        </w:rPr>
        <w:t>Why does it take so long to receive my annual report?</w:t>
      </w:r>
    </w:p>
    <w:p w:rsidR="00CA6E77" w:rsidRDefault="00C24CC5" w:rsidP="00CA6E77">
      <w:pPr>
        <w:tabs>
          <w:tab w:val="right" w:pos="8928"/>
        </w:tabs>
        <w:spacing w:line="360" w:lineRule="auto"/>
        <w:ind w:left="-1440" w:right="-144"/>
        <w:rPr>
          <w:rFonts w:ascii="FrizQuadrata" w:hAnsi="FrizQuadrata"/>
          <w:sz w:val="22"/>
          <w:szCs w:val="24"/>
        </w:rPr>
      </w:pPr>
      <w:r w:rsidRPr="00DD1304">
        <w:rPr>
          <w:rFonts w:ascii="FrizQuadrata" w:hAnsi="FrizQuadrata"/>
          <w:sz w:val="22"/>
          <w:szCs w:val="24"/>
        </w:rPr>
        <w:t xml:space="preserve">Response: Most CLMN annual reports are complete and available online by </w:t>
      </w:r>
      <w:r w:rsidR="00D86AA0">
        <w:rPr>
          <w:rFonts w:ascii="FrizQuadrata" w:hAnsi="FrizQuadrata"/>
          <w:sz w:val="22"/>
          <w:szCs w:val="24"/>
        </w:rPr>
        <w:t xml:space="preserve">the end of </w:t>
      </w:r>
      <w:r w:rsidR="00E675DD">
        <w:rPr>
          <w:rFonts w:ascii="FrizQuadrata" w:hAnsi="FrizQuadrata"/>
          <w:sz w:val="22"/>
          <w:szCs w:val="24"/>
        </w:rPr>
        <w:t>November</w:t>
      </w:r>
      <w:r w:rsidR="00D86AA0">
        <w:rPr>
          <w:rFonts w:ascii="FrizQuadrata" w:hAnsi="FrizQuadrata"/>
          <w:sz w:val="22"/>
          <w:szCs w:val="24"/>
        </w:rPr>
        <w:t>. However, t</w:t>
      </w:r>
      <w:r w:rsidRPr="00DD1304">
        <w:rPr>
          <w:rFonts w:ascii="FrizQuadrata" w:hAnsi="FrizQuadrata"/>
          <w:sz w:val="22"/>
          <w:szCs w:val="24"/>
        </w:rPr>
        <w:t xml:space="preserve">here can be a delay of several weeks before your final water chemistry </w:t>
      </w:r>
      <w:r w:rsidR="00D86AA0">
        <w:rPr>
          <w:rFonts w:ascii="FrizQuadrata" w:hAnsi="FrizQuadrata"/>
          <w:sz w:val="22"/>
          <w:szCs w:val="24"/>
        </w:rPr>
        <w:t xml:space="preserve">analysis </w:t>
      </w:r>
      <w:r w:rsidRPr="00DD1304">
        <w:rPr>
          <w:rFonts w:ascii="FrizQuadrata" w:hAnsi="FrizQuadrata"/>
          <w:sz w:val="22"/>
          <w:szCs w:val="24"/>
        </w:rPr>
        <w:t xml:space="preserve">data </w:t>
      </w:r>
      <w:r w:rsidR="00857D9E">
        <w:rPr>
          <w:rFonts w:ascii="FrizQuadrata" w:hAnsi="FrizQuadrata"/>
          <w:sz w:val="22"/>
          <w:szCs w:val="24"/>
        </w:rPr>
        <w:t xml:space="preserve">are </w:t>
      </w:r>
      <w:r w:rsidRPr="00DD1304">
        <w:rPr>
          <w:rFonts w:ascii="FrizQuadrata" w:hAnsi="FrizQuadrata"/>
          <w:sz w:val="22"/>
          <w:szCs w:val="24"/>
        </w:rPr>
        <w:t>incorporated into your annual report</w:t>
      </w:r>
      <w:r w:rsidR="00D86AA0">
        <w:rPr>
          <w:rFonts w:ascii="FrizQuadrata" w:hAnsi="FrizQuadrata"/>
          <w:sz w:val="22"/>
          <w:szCs w:val="24"/>
        </w:rPr>
        <w:t xml:space="preserve">. If you have internet access, you don’t need to wait until this spring letter is mailed out – you can download your annual report at any time by visiting </w:t>
      </w:r>
      <w:hyperlink r:id="rId14" w:history="1">
        <w:r w:rsidR="00CA6E77" w:rsidRPr="009460D1">
          <w:rPr>
            <w:rStyle w:val="Hyperlink"/>
            <w:rFonts w:ascii="FrizQuadrata" w:hAnsi="FrizQuadrata"/>
            <w:sz w:val="22"/>
            <w:szCs w:val="24"/>
          </w:rPr>
          <w:t>http://dnr.wi.gov/lakes/clmn/</w:t>
        </w:r>
      </w:hyperlink>
    </w:p>
    <w:p w:rsidR="0004675F" w:rsidRPr="00CA6E77" w:rsidRDefault="00D86AA0" w:rsidP="00CA6E77">
      <w:pPr>
        <w:tabs>
          <w:tab w:val="right" w:pos="8928"/>
        </w:tabs>
        <w:spacing w:line="360" w:lineRule="auto"/>
        <w:ind w:left="-1440" w:right="-144"/>
        <w:rPr>
          <w:rFonts w:ascii="FrizQuadrata" w:hAnsi="FrizQuadrata"/>
          <w:sz w:val="22"/>
          <w:szCs w:val="24"/>
        </w:rPr>
      </w:pPr>
      <w:r>
        <w:rPr>
          <w:rFonts w:ascii="FrizQuadrata" w:hAnsi="FrizQuadrata"/>
          <w:sz w:val="22"/>
          <w:szCs w:val="24"/>
        </w:rPr>
        <w:t xml:space="preserve">  </w:t>
      </w:r>
    </w:p>
    <w:p w:rsidR="00C24CC5" w:rsidRPr="00D86AA0" w:rsidRDefault="00C24CC5" w:rsidP="0004675F">
      <w:pPr>
        <w:tabs>
          <w:tab w:val="right" w:pos="8928"/>
        </w:tabs>
        <w:spacing w:line="360" w:lineRule="auto"/>
        <w:ind w:left="-1440" w:right="-144"/>
        <w:rPr>
          <w:rFonts w:ascii="FrizQuadrata" w:hAnsi="FrizQuadrata"/>
          <w:b/>
          <w:sz w:val="22"/>
          <w:szCs w:val="24"/>
        </w:rPr>
      </w:pPr>
      <w:r w:rsidRPr="00C24CC5">
        <w:rPr>
          <w:rFonts w:ascii="FrizQuadrata" w:hAnsi="FrizQuadrata"/>
          <w:b/>
          <w:sz w:val="22"/>
          <w:szCs w:val="24"/>
        </w:rPr>
        <w:t>Comment:</w:t>
      </w:r>
      <w:r w:rsidRPr="00C24CC5">
        <w:rPr>
          <w:rFonts w:ascii="FrizQuadrata" w:hAnsi="FrizQuadrata"/>
          <w:b/>
          <w:i/>
          <w:sz w:val="22"/>
          <w:szCs w:val="24"/>
        </w:rPr>
        <w:t xml:space="preserve"> I would like to see annual reports from other lakes in my area</w:t>
      </w:r>
      <w:r w:rsidR="00D86AA0">
        <w:rPr>
          <w:rFonts w:ascii="FrizQuadrata" w:hAnsi="FrizQuadrata"/>
          <w:b/>
          <w:i/>
          <w:sz w:val="22"/>
          <w:szCs w:val="24"/>
        </w:rPr>
        <w:t>. I would also like to see data from previous years on my lake.</w:t>
      </w:r>
    </w:p>
    <w:p w:rsidR="00CA6E77" w:rsidRDefault="00C24CC5" w:rsidP="00CA6E77">
      <w:pPr>
        <w:tabs>
          <w:tab w:val="right" w:pos="8928"/>
        </w:tabs>
        <w:spacing w:line="360" w:lineRule="auto"/>
        <w:ind w:left="-1440" w:right="-144"/>
        <w:rPr>
          <w:rFonts w:ascii="FrizQuadrata" w:hAnsi="FrizQuadrata"/>
          <w:sz w:val="22"/>
          <w:szCs w:val="24"/>
        </w:rPr>
      </w:pPr>
      <w:r w:rsidRPr="00DD1304">
        <w:rPr>
          <w:rFonts w:ascii="FrizQuadrata" w:hAnsi="FrizQuadrata"/>
          <w:sz w:val="22"/>
          <w:szCs w:val="24"/>
        </w:rPr>
        <w:t>Response: The public can view annual reports from any lake reporting CLMN data. Go t</w:t>
      </w:r>
      <w:r w:rsidR="00CA6E77">
        <w:rPr>
          <w:rFonts w:ascii="FrizQuadrata" w:hAnsi="FrizQuadrata"/>
          <w:sz w:val="22"/>
          <w:szCs w:val="24"/>
        </w:rPr>
        <w:t xml:space="preserve">o </w:t>
      </w:r>
      <w:hyperlink r:id="rId15" w:history="1">
        <w:r w:rsidR="00CA6E77" w:rsidRPr="009460D1">
          <w:rPr>
            <w:rStyle w:val="Hyperlink"/>
            <w:rFonts w:ascii="FrizQuadrata" w:hAnsi="FrizQuadrata"/>
            <w:sz w:val="22"/>
            <w:szCs w:val="24"/>
          </w:rPr>
          <w:t>http://dnr.wi.gov/lakes/clmn/</w:t>
        </w:r>
      </w:hyperlink>
    </w:p>
    <w:p w:rsidR="00C24CC5" w:rsidRPr="00DD1304" w:rsidRDefault="00C24CC5" w:rsidP="00CA6E77">
      <w:pPr>
        <w:tabs>
          <w:tab w:val="right" w:pos="8928"/>
        </w:tabs>
        <w:spacing w:line="360" w:lineRule="auto"/>
        <w:ind w:left="-1440" w:right="-144"/>
        <w:rPr>
          <w:rFonts w:ascii="FrizQuadrata" w:hAnsi="FrizQuadrata"/>
          <w:sz w:val="22"/>
          <w:szCs w:val="24"/>
        </w:rPr>
      </w:pPr>
      <w:proofErr w:type="gramStart"/>
      <w:r w:rsidRPr="00DD1304">
        <w:rPr>
          <w:rFonts w:ascii="FrizQuadrata" w:hAnsi="FrizQuadrata"/>
          <w:sz w:val="22"/>
          <w:szCs w:val="24"/>
        </w:rPr>
        <w:t>and</w:t>
      </w:r>
      <w:proofErr w:type="gramEnd"/>
      <w:r w:rsidRPr="00DD1304">
        <w:rPr>
          <w:rFonts w:ascii="FrizQuadrata" w:hAnsi="FrizQuadrata"/>
          <w:sz w:val="22"/>
          <w:szCs w:val="24"/>
        </w:rPr>
        <w:t xml:space="preserve"> click on the county and lake you would like to view data from.</w:t>
      </w:r>
      <w:r w:rsidR="00D86AA0">
        <w:rPr>
          <w:rFonts w:ascii="FrizQuadrata" w:hAnsi="FrizQuadrata"/>
          <w:sz w:val="22"/>
          <w:szCs w:val="24"/>
        </w:rPr>
        <w:t xml:space="preserve"> Reports are available at this website for any year that CLMN data was submitted. In addition, after you click on your county and lake, you can click on “</w:t>
      </w:r>
      <w:proofErr w:type="spellStart"/>
      <w:r w:rsidR="00D86AA0">
        <w:rPr>
          <w:rFonts w:ascii="FrizQuadrata" w:hAnsi="FrizQuadrata"/>
          <w:sz w:val="22"/>
          <w:szCs w:val="24"/>
        </w:rPr>
        <w:t>Secchi</w:t>
      </w:r>
      <w:proofErr w:type="spellEnd"/>
      <w:r w:rsidR="00D86AA0">
        <w:rPr>
          <w:rFonts w:ascii="FrizQuadrata" w:hAnsi="FrizQuadrata"/>
          <w:sz w:val="22"/>
          <w:szCs w:val="24"/>
        </w:rPr>
        <w:t xml:space="preserve"> Graph” and “Trophic State Index Graph” to view charts of historical data from your lake.</w:t>
      </w:r>
    </w:p>
    <w:p w:rsidR="00C24CC5" w:rsidRDefault="00C24CC5" w:rsidP="0004675F">
      <w:pPr>
        <w:tabs>
          <w:tab w:val="right" w:pos="8928"/>
        </w:tabs>
        <w:spacing w:line="360" w:lineRule="auto"/>
        <w:ind w:left="-1440" w:right="-144"/>
        <w:rPr>
          <w:rFonts w:ascii="FrizQuadrata" w:hAnsi="FrizQuadrata"/>
          <w:b/>
          <w:sz w:val="22"/>
          <w:szCs w:val="24"/>
        </w:rPr>
      </w:pPr>
    </w:p>
    <w:p w:rsidR="00C24CC5" w:rsidRDefault="00C24CC5" w:rsidP="0004675F">
      <w:pPr>
        <w:tabs>
          <w:tab w:val="right" w:pos="8928"/>
        </w:tabs>
        <w:spacing w:line="360" w:lineRule="auto"/>
        <w:ind w:left="-1440" w:right="-144"/>
        <w:rPr>
          <w:rFonts w:ascii="FrizQuadrata" w:hAnsi="FrizQuadrata"/>
          <w:b/>
          <w:i/>
          <w:sz w:val="22"/>
          <w:szCs w:val="24"/>
        </w:rPr>
      </w:pPr>
      <w:r>
        <w:rPr>
          <w:rFonts w:ascii="FrizQuadrata" w:hAnsi="FrizQuadrata"/>
          <w:b/>
          <w:sz w:val="22"/>
          <w:szCs w:val="24"/>
        </w:rPr>
        <w:t xml:space="preserve">Comment: </w:t>
      </w:r>
      <w:r w:rsidR="00F85321" w:rsidRPr="00F85321">
        <w:rPr>
          <w:rFonts w:ascii="FrizQuadrata" w:hAnsi="FrizQuadrata"/>
          <w:b/>
          <w:i/>
          <w:sz w:val="22"/>
          <w:szCs w:val="24"/>
        </w:rPr>
        <w:t>I do not know who is UW-Extension</w:t>
      </w:r>
      <w:r w:rsidR="00E675DD">
        <w:rPr>
          <w:rFonts w:ascii="FrizQuadrata" w:hAnsi="FrizQuadrata"/>
          <w:b/>
          <w:i/>
          <w:sz w:val="22"/>
          <w:szCs w:val="24"/>
        </w:rPr>
        <w:t xml:space="preserve"> </w:t>
      </w:r>
      <w:proofErr w:type="gramStart"/>
      <w:r w:rsidR="00E675DD">
        <w:rPr>
          <w:rFonts w:ascii="FrizQuadrata" w:hAnsi="FrizQuadrata"/>
          <w:b/>
          <w:i/>
          <w:sz w:val="22"/>
          <w:szCs w:val="24"/>
        </w:rPr>
        <w:t>staff</w:t>
      </w:r>
      <w:proofErr w:type="gramEnd"/>
      <w:r w:rsidR="00F85321" w:rsidRPr="00F85321">
        <w:rPr>
          <w:rFonts w:ascii="FrizQuadrata" w:hAnsi="FrizQuadrata"/>
          <w:b/>
          <w:i/>
          <w:sz w:val="22"/>
          <w:szCs w:val="24"/>
        </w:rPr>
        <w:t xml:space="preserve"> and who is </w:t>
      </w:r>
      <w:r w:rsidR="00E675DD">
        <w:rPr>
          <w:rFonts w:ascii="FrizQuadrata" w:hAnsi="FrizQuadrata"/>
          <w:b/>
          <w:i/>
          <w:sz w:val="22"/>
          <w:szCs w:val="24"/>
        </w:rPr>
        <w:t>W</w:t>
      </w:r>
      <w:r w:rsidR="00F85321" w:rsidRPr="00F85321">
        <w:rPr>
          <w:rFonts w:ascii="FrizQuadrata" w:hAnsi="FrizQuadrata"/>
          <w:b/>
          <w:i/>
          <w:sz w:val="22"/>
          <w:szCs w:val="24"/>
        </w:rPr>
        <w:t>DNR staff.</w:t>
      </w:r>
    </w:p>
    <w:p w:rsidR="00A15600" w:rsidRDefault="00F85321" w:rsidP="0004675F">
      <w:pPr>
        <w:tabs>
          <w:tab w:val="right" w:pos="8928"/>
        </w:tabs>
        <w:spacing w:line="360" w:lineRule="auto"/>
        <w:ind w:left="-1440" w:right="-144"/>
        <w:rPr>
          <w:rFonts w:ascii="FrizQuadrata" w:hAnsi="FrizQuadrata"/>
          <w:sz w:val="22"/>
          <w:szCs w:val="24"/>
        </w:rPr>
      </w:pPr>
      <w:r w:rsidRPr="00DD1304">
        <w:rPr>
          <w:rFonts w:ascii="FrizQuadrata" w:hAnsi="FrizQuadrata"/>
          <w:sz w:val="22"/>
          <w:szCs w:val="24"/>
        </w:rPr>
        <w:t xml:space="preserve">Response: The Citizen Lake Monitoring Network is a collaborative project between the UW-Extension Lakes Program and the Wisconsin Department of Natural Resources. The CLMN is coordinated out of UW-Stevens Point by the Statewide CLMN Educator (Paul Skawinski), and </w:t>
      </w:r>
      <w:r w:rsidR="00857D9E">
        <w:rPr>
          <w:rFonts w:ascii="FrizQuadrata" w:hAnsi="FrizQuadrata"/>
          <w:sz w:val="22"/>
          <w:szCs w:val="24"/>
        </w:rPr>
        <w:t xml:space="preserve">local </w:t>
      </w:r>
      <w:r w:rsidRPr="00DD1304">
        <w:rPr>
          <w:rFonts w:ascii="FrizQuadrata" w:hAnsi="FrizQuadrata"/>
          <w:sz w:val="22"/>
          <w:szCs w:val="24"/>
        </w:rPr>
        <w:t xml:space="preserve">assistance is provided by five Regional CLMN Coordinators (Brenda Nordin – Northeast, Sandy Wickman – North Central, Kris Larsen – Northwest, Buzz Sorge – West Central, </w:t>
      </w:r>
      <w:r w:rsidRPr="00DD1304">
        <w:rPr>
          <w:rFonts w:ascii="FrizQuadrata" w:hAnsi="FrizQuadrata"/>
          <w:sz w:val="22"/>
          <w:szCs w:val="24"/>
        </w:rPr>
        <w:lastRenderedPageBreak/>
        <w:t>and Rachel Sabre – South Central and Southeast). All of the Regional CLMN Coordinators are Wisconsin DNR staff (Sandy Wickman is partially WDNR and UW-Extension).</w:t>
      </w:r>
      <w:r w:rsidR="00CA6E77">
        <w:rPr>
          <w:rFonts w:ascii="FrizQuadrata" w:hAnsi="FrizQuadrata"/>
          <w:sz w:val="22"/>
          <w:szCs w:val="24"/>
        </w:rPr>
        <w:t xml:space="preserve"> </w:t>
      </w:r>
    </w:p>
    <w:p w:rsidR="00B053BC" w:rsidRDefault="00B053BC" w:rsidP="0004675F">
      <w:pPr>
        <w:tabs>
          <w:tab w:val="right" w:pos="8928"/>
        </w:tabs>
        <w:spacing w:line="360" w:lineRule="auto"/>
        <w:ind w:left="-1440" w:right="-144"/>
        <w:rPr>
          <w:rFonts w:ascii="FrizQuadrata" w:hAnsi="FrizQuadrata"/>
          <w:sz w:val="22"/>
          <w:szCs w:val="24"/>
        </w:rPr>
      </w:pPr>
    </w:p>
    <w:p w:rsidR="00B053BC" w:rsidRPr="00B053BC" w:rsidRDefault="00B053BC" w:rsidP="00B053BC">
      <w:pPr>
        <w:tabs>
          <w:tab w:val="right" w:pos="8928"/>
        </w:tabs>
        <w:spacing w:line="360" w:lineRule="auto"/>
        <w:ind w:left="-1440" w:right="-144"/>
        <w:jc w:val="center"/>
        <w:rPr>
          <w:rFonts w:ascii="FrizQuadrata" w:hAnsi="FrizQuadrata"/>
          <w:b/>
          <w:sz w:val="22"/>
          <w:szCs w:val="24"/>
        </w:rPr>
      </w:pPr>
      <w:r w:rsidRPr="00B053BC">
        <w:rPr>
          <w:rFonts w:ascii="FrizQuadrata" w:hAnsi="FrizQuadrata"/>
          <w:b/>
          <w:sz w:val="22"/>
          <w:szCs w:val="24"/>
        </w:rPr>
        <w:t>Regional CLMN Coordinators:</w:t>
      </w:r>
    </w:p>
    <w:p w:rsidR="00B053BC" w:rsidRPr="00CB4DB5" w:rsidRDefault="00B053BC" w:rsidP="00B053BC">
      <w:pPr>
        <w:tabs>
          <w:tab w:val="right" w:pos="8928"/>
        </w:tabs>
        <w:spacing w:line="360" w:lineRule="auto"/>
        <w:ind w:left="-1440" w:right="-144"/>
        <w:jc w:val="center"/>
        <w:rPr>
          <w:rFonts w:ascii="FrizQuadrata" w:hAnsi="FrizQuadrata"/>
          <w:sz w:val="22"/>
          <w:szCs w:val="24"/>
        </w:rPr>
      </w:pPr>
      <w:r w:rsidRPr="00CB4DB5">
        <w:rPr>
          <w:rFonts w:ascii="FrizQuadrata" w:hAnsi="FrizQuadrata"/>
          <w:sz w:val="22"/>
          <w:szCs w:val="24"/>
        </w:rPr>
        <w:t>Brenda Nordin – Northeast Region</w:t>
      </w:r>
      <w:r>
        <w:rPr>
          <w:rFonts w:ascii="FrizQuadrata" w:hAnsi="FrizQuadrata"/>
          <w:sz w:val="22"/>
          <w:szCs w:val="24"/>
        </w:rPr>
        <w:t xml:space="preserve">  </w:t>
      </w:r>
      <w:r w:rsidRPr="00CB4DB5">
        <w:rPr>
          <w:rFonts w:ascii="FrizQuadrata" w:hAnsi="FrizQuadrata"/>
          <w:sz w:val="22"/>
          <w:szCs w:val="24"/>
        </w:rPr>
        <w:t xml:space="preserve"> 920-662-5141</w:t>
      </w:r>
      <w:r>
        <w:rPr>
          <w:rFonts w:ascii="FrizQuadrata" w:hAnsi="FrizQuadrata"/>
          <w:sz w:val="22"/>
          <w:szCs w:val="24"/>
        </w:rPr>
        <w:t xml:space="preserve">  </w:t>
      </w:r>
      <w:r w:rsidRPr="00CB4DB5">
        <w:rPr>
          <w:rFonts w:ascii="FrizQuadrata" w:hAnsi="FrizQuadrata"/>
          <w:sz w:val="22"/>
          <w:szCs w:val="24"/>
        </w:rPr>
        <w:t xml:space="preserve"> </w:t>
      </w:r>
      <w:hyperlink r:id="rId16" w:history="1">
        <w:r w:rsidRPr="00CB4DB5">
          <w:rPr>
            <w:rStyle w:val="Hyperlink"/>
            <w:rFonts w:ascii="FrizQuadrata" w:hAnsi="FrizQuadrata"/>
            <w:sz w:val="22"/>
            <w:szCs w:val="24"/>
          </w:rPr>
          <w:t>Brenda.Nordin@wi.gov</w:t>
        </w:r>
      </w:hyperlink>
    </w:p>
    <w:p w:rsidR="00B053BC" w:rsidRDefault="00B053BC" w:rsidP="00B053BC">
      <w:pPr>
        <w:tabs>
          <w:tab w:val="right" w:pos="8928"/>
        </w:tabs>
        <w:spacing w:line="360" w:lineRule="auto"/>
        <w:ind w:left="-1440" w:right="-144"/>
        <w:jc w:val="center"/>
        <w:rPr>
          <w:rFonts w:ascii="FrizQuadrata" w:hAnsi="FrizQuadrata"/>
          <w:sz w:val="22"/>
          <w:szCs w:val="24"/>
        </w:rPr>
      </w:pPr>
      <w:r w:rsidRPr="00CB4DB5">
        <w:rPr>
          <w:rFonts w:ascii="FrizQuadrata" w:hAnsi="FrizQuadrata"/>
          <w:sz w:val="22"/>
          <w:szCs w:val="24"/>
        </w:rPr>
        <w:t>Sandy Wickman – Northern Region</w:t>
      </w:r>
      <w:r>
        <w:rPr>
          <w:rFonts w:ascii="FrizQuadrata" w:hAnsi="FrizQuadrata"/>
          <w:sz w:val="22"/>
          <w:szCs w:val="24"/>
        </w:rPr>
        <w:t xml:space="preserve">   715-365-8951   </w:t>
      </w:r>
      <w:hyperlink r:id="rId17" w:history="1">
        <w:r w:rsidRPr="009460D1">
          <w:rPr>
            <w:rStyle w:val="Hyperlink"/>
            <w:rFonts w:ascii="FrizQuadrata" w:hAnsi="FrizQuadrata"/>
            <w:sz w:val="22"/>
            <w:szCs w:val="24"/>
          </w:rPr>
          <w:t>Sandra.Wickman@wi.gov</w:t>
        </w:r>
      </w:hyperlink>
    </w:p>
    <w:p w:rsidR="00B053BC" w:rsidRDefault="00B053BC" w:rsidP="00B053BC">
      <w:pPr>
        <w:tabs>
          <w:tab w:val="right" w:pos="8928"/>
        </w:tabs>
        <w:spacing w:line="360" w:lineRule="auto"/>
        <w:ind w:left="-1440" w:right="-144"/>
        <w:jc w:val="center"/>
        <w:rPr>
          <w:rFonts w:ascii="FrizQuadrata" w:hAnsi="FrizQuadrata"/>
          <w:sz w:val="22"/>
          <w:szCs w:val="24"/>
        </w:rPr>
      </w:pPr>
      <w:r>
        <w:rPr>
          <w:rFonts w:ascii="FrizQuadrata" w:hAnsi="FrizQuadrata"/>
          <w:sz w:val="22"/>
          <w:szCs w:val="24"/>
        </w:rPr>
        <w:t xml:space="preserve">Kris Larsen – Northern Region   715-635-4072   </w:t>
      </w:r>
      <w:hyperlink r:id="rId18" w:history="1">
        <w:r w:rsidRPr="009460D1">
          <w:rPr>
            <w:rStyle w:val="Hyperlink"/>
            <w:rFonts w:ascii="FrizQuadrata" w:hAnsi="FrizQuadrata"/>
            <w:sz w:val="22"/>
            <w:szCs w:val="24"/>
          </w:rPr>
          <w:t>Kris.Larsen@wi.gov</w:t>
        </w:r>
      </w:hyperlink>
    </w:p>
    <w:p w:rsidR="00B053BC" w:rsidRDefault="00B053BC" w:rsidP="00B053BC">
      <w:pPr>
        <w:tabs>
          <w:tab w:val="right" w:pos="8928"/>
        </w:tabs>
        <w:spacing w:line="360" w:lineRule="auto"/>
        <w:ind w:left="-1440" w:right="-144"/>
        <w:jc w:val="center"/>
        <w:rPr>
          <w:rFonts w:ascii="FrizQuadrata" w:hAnsi="FrizQuadrata"/>
          <w:sz w:val="22"/>
          <w:szCs w:val="24"/>
        </w:rPr>
      </w:pPr>
      <w:r>
        <w:rPr>
          <w:rFonts w:ascii="FrizQuadrata" w:hAnsi="FrizQuadrata"/>
          <w:sz w:val="22"/>
          <w:szCs w:val="24"/>
        </w:rPr>
        <w:t xml:space="preserve">Patrick “Buzz” Sorge – West Central Region   715-839-3794   </w:t>
      </w:r>
      <w:hyperlink r:id="rId19" w:history="1">
        <w:r w:rsidRPr="009460D1">
          <w:rPr>
            <w:rStyle w:val="Hyperlink"/>
            <w:rFonts w:ascii="FrizQuadrata" w:hAnsi="FrizQuadrata"/>
            <w:sz w:val="22"/>
            <w:szCs w:val="24"/>
          </w:rPr>
          <w:t>Patrick.Sorge@wi.gov</w:t>
        </w:r>
      </w:hyperlink>
    </w:p>
    <w:p w:rsidR="00B053BC" w:rsidRDefault="00B053BC" w:rsidP="00B053BC">
      <w:pPr>
        <w:tabs>
          <w:tab w:val="right" w:pos="8928"/>
        </w:tabs>
        <w:spacing w:line="360" w:lineRule="auto"/>
        <w:ind w:left="-1440" w:right="-144"/>
        <w:jc w:val="center"/>
        <w:rPr>
          <w:rFonts w:ascii="FrizQuadrata" w:hAnsi="FrizQuadrata"/>
          <w:sz w:val="22"/>
          <w:szCs w:val="24"/>
        </w:rPr>
      </w:pPr>
      <w:r>
        <w:rPr>
          <w:rFonts w:ascii="FrizQuadrata" w:hAnsi="FrizQuadrata"/>
          <w:sz w:val="22"/>
          <w:szCs w:val="24"/>
        </w:rPr>
        <w:t xml:space="preserve">Rachel Sabre – South Central and Southeast Region   262-574-2133   </w:t>
      </w:r>
      <w:hyperlink r:id="rId20" w:history="1">
        <w:r w:rsidRPr="009460D1">
          <w:rPr>
            <w:rStyle w:val="Hyperlink"/>
            <w:rFonts w:ascii="FrizQuadrata" w:hAnsi="FrizQuadrata"/>
            <w:sz w:val="22"/>
            <w:szCs w:val="24"/>
          </w:rPr>
          <w:t>Rachel.Sabre@wi.gov</w:t>
        </w:r>
      </w:hyperlink>
    </w:p>
    <w:p w:rsidR="00A15600" w:rsidRDefault="00A15600" w:rsidP="0004675F">
      <w:pPr>
        <w:tabs>
          <w:tab w:val="right" w:pos="8928"/>
        </w:tabs>
        <w:spacing w:line="360" w:lineRule="auto"/>
        <w:ind w:left="-1440" w:right="-144"/>
        <w:rPr>
          <w:rFonts w:ascii="FrizQuadrata" w:hAnsi="FrizQuadrata"/>
          <w:b/>
          <w:sz w:val="22"/>
          <w:szCs w:val="24"/>
        </w:rPr>
      </w:pPr>
    </w:p>
    <w:p w:rsidR="00F85321" w:rsidRDefault="00F85321" w:rsidP="0004675F">
      <w:pPr>
        <w:tabs>
          <w:tab w:val="right" w:pos="8928"/>
        </w:tabs>
        <w:spacing w:line="360" w:lineRule="auto"/>
        <w:ind w:left="-1440" w:right="-144"/>
        <w:rPr>
          <w:rFonts w:ascii="FrizQuadrata" w:hAnsi="FrizQuadrata"/>
          <w:b/>
          <w:sz w:val="22"/>
          <w:szCs w:val="24"/>
        </w:rPr>
      </w:pPr>
      <w:r>
        <w:rPr>
          <w:rFonts w:ascii="FrizQuadrata" w:hAnsi="FrizQuadrata"/>
          <w:b/>
          <w:sz w:val="22"/>
          <w:szCs w:val="24"/>
        </w:rPr>
        <w:t xml:space="preserve">Comment: </w:t>
      </w:r>
      <w:r w:rsidRPr="006310FB">
        <w:rPr>
          <w:rFonts w:ascii="FrizQuadrata" w:hAnsi="FrizQuadrata"/>
          <w:b/>
          <w:i/>
          <w:sz w:val="22"/>
          <w:szCs w:val="24"/>
        </w:rPr>
        <w:t>The CLMN website is too cluttered and</w:t>
      </w:r>
      <w:r w:rsidR="00CA6E77">
        <w:rPr>
          <w:rFonts w:ascii="FrizQuadrata" w:hAnsi="FrizQuadrata"/>
          <w:b/>
          <w:i/>
          <w:sz w:val="22"/>
          <w:szCs w:val="24"/>
        </w:rPr>
        <w:t xml:space="preserve"> is</w:t>
      </w:r>
      <w:r w:rsidRPr="006310FB">
        <w:rPr>
          <w:rFonts w:ascii="FrizQuadrata" w:hAnsi="FrizQuadrata"/>
          <w:b/>
          <w:i/>
          <w:sz w:val="22"/>
          <w:szCs w:val="24"/>
        </w:rPr>
        <w:t xml:space="preserve"> not helpful.</w:t>
      </w:r>
    </w:p>
    <w:p w:rsidR="00F85321" w:rsidRDefault="00F85321" w:rsidP="0004675F">
      <w:pPr>
        <w:tabs>
          <w:tab w:val="right" w:pos="8928"/>
        </w:tabs>
        <w:spacing w:line="360" w:lineRule="auto"/>
        <w:ind w:left="-1440" w:right="-144"/>
        <w:rPr>
          <w:rFonts w:ascii="FrizQuadrata" w:hAnsi="FrizQuadrata"/>
          <w:sz w:val="22"/>
          <w:szCs w:val="24"/>
        </w:rPr>
      </w:pPr>
      <w:r w:rsidRPr="00DD1304">
        <w:rPr>
          <w:rFonts w:ascii="FrizQuadrata" w:hAnsi="FrizQuadrata"/>
          <w:sz w:val="22"/>
          <w:szCs w:val="24"/>
        </w:rPr>
        <w:t>Response: We have re-designed the primary CLMN website</w:t>
      </w:r>
      <w:r w:rsidR="00DD1304" w:rsidRPr="00DD1304">
        <w:rPr>
          <w:rFonts w:ascii="FrizQuadrata" w:hAnsi="FrizQuadrata"/>
          <w:sz w:val="22"/>
          <w:szCs w:val="24"/>
        </w:rPr>
        <w:t xml:space="preserve"> to be more informative and easier to navigate. Please visit the new website and let us know what you think of the updates.</w:t>
      </w:r>
      <w:r w:rsidR="00CA6E77">
        <w:rPr>
          <w:rFonts w:ascii="FrizQuadrata" w:hAnsi="FrizQuadrata"/>
          <w:sz w:val="22"/>
          <w:szCs w:val="24"/>
        </w:rPr>
        <w:t xml:space="preserve"> We plan to add much more content to the CLMN website as the 2015 season progresses, so check back often for updates.</w:t>
      </w:r>
      <w:r w:rsidR="00DD1304" w:rsidRPr="00DD1304">
        <w:rPr>
          <w:rFonts w:ascii="FrizQuadrata" w:hAnsi="FrizQuadrata"/>
          <w:sz w:val="22"/>
          <w:szCs w:val="24"/>
        </w:rPr>
        <w:t xml:space="preserve"> </w:t>
      </w:r>
      <w:hyperlink r:id="rId21" w:history="1">
        <w:r w:rsidR="00CA6E77" w:rsidRPr="009460D1">
          <w:rPr>
            <w:rStyle w:val="Hyperlink"/>
            <w:rFonts w:ascii="FrizQuadrata" w:hAnsi="FrizQuadrata"/>
            <w:sz w:val="22"/>
            <w:szCs w:val="24"/>
          </w:rPr>
          <w:t>www.uwsp.edu/uwexlakes/clmn</w:t>
        </w:r>
      </w:hyperlink>
    </w:p>
    <w:p w:rsidR="00C24CC5" w:rsidRDefault="00DD1304" w:rsidP="0004675F">
      <w:pPr>
        <w:tabs>
          <w:tab w:val="right" w:pos="8928"/>
        </w:tabs>
        <w:spacing w:line="360" w:lineRule="auto"/>
        <w:ind w:left="-1440" w:right="-144"/>
        <w:rPr>
          <w:rFonts w:ascii="FrizQuadrata" w:hAnsi="FrizQuadrata"/>
          <w:sz w:val="22"/>
          <w:szCs w:val="24"/>
        </w:rPr>
      </w:pPr>
      <w:r>
        <w:rPr>
          <w:rFonts w:ascii="FrizQuadrata" w:hAnsi="FrizQuadrata"/>
          <w:sz w:val="22"/>
          <w:szCs w:val="24"/>
        </w:rPr>
        <w:t xml:space="preserve">The CLMN section of the WDNR website is located here: </w:t>
      </w:r>
      <w:hyperlink r:id="rId22" w:history="1">
        <w:r w:rsidR="00A15600" w:rsidRPr="00CA058E">
          <w:rPr>
            <w:rStyle w:val="Hyperlink"/>
            <w:rFonts w:ascii="FrizQuadrata" w:hAnsi="FrizQuadrata"/>
            <w:sz w:val="22"/>
            <w:szCs w:val="24"/>
          </w:rPr>
          <w:t>http://dnr.wi.gov/lakes/clmn/</w:t>
        </w:r>
      </w:hyperlink>
    </w:p>
    <w:p w:rsidR="00A15600" w:rsidRDefault="00A15600" w:rsidP="0004675F">
      <w:pPr>
        <w:tabs>
          <w:tab w:val="right" w:pos="8928"/>
        </w:tabs>
        <w:spacing w:line="360" w:lineRule="auto"/>
        <w:ind w:left="-1440" w:right="-144"/>
        <w:rPr>
          <w:rFonts w:ascii="FrizQuadrata" w:hAnsi="FrizQuadrata"/>
          <w:sz w:val="22"/>
          <w:szCs w:val="24"/>
        </w:rPr>
      </w:pPr>
    </w:p>
    <w:p w:rsidR="00F33833" w:rsidRDefault="00A15600" w:rsidP="0004675F">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We are also taking action on your suggestions to shorten the training manuals, offer more training opportunities across the state (including during the summer season), increase program o</w:t>
      </w:r>
      <w:r w:rsidR="00F33833">
        <w:rPr>
          <w:rFonts w:ascii="FrizQuadrata" w:hAnsi="FrizQuadrata"/>
          <w:sz w:val="22"/>
          <w:szCs w:val="24"/>
        </w:rPr>
        <w:t>utrea</w:t>
      </w:r>
      <w:r w:rsidR="00857D9E">
        <w:rPr>
          <w:rFonts w:ascii="FrizQuadrata" w:hAnsi="FrizQuadrata"/>
          <w:sz w:val="22"/>
          <w:szCs w:val="24"/>
        </w:rPr>
        <w:t>ch through local media, create</w:t>
      </w:r>
      <w:r w:rsidRPr="00CA6E77">
        <w:rPr>
          <w:rFonts w:ascii="FrizQuadrata" w:hAnsi="FrizQuadrata"/>
          <w:sz w:val="22"/>
          <w:szCs w:val="24"/>
        </w:rPr>
        <w:t xml:space="preserve"> “refresher” training videos for each type of CLMN monitoring</w:t>
      </w:r>
      <w:r w:rsidR="00857D9E">
        <w:rPr>
          <w:rFonts w:ascii="FrizQuadrata" w:hAnsi="FrizQuadrata"/>
          <w:sz w:val="22"/>
          <w:szCs w:val="24"/>
        </w:rPr>
        <w:t>, and begin</w:t>
      </w:r>
      <w:r w:rsidR="00F33833">
        <w:rPr>
          <w:rFonts w:ascii="FrizQuadrata" w:hAnsi="FrizQuadrata"/>
          <w:sz w:val="22"/>
          <w:szCs w:val="24"/>
        </w:rPr>
        <w:t xml:space="preserve"> a new monthly CLMN E-newsletter. Due to budget constraints, we will only be able to offer this newsletter via email. If this letter came to you via U.S. mail and you would like to receive the E-newsletter, please provide us with an email address</w:t>
      </w:r>
      <w:r w:rsidRPr="00CA6E77">
        <w:rPr>
          <w:rFonts w:ascii="FrizQuadrata" w:hAnsi="FrizQuadrata"/>
          <w:sz w:val="22"/>
          <w:szCs w:val="24"/>
        </w:rPr>
        <w:t>.</w:t>
      </w:r>
      <w:r w:rsidR="00F33833">
        <w:rPr>
          <w:rFonts w:ascii="FrizQuadrata" w:hAnsi="FrizQuadrata"/>
          <w:sz w:val="22"/>
          <w:szCs w:val="24"/>
        </w:rPr>
        <w:t xml:space="preserve"> You can send it to </w:t>
      </w:r>
      <w:hyperlink r:id="rId23" w:history="1">
        <w:r w:rsidR="00F33833" w:rsidRPr="00B02720">
          <w:rPr>
            <w:rStyle w:val="Hyperlink"/>
            <w:rFonts w:ascii="FrizQuadrata" w:hAnsi="FrizQuadrata"/>
            <w:sz w:val="22"/>
            <w:szCs w:val="24"/>
          </w:rPr>
          <w:t>Pskawins@uwsp.edu</w:t>
        </w:r>
      </w:hyperlink>
      <w:r w:rsidR="00F33833">
        <w:rPr>
          <w:rFonts w:ascii="FrizQuadrata" w:hAnsi="FrizQuadrata"/>
          <w:sz w:val="22"/>
          <w:szCs w:val="24"/>
        </w:rPr>
        <w:t xml:space="preserve"> .</w:t>
      </w:r>
      <w:r w:rsidR="00CA6E77">
        <w:rPr>
          <w:rFonts w:ascii="FrizQuadrata" w:hAnsi="FrizQuadrata"/>
          <w:sz w:val="22"/>
          <w:szCs w:val="24"/>
        </w:rPr>
        <w:t xml:space="preserve"> </w:t>
      </w:r>
    </w:p>
    <w:p w:rsidR="00A15600" w:rsidRPr="00CA6E77" w:rsidRDefault="00F33833" w:rsidP="0004675F">
      <w:pPr>
        <w:tabs>
          <w:tab w:val="right" w:pos="8928"/>
        </w:tabs>
        <w:spacing w:line="360" w:lineRule="auto"/>
        <w:ind w:left="-1440" w:right="-144"/>
        <w:rPr>
          <w:rFonts w:ascii="FrizQuadrata" w:hAnsi="FrizQuadrata"/>
          <w:sz w:val="22"/>
          <w:szCs w:val="24"/>
        </w:rPr>
      </w:pPr>
      <w:r>
        <w:rPr>
          <w:rFonts w:ascii="FrizQuadrata" w:hAnsi="FrizQuadrata"/>
          <w:sz w:val="22"/>
          <w:szCs w:val="24"/>
        </w:rPr>
        <w:t>As always, y</w:t>
      </w:r>
      <w:r w:rsidR="00CA6E77">
        <w:rPr>
          <w:rFonts w:ascii="FrizQuadrata" w:hAnsi="FrizQuadrata"/>
          <w:sz w:val="22"/>
          <w:szCs w:val="24"/>
        </w:rPr>
        <w:t>our suggestions and feedback are greatly appreciated – please contact us to let us know how</w:t>
      </w:r>
      <w:r w:rsidR="00CB4DB5">
        <w:rPr>
          <w:rFonts w:ascii="FrizQuadrata" w:hAnsi="FrizQuadrata"/>
          <w:sz w:val="22"/>
          <w:szCs w:val="24"/>
        </w:rPr>
        <w:t xml:space="preserve"> we can improve the CLMN program!</w:t>
      </w:r>
    </w:p>
    <w:p w:rsidR="0004675F" w:rsidRPr="00CA6E77" w:rsidRDefault="0004675F" w:rsidP="00CA6E77">
      <w:pPr>
        <w:tabs>
          <w:tab w:val="right" w:pos="8928"/>
        </w:tabs>
        <w:spacing w:line="360" w:lineRule="auto"/>
        <w:ind w:right="-144"/>
        <w:rPr>
          <w:rFonts w:ascii="FrizQuadrata" w:hAnsi="FrizQuadrata"/>
          <w:sz w:val="22"/>
          <w:szCs w:val="24"/>
        </w:rPr>
      </w:pPr>
    </w:p>
    <w:p w:rsidR="00B528AA" w:rsidRPr="00CA6E77" w:rsidRDefault="00DD1304" w:rsidP="0004675F">
      <w:pPr>
        <w:tabs>
          <w:tab w:val="right" w:pos="8928"/>
        </w:tabs>
        <w:spacing w:line="360" w:lineRule="auto"/>
        <w:ind w:left="-1440" w:right="-144"/>
        <w:rPr>
          <w:rFonts w:ascii="FrizQuadrata" w:hAnsi="FrizQuadrata"/>
          <w:sz w:val="22"/>
          <w:szCs w:val="24"/>
        </w:rPr>
      </w:pPr>
      <w:r w:rsidRPr="00CA6E77">
        <w:rPr>
          <w:rFonts w:ascii="FrizQuadrata" w:hAnsi="FrizQuadrata"/>
          <w:sz w:val="22"/>
          <w:szCs w:val="24"/>
        </w:rPr>
        <w:t>Thank you</w:t>
      </w:r>
      <w:r w:rsidR="00B528AA" w:rsidRPr="00CA6E77">
        <w:rPr>
          <w:rFonts w:ascii="FrizQuadrata" w:hAnsi="FrizQuadrata"/>
          <w:sz w:val="22"/>
          <w:szCs w:val="24"/>
        </w:rPr>
        <w:t xml:space="preserve"> again for everything you do to preserve Wisconsin’s legacy of lakes! </w:t>
      </w:r>
    </w:p>
    <w:p w:rsidR="00CB4DB5" w:rsidRDefault="00CA6E77" w:rsidP="00CB4DB5">
      <w:pPr>
        <w:tabs>
          <w:tab w:val="right" w:pos="8928"/>
        </w:tabs>
        <w:spacing w:line="360" w:lineRule="auto"/>
        <w:ind w:left="-1440" w:right="-144"/>
        <w:rPr>
          <w:rFonts w:ascii="FrizQuadrata" w:hAnsi="FrizQuadrata"/>
          <w:szCs w:val="24"/>
        </w:rPr>
      </w:pPr>
      <w:r>
        <w:rPr>
          <w:rFonts w:ascii="FrizQuadrata" w:hAnsi="FrizQuadrata"/>
          <w:noProof/>
          <w:szCs w:val="24"/>
        </w:rPr>
        <mc:AlternateContent>
          <mc:Choice Requires="wps">
            <w:drawing>
              <wp:anchor distT="0" distB="0" distL="114300" distR="114300" simplePos="0" relativeHeight="251661312" behindDoc="0" locked="0" layoutInCell="1" allowOverlap="1" wp14:anchorId="07C00F83" wp14:editId="6E1FC092">
                <wp:simplePos x="0" y="0"/>
                <wp:positionH relativeFrom="column">
                  <wp:posOffset>3596454</wp:posOffset>
                </wp:positionH>
                <wp:positionV relativeFrom="paragraph">
                  <wp:posOffset>222250</wp:posOffset>
                </wp:positionV>
                <wp:extent cx="1828800" cy="10998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828800" cy="1099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04" w:rsidRPr="00244888" w:rsidRDefault="00DD1304" w:rsidP="00DD1304">
                            <w:pPr>
                              <w:rPr>
                                <w:rFonts w:ascii="Segoe Print" w:hAnsi="Segoe Print"/>
                                <w:b/>
                                <w:sz w:val="20"/>
                              </w:rPr>
                            </w:pPr>
                            <w:r w:rsidRPr="00244888">
                              <w:rPr>
                                <w:rFonts w:ascii="Segoe Print" w:hAnsi="Segoe Print"/>
                                <w:b/>
                                <w:sz w:val="20"/>
                              </w:rPr>
                              <w:t>Jennifer Filbert</w:t>
                            </w:r>
                          </w:p>
                          <w:p w:rsidR="00DD1304" w:rsidRPr="00DD1304" w:rsidRDefault="00DD1304" w:rsidP="00DD1304">
                            <w:pPr>
                              <w:rPr>
                                <w:rFonts w:asciiTheme="minorHAnsi" w:hAnsiTheme="minorHAnsi"/>
                                <w:sz w:val="20"/>
                              </w:rPr>
                            </w:pPr>
                            <w:r>
                              <w:rPr>
                                <w:rFonts w:asciiTheme="minorHAnsi" w:hAnsiTheme="minorHAnsi"/>
                                <w:sz w:val="20"/>
                              </w:rPr>
                              <w:t>SWIMS Database Manager</w:t>
                            </w:r>
                            <w:r>
                              <w:rPr>
                                <w:rFonts w:asciiTheme="minorHAnsi" w:hAnsiTheme="minorHAnsi"/>
                                <w:sz w:val="20"/>
                              </w:rPr>
                              <w:br/>
                              <w:t>Wisconsin DNR</w:t>
                            </w:r>
                          </w:p>
                          <w:p w:rsidR="00DD1304" w:rsidRDefault="0089678F" w:rsidP="00DD1304">
                            <w:pPr>
                              <w:rPr>
                                <w:rFonts w:asciiTheme="minorHAnsi" w:hAnsiTheme="minorHAnsi"/>
                                <w:sz w:val="20"/>
                              </w:rPr>
                            </w:pPr>
                            <w:hyperlink r:id="rId24" w:history="1">
                              <w:r w:rsidR="00CA6E77" w:rsidRPr="009460D1">
                                <w:rPr>
                                  <w:rStyle w:val="Hyperlink"/>
                                  <w:rFonts w:asciiTheme="minorHAnsi" w:hAnsiTheme="minorHAnsi"/>
                                  <w:sz w:val="20"/>
                                </w:rPr>
                                <w:t>Jennifer.filbert@wi.gov</w:t>
                              </w:r>
                            </w:hyperlink>
                          </w:p>
                          <w:p w:rsidR="00DD1304" w:rsidRPr="00DD1304" w:rsidRDefault="00DD1304" w:rsidP="00DD1304">
                            <w:pPr>
                              <w:rPr>
                                <w:rFonts w:asciiTheme="minorHAnsi" w:hAnsiTheme="minorHAnsi"/>
                                <w:sz w:val="20"/>
                              </w:rPr>
                            </w:pPr>
                            <w:r>
                              <w:rPr>
                                <w:rFonts w:asciiTheme="minorHAnsi" w:hAnsiTheme="minorHAnsi"/>
                                <w:sz w:val="20"/>
                              </w:rPr>
                              <w:t>(608) 264-8533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3.2pt;margin-top:17.5pt;width:2in;height: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" filled="f" stroked="f" strokeweight=".5pt">
                <v:textbox>
                  <w:txbxContent>
                    <w:p w:rsidR="00DD1304" w:rsidRPr="00244888" w:rsidRDefault="00DD1304" w:rsidP="00DD1304">
                      <w:pPr>
                        <w:rPr>
                          <w:rFonts w:ascii="Segoe Print" w:hAnsi="Segoe Print"/>
                          <w:b/>
                          <w:sz w:val="20"/>
                        </w:rPr>
                      </w:pPr>
                      <w:r w:rsidRPr="00244888">
                        <w:rPr>
                          <w:rFonts w:ascii="Segoe Print" w:hAnsi="Segoe Print"/>
                          <w:b/>
                          <w:sz w:val="20"/>
                        </w:rPr>
                        <w:t>Jennifer Filbert</w:t>
                      </w:r>
                    </w:p>
                    <w:p w:rsidR="00DD1304" w:rsidRPr="00DD1304" w:rsidRDefault="00DD1304" w:rsidP="00DD1304">
                      <w:pPr>
                        <w:rPr>
                          <w:rFonts w:asciiTheme="minorHAnsi" w:hAnsiTheme="minorHAnsi"/>
                          <w:sz w:val="20"/>
                        </w:rPr>
                      </w:pPr>
                      <w:r>
                        <w:rPr>
                          <w:rFonts w:asciiTheme="minorHAnsi" w:hAnsiTheme="minorHAnsi"/>
                          <w:sz w:val="20"/>
                        </w:rPr>
                        <w:t>SWIMS Database Manager</w:t>
                      </w:r>
                      <w:r>
                        <w:rPr>
                          <w:rFonts w:asciiTheme="minorHAnsi" w:hAnsiTheme="minorHAnsi"/>
                          <w:sz w:val="20"/>
                        </w:rPr>
                        <w:br/>
                        <w:t>Wisconsin DNR</w:t>
                      </w:r>
                    </w:p>
                    <w:p w:rsidR="00DD1304" w:rsidRDefault="00283AC8" w:rsidP="00DD1304">
                      <w:pPr>
                        <w:rPr>
                          <w:rFonts w:asciiTheme="minorHAnsi" w:hAnsiTheme="minorHAnsi"/>
                          <w:sz w:val="20"/>
                        </w:rPr>
                      </w:pPr>
                      <w:hyperlink r:id="rId25" w:history="1">
                        <w:r w:rsidR="00CA6E77" w:rsidRPr="009460D1">
                          <w:rPr>
                            <w:rStyle w:val="Hyperlink"/>
                            <w:rFonts w:asciiTheme="minorHAnsi" w:hAnsiTheme="minorHAnsi"/>
                            <w:sz w:val="20"/>
                          </w:rPr>
                          <w:t>Jennifer.filbert@wi.gov</w:t>
                        </w:r>
                      </w:hyperlink>
                    </w:p>
                    <w:p w:rsidR="00DD1304" w:rsidRPr="00DD1304" w:rsidRDefault="00DD1304" w:rsidP="00DD1304">
                      <w:pPr>
                        <w:rPr>
                          <w:rFonts w:asciiTheme="minorHAnsi" w:hAnsiTheme="minorHAnsi"/>
                          <w:sz w:val="20"/>
                        </w:rPr>
                      </w:pPr>
                      <w:r>
                        <w:rPr>
                          <w:rFonts w:asciiTheme="minorHAnsi" w:hAnsiTheme="minorHAnsi"/>
                          <w:sz w:val="20"/>
                        </w:rPr>
                        <w:t>(608) 264-8533</w:t>
                      </w:r>
                    </w:p>
                  </w:txbxContent>
                </v:textbox>
              </v:shape>
            </w:pict>
          </mc:Fallback>
        </mc:AlternateContent>
      </w:r>
      <w:r>
        <w:rPr>
          <w:rFonts w:ascii="FrizQuadrata" w:hAnsi="FrizQuadrata"/>
          <w:noProof/>
          <w:szCs w:val="24"/>
        </w:rPr>
        <mc:AlternateContent>
          <mc:Choice Requires="wps">
            <w:drawing>
              <wp:anchor distT="0" distB="0" distL="114300" distR="114300" simplePos="0" relativeHeight="251663360" behindDoc="0" locked="0" layoutInCell="1" allowOverlap="1" wp14:anchorId="532B92C8" wp14:editId="49AAD228">
                <wp:simplePos x="0" y="0"/>
                <wp:positionH relativeFrom="column">
                  <wp:posOffset>1536886</wp:posOffset>
                </wp:positionH>
                <wp:positionV relativeFrom="paragraph">
                  <wp:posOffset>219075</wp:posOffset>
                </wp:positionV>
                <wp:extent cx="1991995" cy="10998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991995" cy="1099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04" w:rsidRPr="00244888" w:rsidRDefault="00DD1304" w:rsidP="00DD1304">
                            <w:pPr>
                              <w:rPr>
                                <w:rFonts w:ascii="Segoe Print" w:hAnsi="Segoe Print"/>
                                <w:b/>
                                <w:sz w:val="20"/>
                              </w:rPr>
                            </w:pPr>
                            <w:r w:rsidRPr="00244888">
                              <w:rPr>
                                <w:rFonts w:ascii="Segoe Print" w:hAnsi="Segoe Print"/>
                                <w:b/>
                                <w:sz w:val="20"/>
                              </w:rPr>
                              <w:t>Katie Hein</w:t>
                            </w:r>
                          </w:p>
                          <w:p w:rsidR="00DD1304" w:rsidRPr="00DD1304" w:rsidRDefault="004E4C7D" w:rsidP="00DD1304">
                            <w:pPr>
                              <w:rPr>
                                <w:rFonts w:asciiTheme="minorHAnsi" w:hAnsiTheme="minorHAnsi"/>
                                <w:sz w:val="20"/>
                              </w:rPr>
                            </w:pPr>
                            <w:r>
                              <w:rPr>
                                <w:rFonts w:asciiTheme="minorHAnsi" w:hAnsiTheme="minorHAnsi"/>
                                <w:sz w:val="20"/>
                              </w:rPr>
                              <w:t>Lakes Monitoring Technical Lead</w:t>
                            </w:r>
                            <w:r w:rsidR="00DD1304">
                              <w:rPr>
                                <w:rFonts w:asciiTheme="minorHAnsi" w:hAnsiTheme="minorHAnsi"/>
                                <w:sz w:val="20"/>
                              </w:rPr>
                              <w:br/>
                            </w:r>
                            <w:r>
                              <w:rPr>
                                <w:rFonts w:asciiTheme="minorHAnsi" w:hAnsiTheme="minorHAnsi"/>
                                <w:sz w:val="20"/>
                              </w:rPr>
                              <w:t>Wisconsin DNR</w:t>
                            </w:r>
                          </w:p>
                          <w:p w:rsidR="00DD1304" w:rsidRDefault="0089678F" w:rsidP="00DD1304">
                            <w:pPr>
                              <w:rPr>
                                <w:rFonts w:asciiTheme="minorHAnsi" w:hAnsiTheme="minorHAnsi"/>
                                <w:sz w:val="20"/>
                              </w:rPr>
                            </w:pPr>
                            <w:hyperlink r:id="rId26" w:history="1">
                              <w:r w:rsidR="00CA6E77" w:rsidRPr="009460D1">
                                <w:rPr>
                                  <w:rStyle w:val="Hyperlink"/>
                                  <w:rFonts w:asciiTheme="minorHAnsi" w:hAnsiTheme="minorHAnsi"/>
                                  <w:sz w:val="20"/>
                                </w:rPr>
                                <w:t>Catherine.Hein@wi.gov</w:t>
                              </w:r>
                            </w:hyperlink>
                          </w:p>
                          <w:p w:rsidR="00DD1304" w:rsidRPr="00DD1304" w:rsidRDefault="004E4C7D" w:rsidP="00DD1304">
                            <w:pPr>
                              <w:rPr>
                                <w:rFonts w:asciiTheme="minorHAnsi" w:hAnsiTheme="minorHAnsi"/>
                                <w:sz w:val="20"/>
                              </w:rPr>
                            </w:pPr>
                            <w:r>
                              <w:rPr>
                                <w:rFonts w:asciiTheme="minorHAnsi" w:hAnsiTheme="minorHAnsi"/>
                                <w:sz w:val="20"/>
                              </w:rPr>
                              <w:t>(608) 267-2376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21pt;margin-top:17.25pt;width:156.85pt;height:8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" filled="f" stroked="f" strokeweight=".5pt">
                <v:textbox>
                  <w:txbxContent>
                    <w:p w:rsidR="00DD1304" w:rsidRPr="00244888" w:rsidRDefault="00DD1304" w:rsidP="00DD1304">
                      <w:pPr>
                        <w:rPr>
                          <w:rFonts w:ascii="Segoe Print" w:hAnsi="Segoe Print"/>
                          <w:b/>
                          <w:sz w:val="20"/>
                        </w:rPr>
                      </w:pPr>
                      <w:r w:rsidRPr="00244888">
                        <w:rPr>
                          <w:rFonts w:ascii="Segoe Print" w:hAnsi="Segoe Print"/>
                          <w:b/>
                          <w:sz w:val="20"/>
                        </w:rPr>
                        <w:t>Katie Hein</w:t>
                      </w:r>
                    </w:p>
                    <w:p w:rsidR="00DD1304" w:rsidRPr="00DD1304" w:rsidRDefault="004E4C7D" w:rsidP="00DD1304">
                      <w:pPr>
                        <w:rPr>
                          <w:rFonts w:asciiTheme="minorHAnsi" w:hAnsiTheme="minorHAnsi"/>
                          <w:sz w:val="20"/>
                        </w:rPr>
                      </w:pPr>
                      <w:r>
                        <w:rPr>
                          <w:rFonts w:asciiTheme="minorHAnsi" w:hAnsiTheme="minorHAnsi"/>
                          <w:sz w:val="20"/>
                        </w:rPr>
                        <w:t>Lakes Monitoring Technical Lead</w:t>
                      </w:r>
                      <w:r w:rsidR="00DD1304">
                        <w:rPr>
                          <w:rFonts w:asciiTheme="minorHAnsi" w:hAnsiTheme="minorHAnsi"/>
                          <w:sz w:val="20"/>
                        </w:rPr>
                        <w:br/>
                      </w:r>
                      <w:r>
                        <w:rPr>
                          <w:rFonts w:asciiTheme="minorHAnsi" w:hAnsiTheme="minorHAnsi"/>
                          <w:sz w:val="20"/>
                        </w:rPr>
                        <w:t>Wisconsin DNR</w:t>
                      </w:r>
                    </w:p>
                    <w:p w:rsidR="00DD1304" w:rsidRDefault="00283AC8" w:rsidP="00DD1304">
                      <w:pPr>
                        <w:rPr>
                          <w:rFonts w:asciiTheme="minorHAnsi" w:hAnsiTheme="minorHAnsi"/>
                          <w:sz w:val="20"/>
                        </w:rPr>
                      </w:pPr>
                      <w:hyperlink r:id="rId27" w:history="1">
                        <w:r w:rsidR="00CA6E77" w:rsidRPr="009460D1">
                          <w:rPr>
                            <w:rStyle w:val="Hyperlink"/>
                            <w:rFonts w:asciiTheme="minorHAnsi" w:hAnsiTheme="minorHAnsi"/>
                            <w:sz w:val="20"/>
                          </w:rPr>
                          <w:t>Catherine.Hein@wi.gov</w:t>
                        </w:r>
                      </w:hyperlink>
                    </w:p>
                    <w:p w:rsidR="00DD1304" w:rsidRPr="00DD1304" w:rsidRDefault="004E4C7D" w:rsidP="00DD1304">
                      <w:pPr>
                        <w:rPr>
                          <w:rFonts w:asciiTheme="minorHAnsi" w:hAnsiTheme="minorHAnsi"/>
                          <w:sz w:val="20"/>
                        </w:rPr>
                      </w:pPr>
                      <w:r>
                        <w:rPr>
                          <w:rFonts w:asciiTheme="minorHAnsi" w:hAnsiTheme="minorHAnsi"/>
                          <w:sz w:val="20"/>
                        </w:rPr>
                        <w:t>(608) 267-2376</w:t>
                      </w:r>
                    </w:p>
                  </w:txbxContent>
                </v:textbox>
              </v:shape>
            </w:pict>
          </mc:Fallback>
        </mc:AlternateContent>
      </w:r>
      <w:r w:rsidR="00DD1304">
        <w:rPr>
          <w:rFonts w:ascii="FrizQuadrata" w:hAnsi="FrizQuadrata"/>
          <w:noProof/>
          <w:szCs w:val="24"/>
        </w:rPr>
        <mc:AlternateContent>
          <mc:Choice Requires="wps">
            <w:drawing>
              <wp:anchor distT="0" distB="0" distL="114300" distR="114300" simplePos="0" relativeHeight="251659264" behindDoc="0" locked="0" layoutInCell="1" allowOverlap="1" wp14:anchorId="394D17A8" wp14:editId="5D915AAD">
                <wp:simplePos x="0" y="0"/>
                <wp:positionH relativeFrom="column">
                  <wp:posOffset>-409761</wp:posOffset>
                </wp:positionH>
                <wp:positionV relativeFrom="paragraph">
                  <wp:posOffset>219075</wp:posOffset>
                </wp:positionV>
                <wp:extent cx="1828800" cy="1099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099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8AA" w:rsidRPr="00244888" w:rsidRDefault="00B528AA">
                            <w:pPr>
                              <w:rPr>
                                <w:rFonts w:ascii="Segoe Print" w:hAnsi="Segoe Print"/>
                                <w:b/>
                                <w:sz w:val="20"/>
                              </w:rPr>
                            </w:pPr>
                            <w:r w:rsidRPr="00244888">
                              <w:rPr>
                                <w:rFonts w:ascii="Segoe Print" w:hAnsi="Segoe Print"/>
                                <w:b/>
                                <w:sz w:val="20"/>
                              </w:rPr>
                              <w:t>Paul Skawinski</w:t>
                            </w:r>
                          </w:p>
                          <w:p w:rsidR="00B528AA" w:rsidRPr="00DD1304" w:rsidRDefault="00B528AA">
                            <w:pPr>
                              <w:rPr>
                                <w:rFonts w:asciiTheme="minorHAnsi" w:hAnsiTheme="minorHAnsi"/>
                                <w:sz w:val="20"/>
                              </w:rPr>
                            </w:pPr>
                            <w:r w:rsidRPr="00DD1304">
                              <w:rPr>
                                <w:rFonts w:asciiTheme="minorHAnsi" w:hAnsiTheme="minorHAnsi"/>
                                <w:sz w:val="20"/>
                              </w:rPr>
                              <w:t>CLMN Statewide Educator</w:t>
                            </w:r>
                            <w:r w:rsidR="00DD1304">
                              <w:rPr>
                                <w:rFonts w:asciiTheme="minorHAnsi" w:hAnsiTheme="minorHAnsi"/>
                                <w:sz w:val="20"/>
                              </w:rPr>
                              <w:br/>
                              <w:t>UW-Extension Lakes Program</w:t>
                            </w:r>
                          </w:p>
                          <w:p w:rsidR="00B528AA" w:rsidRPr="00DD1304" w:rsidRDefault="0089678F">
                            <w:pPr>
                              <w:rPr>
                                <w:rFonts w:asciiTheme="minorHAnsi" w:hAnsiTheme="minorHAnsi"/>
                                <w:sz w:val="20"/>
                              </w:rPr>
                            </w:pPr>
                            <w:hyperlink r:id="rId28" w:history="1">
                              <w:r w:rsidR="00B528AA" w:rsidRPr="00DD1304">
                                <w:rPr>
                                  <w:rStyle w:val="Hyperlink"/>
                                  <w:rFonts w:asciiTheme="minorHAnsi" w:hAnsiTheme="minorHAnsi"/>
                                  <w:sz w:val="20"/>
                                </w:rPr>
                                <w:t>Pskawins@uwsp.edu</w:t>
                              </w:r>
                            </w:hyperlink>
                          </w:p>
                          <w:p w:rsidR="00B528AA" w:rsidRPr="00DD1304" w:rsidRDefault="00DD1304">
                            <w:pPr>
                              <w:rPr>
                                <w:rFonts w:asciiTheme="minorHAnsi" w:hAnsiTheme="minorHAnsi"/>
                                <w:sz w:val="20"/>
                              </w:rPr>
                            </w:pPr>
                            <w:r>
                              <w:rPr>
                                <w:rFonts w:asciiTheme="minorHAnsi" w:hAnsiTheme="minorHAnsi"/>
                                <w:sz w:val="20"/>
                              </w:rPr>
                              <w:t xml:space="preserve">(715) </w:t>
                            </w:r>
                            <w:r w:rsidR="00B528AA" w:rsidRPr="00DD1304">
                              <w:rPr>
                                <w:rFonts w:asciiTheme="minorHAnsi" w:hAnsiTheme="minorHAnsi"/>
                                <w:sz w:val="20"/>
                              </w:rPr>
                              <w:t>346-4853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2.25pt;margin-top:17.25pt;width:2in;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" fillcolor="white [3201]" stroked="f" strokeweight=".5pt">
                <v:textbox>
                  <w:txbxContent>
                    <w:p w:rsidR="00B528AA" w:rsidRPr="00244888" w:rsidRDefault="00B528AA">
                      <w:pPr>
                        <w:rPr>
                          <w:rFonts w:ascii="Segoe Print" w:hAnsi="Segoe Print"/>
                          <w:b/>
                          <w:sz w:val="20"/>
                        </w:rPr>
                      </w:pPr>
                      <w:r w:rsidRPr="00244888">
                        <w:rPr>
                          <w:rFonts w:ascii="Segoe Print" w:hAnsi="Segoe Print"/>
                          <w:b/>
                          <w:sz w:val="20"/>
                        </w:rPr>
                        <w:t>Paul Skawinski</w:t>
                      </w:r>
                    </w:p>
                    <w:p w:rsidR="00B528AA" w:rsidRPr="00DD1304" w:rsidRDefault="00B528AA">
                      <w:pPr>
                        <w:rPr>
                          <w:rFonts w:asciiTheme="minorHAnsi" w:hAnsiTheme="minorHAnsi"/>
                          <w:sz w:val="20"/>
                        </w:rPr>
                      </w:pPr>
                      <w:r w:rsidRPr="00DD1304">
                        <w:rPr>
                          <w:rFonts w:asciiTheme="minorHAnsi" w:hAnsiTheme="minorHAnsi"/>
                          <w:sz w:val="20"/>
                        </w:rPr>
                        <w:t>CLMN Statewide Educator</w:t>
                      </w:r>
                      <w:r w:rsidR="00DD1304">
                        <w:rPr>
                          <w:rFonts w:asciiTheme="minorHAnsi" w:hAnsiTheme="minorHAnsi"/>
                          <w:sz w:val="20"/>
                        </w:rPr>
                        <w:br/>
                        <w:t>UW-Extension Lakes Program</w:t>
                      </w:r>
                    </w:p>
                    <w:p w:rsidR="00B528AA" w:rsidRPr="00DD1304" w:rsidRDefault="00283AC8">
                      <w:pPr>
                        <w:rPr>
                          <w:rFonts w:asciiTheme="minorHAnsi" w:hAnsiTheme="minorHAnsi"/>
                          <w:sz w:val="20"/>
                        </w:rPr>
                      </w:pPr>
                      <w:hyperlink r:id="rId29" w:history="1">
                        <w:r w:rsidR="00B528AA" w:rsidRPr="00DD1304">
                          <w:rPr>
                            <w:rStyle w:val="Hyperlink"/>
                            <w:rFonts w:asciiTheme="minorHAnsi" w:hAnsiTheme="minorHAnsi"/>
                            <w:sz w:val="20"/>
                          </w:rPr>
                          <w:t>Pskawins@uwsp.edu</w:t>
                        </w:r>
                      </w:hyperlink>
                    </w:p>
                    <w:p w:rsidR="00B528AA" w:rsidRPr="00DD1304" w:rsidRDefault="00DD1304">
                      <w:pPr>
                        <w:rPr>
                          <w:rFonts w:asciiTheme="minorHAnsi" w:hAnsiTheme="minorHAnsi"/>
                          <w:sz w:val="20"/>
                        </w:rPr>
                      </w:pPr>
                      <w:r>
                        <w:rPr>
                          <w:rFonts w:asciiTheme="minorHAnsi" w:hAnsiTheme="minorHAnsi"/>
                          <w:sz w:val="20"/>
                        </w:rPr>
                        <w:t xml:space="preserve">(715) </w:t>
                      </w:r>
                      <w:r w:rsidR="00B528AA" w:rsidRPr="00DD1304">
                        <w:rPr>
                          <w:rFonts w:asciiTheme="minorHAnsi" w:hAnsiTheme="minorHAnsi"/>
                          <w:sz w:val="20"/>
                        </w:rPr>
                        <w:t>346-4853</w:t>
                      </w:r>
                    </w:p>
                  </w:txbxContent>
                </v:textbox>
              </v:shape>
            </w:pict>
          </mc:Fallback>
        </mc:AlternateContent>
      </w:r>
    </w:p>
    <w:p w:rsidR="00CB4DB5" w:rsidRDefault="00CB4DB5" w:rsidP="00CB4DB5">
      <w:pPr>
        <w:tabs>
          <w:tab w:val="right" w:pos="8928"/>
        </w:tabs>
        <w:spacing w:line="360" w:lineRule="auto"/>
        <w:ind w:left="-1440" w:right="-144"/>
        <w:rPr>
          <w:rFonts w:ascii="FrizQuadrata" w:hAnsi="FrizQuadrata"/>
          <w:szCs w:val="24"/>
        </w:rPr>
      </w:pPr>
    </w:p>
    <w:p w:rsidR="00CB4DB5" w:rsidRDefault="00CB4DB5" w:rsidP="00CB4DB5">
      <w:pPr>
        <w:tabs>
          <w:tab w:val="right" w:pos="8928"/>
        </w:tabs>
        <w:spacing w:line="360" w:lineRule="auto"/>
        <w:ind w:left="-1440" w:right="-144"/>
        <w:rPr>
          <w:rFonts w:ascii="FrizQuadrata" w:hAnsi="FrizQuadrata"/>
          <w:szCs w:val="24"/>
        </w:rPr>
      </w:pPr>
    </w:p>
    <w:p w:rsidR="00CB4DB5" w:rsidRDefault="00CB4DB5" w:rsidP="00CB4DB5">
      <w:pPr>
        <w:tabs>
          <w:tab w:val="right" w:pos="8928"/>
        </w:tabs>
        <w:spacing w:line="360" w:lineRule="auto"/>
        <w:ind w:left="-1440" w:right="-144"/>
        <w:rPr>
          <w:rFonts w:ascii="FrizQuadrata" w:hAnsi="FrizQuadrata"/>
          <w:szCs w:val="24"/>
        </w:rPr>
      </w:pPr>
    </w:p>
    <w:p w:rsidR="00B053BC" w:rsidRPr="00CB4DB5" w:rsidRDefault="00B053BC" w:rsidP="00CB4DB5">
      <w:pPr>
        <w:tabs>
          <w:tab w:val="right" w:pos="8928"/>
        </w:tabs>
        <w:spacing w:line="360" w:lineRule="auto"/>
        <w:ind w:left="-1440" w:right="-144"/>
        <w:rPr>
          <w:rFonts w:ascii="FrizQuadrata" w:hAnsi="FrizQuadrata"/>
          <w:sz w:val="22"/>
          <w:szCs w:val="24"/>
        </w:rPr>
      </w:pPr>
    </w:p>
    <w:sectPr w:rsidR="00B053BC" w:rsidRPr="00CB4DB5" w:rsidSect="000B42ED">
      <w:headerReference w:type="default" r:id="rId30"/>
      <w:pgSz w:w="12240" w:h="15840" w:code="1"/>
      <w:pgMar w:top="1080" w:right="864" w:bottom="1440" w:left="2430"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78F" w:rsidRDefault="0089678F" w:rsidP="00DF4ECC">
      <w:r>
        <w:separator/>
      </w:r>
    </w:p>
  </w:endnote>
  <w:endnote w:type="continuationSeparator" w:id="0">
    <w:p w:rsidR="0089678F" w:rsidRDefault="0089678F" w:rsidP="00DF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izQuadrata">
    <w:altName w:val="Times New Roman"/>
    <w:charset w:val="00"/>
    <w:family w:val="auto"/>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izQuadrata-Bold">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78F" w:rsidRDefault="0089678F" w:rsidP="00DF4ECC">
      <w:r>
        <w:separator/>
      </w:r>
    </w:p>
  </w:footnote>
  <w:footnote w:type="continuationSeparator" w:id="0">
    <w:p w:rsidR="0089678F" w:rsidRDefault="0089678F" w:rsidP="00DF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CC" w:rsidRDefault="00E760B1" w:rsidP="00DF4ECC">
    <w:pPr>
      <w:pBdr>
        <w:bottom w:val="single" w:sz="4" w:space="1" w:color="auto"/>
      </w:pBdr>
      <w:ind w:left="-180" w:right="-144"/>
      <w:rPr>
        <w:rFonts w:ascii="FrizQuadrata" w:hAnsi="FrizQuadrata"/>
      </w:rPr>
    </w:pPr>
    <w:r>
      <w:rPr>
        <w:noProof/>
      </w:rPr>
      <w:drawing>
        <wp:anchor distT="0" distB="0" distL="114300" distR="114300" simplePos="0" relativeHeight="251657728" behindDoc="0" locked="0" layoutInCell="0" allowOverlap="1" wp14:anchorId="22702C22" wp14:editId="4459C607">
          <wp:simplePos x="0" y="0"/>
          <wp:positionH relativeFrom="column">
            <wp:posOffset>-1188720</wp:posOffset>
          </wp:positionH>
          <wp:positionV relativeFrom="paragraph">
            <wp:posOffset>-274320</wp:posOffset>
          </wp:positionV>
          <wp:extent cx="914400" cy="927100"/>
          <wp:effectExtent l="0" t="0" r="0" b="6350"/>
          <wp:wrapTopAndBottom/>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ECC">
      <w:rPr>
        <w:rFonts w:ascii="FrizQuadrata-Bold" w:hAnsi="FrizQuadrata-Bold"/>
      </w:rPr>
      <w:t>University of Wisconsin-Stevens Point</w:t>
    </w:r>
    <w:r w:rsidR="003C755E">
      <w:rPr>
        <w:rFonts w:ascii="FrizQuadrata-Bold" w:hAnsi="FrizQuadrata-Bold"/>
      </w:rPr>
      <w:tab/>
    </w:r>
    <w:r w:rsidR="003C755E">
      <w:rPr>
        <w:rFonts w:ascii="FrizQuadrata-Bold" w:hAnsi="FrizQuadrata-Bold"/>
      </w:rPr>
      <w:tab/>
    </w:r>
    <w:r w:rsidR="003C755E">
      <w:rPr>
        <w:rFonts w:ascii="FrizQuadrata-Bold" w:hAnsi="FrizQuadrata-Bold"/>
      </w:rPr>
      <w:tab/>
    </w:r>
    <w:r w:rsidR="003C755E">
      <w:rPr>
        <w:rFonts w:ascii="FrizQuadrata-Bold" w:hAnsi="FrizQuadrata-Bold"/>
      </w:rPr>
      <w:tab/>
    </w:r>
    <w:r w:rsidR="003C755E">
      <w:rPr>
        <w:rFonts w:ascii="FrizQuadrata-Bold" w:hAnsi="FrizQuadrata-Bold"/>
      </w:rPr>
      <w:tab/>
      <w:t xml:space="preserve">    UW Extension - Lakes</w:t>
    </w:r>
    <w:r w:rsidR="00DF4ECC">
      <w:rPr>
        <w:rFonts w:ascii="FrizQuadrata-Bold" w:hAnsi="FrizQuadrata-Bold"/>
      </w:rPr>
      <w:t xml:space="preserve">  </w:t>
    </w:r>
  </w:p>
  <w:p w:rsidR="00690D08" w:rsidRDefault="00DF4ECC" w:rsidP="00690D08">
    <w:pPr>
      <w:tabs>
        <w:tab w:val="right" w:pos="8928"/>
      </w:tabs>
      <w:spacing w:line="220" w:lineRule="exact"/>
      <w:ind w:left="-187" w:right="-144"/>
      <w:rPr>
        <w:rFonts w:ascii="FrizQuadrata" w:hAnsi="FrizQuadrata"/>
        <w:sz w:val="18"/>
      </w:rPr>
    </w:pPr>
    <w:r>
      <w:rPr>
        <w:rFonts w:ascii="FrizQuadrata" w:hAnsi="FrizQuadrata"/>
        <w:sz w:val="22"/>
      </w:rPr>
      <w:t>College of Natural Resources</w:t>
    </w:r>
    <w:r>
      <w:rPr>
        <w:rFonts w:ascii="FrizQuadrata" w:hAnsi="FrizQuadrata"/>
      </w:rPr>
      <w:tab/>
    </w:r>
    <w:r>
      <w:rPr>
        <w:rFonts w:ascii="FrizQuadrata" w:hAnsi="FrizQuadrata"/>
        <w:sz w:val="18"/>
      </w:rPr>
      <w:t>Stevens Point WI 54481-3897</w:t>
    </w:r>
    <w:r>
      <w:rPr>
        <w:rFonts w:ascii="FrizQuadrata" w:hAnsi="FrizQuadrata"/>
        <w:sz w:val="22"/>
      </w:rPr>
      <w:tab/>
    </w:r>
    <w:r w:rsidR="003C755E" w:rsidRPr="003C755E">
      <w:rPr>
        <w:rFonts w:ascii="FrizQuadrata" w:hAnsi="FrizQuadrata"/>
        <w:sz w:val="18"/>
      </w:rPr>
      <w:t>(715) 346-2116</w:t>
    </w:r>
    <w:r>
      <w:rPr>
        <w:rFonts w:ascii="FrizQuadrata" w:hAnsi="FrizQuadrata"/>
        <w:sz w:val="18"/>
      </w:rPr>
      <w:t>; Fax 715-346-362</w:t>
    </w:r>
    <w:r w:rsidR="00690D08">
      <w:rPr>
        <w:rFonts w:ascii="FrizQuadrata" w:hAnsi="FrizQuadrata"/>
        <w:sz w:val="18"/>
      </w:rPr>
      <w:t>4</w:t>
    </w:r>
  </w:p>
  <w:p w:rsidR="00690D08" w:rsidRDefault="00690D08" w:rsidP="00690D08">
    <w:pPr>
      <w:tabs>
        <w:tab w:val="right" w:pos="8928"/>
      </w:tabs>
      <w:spacing w:line="220" w:lineRule="exact"/>
      <w:ind w:left="-187" w:right="-144"/>
      <w:jc w:val="center"/>
      <w:rPr>
        <w:rFonts w:ascii="FrizQuadrata" w:hAnsi="FrizQuadrata"/>
        <w:sz w:val="18"/>
      </w:rPr>
    </w:pPr>
    <w:r>
      <w:rPr>
        <w:rFonts w:ascii="FrizQuadrata" w:hAnsi="FrizQuadrata"/>
        <w:sz w:val="18"/>
      </w:rPr>
      <w:t xml:space="preserve">                                                                                                                         </w:t>
    </w:r>
    <w:r w:rsidR="00B83403">
      <w:rPr>
        <w:rFonts w:ascii="FrizQuadrata" w:hAnsi="FrizQuadrata"/>
        <w:sz w:val="18"/>
      </w:rPr>
      <w:t xml:space="preserve">                          </w:t>
    </w:r>
    <w:r w:rsidR="003C755E" w:rsidRPr="003C755E">
      <w:rPr>
        <w:rFonts w:ascii="FrizQuadrata" w:hAnsi="FrizQuadrata"/>
        <w:sz w:val="18"/>
      </w:rPr>
      <w:t>http://www4.uwsp.edu/uwexlakes/</w:t>
    </w:r>
  </w:p>
  <w:p w:rsidR="00DF4ECC" w:rsidRPr="00690D08" w:rsidRDefault="00DF4ECC" w:rsidP="00690D08">
    <w:pPr>
      <w:tabs>
        <w:tab w:val="right" w:pos="8928"/>
      </w:tabs>
      <w:spacing w:line="220" w:lineRule="exact"/>
      <w:ind w:left="-180" w:right="-144"/>
      <w:jc w:val="right"/>
      <w:rPr>
        <w:rFonts w:ascii="FrizQuadrata" w:hAnsi="FrizQuadrata"/>
        <w:sz w:val="18"/>
      </w:rPr>
    </w:pPr>
    <w:r>
      <w:rPr>
        <w:rFonts w:ascii="FrizQuadrata" w:hAnsi="FrizQuadrata"/>
        <w:sz w:val="18"/>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C4857"/>
    <w:multiLevelType w:val="hybridMultilevel"/>
    <w:tmpl w:val="F33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5ABA592E"/>
    <w:multiLevelType w:val="hybridMultilevel"/>
    <w:tmpl w:val="C8A4B5A8"/>
    <w:lvl w:ilvl="0" w:tplc="016E45E6">
      <w:numFmt w:val="bullet"/>
      <w:lvlText w:val="•"/>
      <w:lvlJc w:val="left"/>
      <w:pPr>
        <w:ind w:left="-1080" w:hanging="360"/>
      </w:pPr>
      <w:rPr>
        <w:rFonts w:ascii="FrizQuadrata" w:eastAsia="Times New Roman" w:hAnsi="FrizQuadrata"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7FEB37BA"/>
    <w:multiLevelType w:val="hybridMultilevel"/>
    <w:tmpl w:val="47A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B1"/>
    <w:rsid w:val="0004675F"/>
    <w:rsid w:val="00064178"/>
    <w:rsid w:val="000B42ED"/>
    <w:rsid w:val="0013229F"/>
    <w:rsid w:val="00225A59"/>
    <w:rsid w:val="00244888"/>
    <w:rsid w:val="00283AC8"/>
    <w:rsid w:val="002A6948"/>
    <w:rsid w:val="00393001"/>
    <w:rsid w:val="003C01CF"/>
    <w:rsid w:val="003C755E"/>
    <w:rsid w:val="00401021"/>
    <w:rsid w:val="00430F7E"/>
    <w:rsid w:val="004360A4"/>
    <w:rsid w:val="00443373"/>
    <w:rsid w:val="004E4C7D"/>
    <w:rsid w:val="004E7549"/>
    <w:rsid w:val="004F1A64"/>
    <w:rsid w:val="004F4C46"/>
    <w:rsid w:val="005560FF"/>
    <w:rsid w:val="00556B93"/>
    <w:rsid w:val="005E3F0E"/>
    <w:rsid w:val="006310FB"/>
    <w:rsid w:val="00660800"/>
    <w:rsid w:val="00690D08"/>
    <w:rsid w:val="00713686"/>
    <w:rsid w:val="00750D6C"/>
    <w:rsid w:val="0076222A"/>
    <w:rsid w:val="00793527"/>
    <w:rsid w:val="007A0531"/>
    <w:rsid w:val="007B52B6"/>
    <w:rsid w:val="007C6DA7"/>
    <w:rsid w:val="00800A07"/>
    <w:rsid w:val="008273E4"/>
    <w:rsid w:val="00844B37"/>
    <w:rsid w:val="00857D9E"/>
    <w:rsid w:val="00861B4D"/>
    <w:rsid w:val="0089678F"/>
    <w:rsid w:val="008B38CA"/>
    <w:rsid w:val="008D72DD"/>
    <w:rsid w:val="008E0CD8"/>
    <w:rsid w:val="00985D4A"/>
    <w:rsid w:val="0099164A"/>
    <w:rsid w:val="00A15600"/>
    <w:rsid w:val="00A250B5"/>
    <w:rsid w:val="00A90B9B"/>
    <w:rsid w:val="00AC1729"/>
    <w:rsid w:val="00B053BC"/>
    <w:rsid w:val="00B528AA"/>
    <w:rsid w:val="00B82A6B"/>
    <w:rsid w:val="00B83403"/>
    <w:rsid w:val="00BA5C12"/>
    <w:rsid w:val="00BE7668"/>
    <w:rsid w:val="00BF6FD5"/>
    <w:rsid w:val="00C22E70"/>
    <w:rsid w:val="00C24CC5"/>
    <w:rsid w:val="00C24FB9"/>
    <w:rsid w:val="00C56A2C"/>
    <w:rsid w:val="00CA6E77"/>
    <w:rsid w:val="00CB4DB5"/>
    <w:rsid w:val="00CF16A8"/>
    <w:rsid w:val="00D25ED8"/>
    <w:rsid w:val="00D5259A"/>
    <w:rsid w:val="00D86AA0"/>
    <w:rsid w:val="00DD1304"/>
    <w:rsid w:val="00DF4ECC"/>
    <w:rsid w:val="00E2711E"/>
    <w:rsid w:val="00E675DD"/>
    <w:rsid w:val="00E760B1"/>
    <w:rsid w:val="00F33833"/>
    <w:rsid w:val="00F74BB9"/>
    <w:rsid w:val="00F85321"/>
    <w:rsid w:val="00FE7ECD"/>
    <w:rsid w:val="00FF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 web"/>
    <w:basedOn w:val="Normal"/>
    <w:pPr>
      <w:tabs>
        <w:tab w:val="left" w:pos="360"/>
        <w:tab w:val="left" w:pos="720"/>
        <w:tab w:val="left" w:pos="1080"/>
        <w:tab w:val="left" w:pos="1440"/>
      </w:tabs>
    </w:pPr>
    <w:rPr>
      <w:rFonts w:ascii="Arial" w:hAnsi="Arial"/>
      <w:sz w:val="22"/>
    </w:rPr>
  </w:style>
  <w:style w:type="paragraph" w:customStyle="1" w:styleId="webcourse">
    <w:name w:val="web course"/>
    <w:basedOn w:val="Normal"/>
    <w:pPr>
      <w:tabs>
        <w:tab w:val="left" w:pos="360"/>
        <w:tab w:val="left" w:pos="720"/>
        <w:tab w:val="left" w:pos="1080"/>
        <w:tab w:val="left" w:pos="1440"/>
      </w:tabs>
      <w:spacing w:after="60"/>
    </w:pPr>
    <w:rPr>
      <w:rFonts w:ascii="Arial" w:hAnsi="Arial"/>
      <w:sz w:val="22"/>
    </w:rPr>
  </w:style>
  <w:style w:type="paragraph" w:customStyle="1" w:styleId="narrativeparagraphs">
    <w:name w:val="narrative paragraphs"/>
    <w:autoRedefine/>
    <w:pPr>
      <w:tabs>
        <w:tab w:val="left" w:pos="360"/>
        <w:tab w:val="left" w:pos="720"/>
        <w:tab w:val="left" w:pos="1080"/>
        <w:tab w:val="left" w:pos="1440"/>
      </w:tabs>
      <w:spacing w:after="60" w:line="200" w:lineRule="exact"/>
    </w:pPr>
    <w:rPr>
      <w:rFonts w:ascii="Arial" w:hAnsi="Arial"/>
      <w:sz w:val="18"/>
    </w:rPr>
  </w:style>
  <w:style w:type="paragraph" w:customStyle="1" w:styleId="coursedescriptions">
    <w:name w:val="course descriptions"/>
    <w:autoRedefine/>
    <w:pPr>
      <w:tabs>
        <w:tab w:val="left" w:pos="360"/>
        <w:tab w:val="left" w:pos="720"/>
        <w:tab w:val="left" w:pos="1080"/>
        <w:tab w:val="left" w:pos="1440"/>
      </w:tabs>
      <w:spacing w:after="60" w:line="170" w:lineRule="exact"/>
    </w:pPr>
    <w:rPr>
      <w:rFonts w:ascii="Arial" w:hAnsi="Arial"/>
      <w:sz w:val="16"/>
    </w:rPr>
  </w:style>
  <w:style w:type="paragraph" w:customStyle="1" w:styleId="collegelinesubhead">
    <w:name w:val="college line subhead"/>
    <w:autoRedefine/>
    <w:pPr>
      <w:tabs>
        <w:tab w:val="left" w:pos="360"/>
        <w:tab w:val="left" w:pos="720"/>
        <w:tab w:val="left" w:pos="1080"/>
        <w:tab w:val="left" w:pos="1440"/>
      </w:tabs>
      <w:spacing w:after="60" w:line="240" w:lineRule="exact"/>
    </w:pPr>
    <w:rPr>
      <w:rFonts w:ascii="Arial" w:hAnsi="Arial"/>
      <w:b/>
      <w:sz w:val="24"/>
    </w:rPr>
  </w:style>
  <w:style w:type="paragraph" w:styleId="Header">
    <w:name w:val="header"/>
    <w:basedOn w:val="Normal"/>
    <w:link w:val="HeaderChar"/>
    <w:uiPriority w:val="99"/>
    <w:unhideWhenUsed/>
    <w:rsid w:val="00DF4ECC"/>
    <w:pPr>
      <w:tabs>
        <w:tab w:val="center" w:pos="4320"/>
        <w:tab w:val="right" w:pos="8640"/>
      </w:tabs>
    </w:pPr>
  </w:style>
  <w:style w:type="character" w:customStyle="1" w:styleId="HeaderChar">
    <w:name w:val="Header Char"/>
    <w:link w:val="Header"/>
    <w:uiPriority w:val="99"/>
    <w:rsid w:val="00DF4ECC"/>
    <w:rPr>
      <w:rFonts w:ascii="Book Antiqua" w:hAnsi="Book Antiqua"/>
      <w:sz w:val="24"/>
    </w:rPr>
  </w:style>
  <w:style w:type="paragraph" w:styleId="Footer">
    <w:name w:val="footer"/>
    <w:basedOn w:val="Normal"/>
    <w:link w:val="FooterChar"/>
    <w:uiPriority w:val="99"/>
    <w:unhideWhenUsed/>
    <w:rsid w:val="00DF4ECC"/>
    <w:pPr>
      <w:tabs>
        <w:tab w:val="center" w:pos="4320"/>
        <w:tab w:val="right" w:pos="8640"/>
      </w:tabs>
    </w:pPr>
  </w:style>
  <w:style w:type="character" w:customStyle="1" w:styleId="FooterChar">
    <w:name w:val="Footer Char"/>
    <w:link w:val="Footer"/>
    <w:uiPriority w:val="99"/>
    <w:rsid w:val="00DF4ECC"/>
    <w:rPr>
      <w:rFonts w:ascii="Book Antiqua" w:hAnsi="Book Antiqua"/>
      <w:sz w:val="24"/>
    </w:rPr>
  </w:style>
  <w:style w:type="character" w:styleId="Hyperlink">
    <w:name w:val="Hyperlink"/>
    <w:uiPriority w:val="99"/>
    <w:unhideWhenUsed/>
    <w:rsid w:val="00DF4ECC"/>
    <w:rPr>
      <w:color w:val="0000FF"/>
      <w:u w:val="single"/>
    </w:rPr>
  </w:style>
  <w:style w:type="paragraph" w:styleId="BalloonText">
    <w:name w:val="Balloon Text"/>
    <w:basedOn w:val="Normal"/>
    <w:link w:val="BalloonTextChar"/>
    <w:uiPriority w:val="99"/>
    <w:semiHidden/>
    <w:unhideWhenUsed/>
    <w:rsid w:val="00844B37"/>
    <w:rPr>
      <w:rFonts w:ascii="Tahoma" w:hAnsi="Tahoma" w:cs="Tahoma"/>
      <w:sz w:val="16"/>
      <w:szCs w:val="16"/>
    </w:rPr>
  </w:style>
  <w:style w:type="character" w:customStyle="1" w:styleId="BalloonTextChar">
    <w:name w:val="Balloon Text Char"/>
    <w:basedOn w:val="DefaultParagraphFont"/>
    <w:link w:val="BalloonText"/>
    <w:uiPriority w:val="99"/>
    <w:semiHidden/>
    <w:rsid w:val="00844B37"/>
    <w:rPr>
      <w:rFonts w:ascii="Tahoma" w:hAnsi="Tahoma" w:cs="Tahoma"/>
      <w:sz w:val="16"/>
      <w:szCs w:val="16"/>
    </w:rPr>
  </w:style>
  <w:style w:type="paragraph" w:styleId="ListParagraph">
    <w:name w:val="List Paragraph"/>
    <w:basedOn w:val="Normal"/>
    <w:uiPriority w:val="72"/>
    <w:qFormat/>
    <w:rsid w:val="00A2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 web"/>
    <w:basedOn w:val="Normal"/>
    <w:pPr>
      <w:tabs>
        <w:tab w:val="left" w:pos="360"/>
        <w:tab w:val="left" w:pos="720"/>
        <w:tab w:val="left" w:pos="1080"/>
        <w:tab w:val="left" w:pos="1440"/>
      </w:tabs>
    </w:pPr>
    <w:rPr>
      <w:rFonts w:ascii="Arial" w:hAnsi="Arial"/>
      <w:sz w:val="22"/>
    </w:rPr>
  </w:style>
  <w:style w:type="paragraph" w:customStyle="1" w:styleId="webcourse">
    <w:name w:val="web course"/>
    <w:basedOn w:val="Normal"/>
    <w:pPr>
      <w:tabs>
        <w:tab w:val="left" w:pos="360"/>
        <w:tab w:val="left" w:pos="720"/>
        <w:tab w:val="left" w:pos="1080"/>
        <w:tab w:val="left" w:pos="1440"/>
      </w:tabs>
      <w:spacing w:after="60"/>
    </w:pPr>
    <w:rPr>
      <w:rFonts w:ascii="Arial" w:hAnsi="Arial"/>
      <w:sz w:val="22"/>
    </w:rPr>
  </w:style>
  <w:style w:type="paragraph" w:customStyle="1" w:styleId="narrativeparagraphs">
    <w:name w:val="narrative paragraphs"/>
    <w:autoRedefine/>
    <w:pPr>
      <w:tabs>
        <w:tab w:val="left" w:pos="360"/>
        <w:tab w:val="left" w:pos="720"/>
        <w:tab w:val="left" w:pos="1080"/>
        <w:tab w:val="left" w:pos="1440"/>
      </w:tabs>
      <w:spacing w:after="60" w:line="200" w:lineRule="exact"/>
    </w:pPr>
    <w:rPr>
      <w:rFonts w:ascii="Arial" w:hAnsi="Arial"/>
      <w:sz w:val="18"/>
    </w:rPr>
  </w:style>
  <w:style w:type="paragraph" w:customStyle="1" w:styleId="coursedescriptions">
    <w:name w:val="course descriptions"/>
    <w:autoRedefine/>
    <w:pPr>
      <w:tabs>
        <w:tab w:val="left" w:pos="360"/>
        <w:tab w:val="left" w:pos="720"/>
        <w:tab w:val="left" w:pos="1080"/>
        <w:tab w:val="left" w:pos="1440"/>
      </w:tabs>
      <w:spacing w:after="60" w:line="170" w:lineRule="exact"/>
    </w:pPr>
    <w:rPr>
      <w:rFonts w:ascii="Arial" w:hAnsi="Arial"/>
      <w:sz w:val="16"/>
    </w:rPr>
  </w:style>
  <w:style w:type="paragraph" w:customStyle="1" w:styleId="collegelinesubhead">
    <w:name w:val="college line subhead"/>
    <w:autoRedefine/>
    <w:pPr>
      <w:tabs>
        <w:tab w:val="left" w:pos="360"/>
        <w:tab w:val="left" w:pos="720"/>
        <w:tab w:val="left" w:pos="1080"/>
        <w:tab w:val="left" w:pos="1440"/>
      </w:tabs>
      <w:spacing w:after="60" w:line="240" w:lineRule="exact"/>
    </w:pPr>
    <w:rPr>
      <w:rFonts w:ascii="Arial" w:hAnsi="Arial"/>
      <w:b/>
      <w:sz w:val="24"/>
    </w:rPr>
  </w:style>
  <w:style w:type="paragraph" w:styleId="Header">
    <w:name w:val="header"/>
    <w:basedOn w:val="Normal"/>
    <w:link w:val="HeaderChar"/>
    <w:uiPriority w:val="99"/>
    <w:unhideWhenUsed/>
    <w:rsid w:val="00DF4ECC"/>
    <w:pPr>
      <w:tabs>
        <w:tab w:val="center" w:pos="4320"/>
        <w:tab w:val="right" w:pos="8640"/>
      </w:tabs>
    </w:pPr>
  </w:style>
  <w:style w:type="character" w:customStyle="1" w:styleId="HeaderChar">
    <w:name w:val="Header Char"/>
    <w:link w:val="Header"/>
    <w:uiPriority w:val="99"/>
    <w:rsid w:val="00DF4ECC"/>
    <w:rPr>
      <w:rFonts w:ascii="Book Antiqua" w:hAnsi="Book Antiqua"/>
      <w:sz w:val="24"/>
    </w:rPr>
  </w:style>
  <w:style w:type="paragraph" w:styleId="Footer">
    <w:name w:val="footer"/>
    <w:basedOn w:val="Normal"/>
    <w:link w:val="FooterChar"/>
    <w:uiPriority w:val="99"/>
    <w:unhideWhenUsed/>
    <w:rsid w:val="00DF4ECC"/>
    <w:pPr>
      <w:tabs>
        <w:tab w:val="center" w:pos="4320"/>
        <w:tab w:val="right" w:pos="8640"/>
      </w:tabs>
    </w:pPr>
  </w:style>
  <w:style w:type="character" w:customStyle="1" w:styleId="FooterChar">
    <w:name w:val="Footer Char"/>
    <w:link w:val="Footer"/>
    <w:uiPriority w:val="99"/>
    <w:rsid w:val="00DF4ECC"/>
    <w:rPr>
      <w:rFonts w:ascii="Book Antiqua" w:hAnsi="Book Antiqua"/>
      <w:sz w:val="24"/>
    </w:rPr>
  </w:style>
  <w:style w:type="character" w:styleId="Hyperlink">
    <w:name w:val="Hyperlink"/>
    <w:uiPriority w:val="99"/>
    <w:unhideWhenUsed/>
    <w:rsid w:val="00DF4ECC"/>
    <w:rPr>
      <w:color w:val="0000FF"/>
      <w:u w:val="single"/>
    </w:rPr>
  </w:style>
  <w:style w:type="paragraph" w:styleId="BalloonText">
    <w:name w:val="Balloon Text"/>
    <w:basedOn w:val="Normal"/>
    <w:link w:val="BalloonTextChar"/>
    <w:uiPriority w:val="99"/>
    <w:semiHidden/>
    <w:unhideWhenUsed/>
    <w:rsid w:val="00844B37"/>
    <w:rPr>
      <w:rFonts w:ascii="Tahoma" w:hAnsi="Tahoma" w:cs="Tahoma"/>
      <w:sz w:val="16"/>
      <w:szCs w:val="16"/>
    </w:rPr>
  </w:style>
  <w:style w:type="character" w:customStyle="1" w:styleId="BalloonTextChar">
    <w:name w:val="Balloon Text Char"/>
    <w:basedOn w:val="DefaultParagraphFont"/>
    <w:link w:val="BalloonText"/>
    <w:uiPriority w:val="99"/>
    <w:semiHidden/>
    <w:rsid w:val="00844B37"/>
    <w:rPr>
      <w:rFonts w:ascii="Tahoma" w:hAnsi="Tahoma" w:cs="Tahoma"/>
      <w:sz w:val="16"/>
      <w:szCs w:val="16"/>
    </w:rPr>
  </w:style>
  <w:style w:type="paragraph" w:styleId="ListParagraph">
    <w:name w:val="List Paragraph"/>
    <w:basedOn w:val="Normal"/>
    <w:uiPriority w:val="72"/>
    <w:qFormat/>
    <w:rsid w:val="00A2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atermonitoring.uwex.edu/wav/events.html" TargetMode="External"/><Relationship Id="rId18" Type="http://schemas.openxmlformats.org/officeDocument/2006/relationships/hyperlink" Target="mailto:Kris.Larsen@wi.gov" TargetMode="External"/><Relationship Id="rId26" Type="http://schemas.openxmlformats.org/officeDocument/2006/relationships/hyperlink" Target="mailto:Catherine.Hein@wi.gov" TargetMode="External"/><Relationship Id="rId3" Type="http://schemas.microsoft.com/office/2007/relationships/stylesWithEffects" Target="stylesWithEffects.xml"/><Relationship Id="rId21" Type="http://schemas.openxmlformats.org/officeDocument/2006/relationships/hyperlink" Target="https://www3.uwsp.edu/uwexlakes/clmn"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northland.edu/loon-population-survey.htm" TargetMode="External"/><Relationship Id="rId17" Type="http://schemas.openxmlformats.org/officeDocument/2006/relationships/hyperlink" Target="mailto:Sandra.Wickman@wi.gov" TargetMode="External"/><Relationship Id="rId25" Type="http://schemas.openxmlformats.org/officeDocument/2006/relationships/hyperlink" Target="mailto:Jennifer.filbert@wi.gov"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Brenda.Nordin@wi.gov" TargetMode="External"/><Relationship Id="rId20" Type="http://schemas.openxmlformats.org/officeDocument/2006/relationships/hyperlink" Target="mailto:Rachel.Sabre@wi.gov" TargetMode="External"/><Relationship Id="rId29" Type="http://schemas.openxmlformats.org/officeDocument/2006/relationships/hyperlink" Target="mailto:Pskawins@uwsp.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uwsp.edu/uwexlakes/clmn" TargetMode="External"/><Relationship Id="rId24" Type="http://schemas.openxmlformats.org/officeDocument/2006/relationships/hyperlink" Target="mailto:Jennifer.filbert@wi.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nr.wi.gov/lakes/clmn/" TargetMode="External"/><Relationship Id="rId23" Type="http://schemas.openxmlformats.org/officeDocument/2006/relationships/hyperlink" Target="mailto:Pskawins@uwsp.edu" TargetMode="External"/><Relationship Id="rId28" Type="http://schemas.openxmlformats.org/officeDocument/2006/relationships/hyperlink" Target="mailto:Pskawins@uwsp.edu" TargetMode="External"/><Relationship Id="rId10" Type="http://schemas.openxmlformats.org/officeDocument/2006/relationships/hyperlink" Target="http://www.secchidipin.org/" TargetMode="External"/><Relationship Id="rId19" Type="http://schemas.openxmlformats.org/officeDocument/2006/relationships/hyperlink" Target="mailto:Patrick.Sorge@wi.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nrlakeb@wisconsin.gov" TargetMode="External"/><Relationship Id="rId14" Type="http://schemas.openxmlformats.org/officeDocument/2006/relationships/hyperlink" Target="http://dnr.wi.gov/lakes/clmn/" TargetMode="External"/><Relationship Id="rId22" Type="http://schemas.openxmlformats.org/officeDocument/2006/relationships/hyperlink" Target="http://dnr.wi.gov/lakes/clmn/" TargetMode="External"/><Relationship Id="rId27" Type="http://schemas.openxmlformats.org/officeDocument/2006/relationships/hyperlink" Target="mailto:Catherine.Hein@wi.gov"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hyperlink" Target="https://www3.uwsp.edu/uwexlakes/clm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72887B3F6DB74EB33F86A292DB122E" ma:contentTypeVersion="2" ma:contentTypeDescription="Create a new document." ma:contentTypeScope="" ma:versionID="c3290cd422d1f3c8bb6cfd3e93dcd42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6CB11-9AF6-42D9-9EBA-6D81334493F6}"/>
</file>

<file path=customXml/itemProps2.xml><?xml version="1.0" encoding="utf-8"?>
<ds:datastoreItem xmlns:ds="http://schemas.openxmlformats.org/officeDocument/2006/customXml" ds:itemID="{01FA82FA-0948-4EC7-B4AD-202349225339}"/>
</file>

<file path=customXml/itemProps3.xml><?xml version="1.0" encoding="utf-8"?>
<ds:datastoreItem xmlns:ds="http://schemas.openxmlformats.org/officeDocument/2006/customXml" ds:itemID="{643705CD-A224-4E6D-8016-49CDFAED5EC5}"/>
</file>

<file path=docProps/app.xml><?xml version="1.0" encoding="utf-8"?>
<Properties xmlns="http://schemas.openxmlformats.org/officeDocument/2006/extended-properties" xmlns:vt="http://schemas.openxmlformats.org/officeDocument/2006/docPropsVTypes">
  <Template>Normal</Template>
  <TotalTime>610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Wisconsin-Stevens Point</vt:lpstr>
    </vt:vector>
  </TitlesOfParts>
  <Company>UWSP</Company>
  <LinksUpToDate>false</LinksUpToDate>
  <CharactersWithSpaces>10388</CharactersWithSpaces>
  <SharedDoc>false</SharedDoc>
  <HLinks>
    <vt:vector size="6" baseType="variant">
      <vt:variant>
        <vt:i4>2424844</vt:i4>
      </vt:variant>
      <vt:variant>
        <vt:i4>0</vt:i4>
      </vt:variant>
      <vt:variant>
        <vt:i4>0</vt:i4>
      </vt:variant>
      <vt:variant>
        <vt:i4>5</vt:i4>
      </vt:variant>
      <vt:variant>
        <vt:lpwstr>mailto:kbecken@uwsp.edu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Wisconsin-Stevens Point</dc:title>
  <dc:creator>Eric Olson</dc:creator>
  <cp:lastModifiedBy>Skawinski, Paul</cp:lastModifiedBy>
  <cp:revision>14</cp:revision>
  <cp:lastPrinted>2014-12-22T22:10:00Z</cp:lastPrinted>
  <dcterms:created xsi:type="dcterms:W3CDTF">2015-01-14T22:46:00Z</dcterms:created>
  <dcterms:modified xsi:type="dcterms:W3CDTF">2015-03-09T13:49:00Z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0x010100A472887B3F6DB74EB33F86A292DB122E</vt:lpwstr>
  </property>
</Properties>
</file>