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C05" w:rsidRPr="00B60C89" w:rsidRDefault="00E30C05" w:rsidP="00E30C05">
      <w:pPr>
        <w:pStyle w:val="Header"/>
        <w:jc w:val="center"/>
        <w:rPr>
          <w:rFonts w:ascii="Cooper Black" w:hAnsi="Cooper Black"/>
          <w:sz w:val="44"/>
          <w:szCs w:val="44"/>
        </w:rPr>
      </w:pPr>
      <w:r w:rsidRPr="00B60C89">
        <w:rPr>
          <w:rFonts w:ascii="Cooper Black" w:hAnsi="Cooper Black"/>
          <w:sz w:val="44"/>
          <w:szCs w:val="44"/>
        </w:rPr>
        <w:t>Daily Schedule</w:t>
      </w:r>
    </w:p>
    <w:p w:rsidR="00E30C05" w:rsidRDefault="00C55D06" w:rsidP="00E30C05">
      <w:pPr>
        <w:jc w:val="center"/>
        <w:rPr>
          <w:rFonts w:ascii="Cooper Black" w:hAnsi="Cooper Black"/>
          <w:color w:val="2F814A"/>
          <w:sz w:val="32"/>
          <w:szCs w:val="32"/>
        </w:rPr>
      </w:pPr>
      <w:r w:rsidRPr="00C954DA">
        <w:rPr>
          <w:rFonts w:ascii="Cooper Black" w:hAnsi="Cooper Black"/>
          <w:noProof/>
          <w:sz w:val="44"/>
          <w:szCs w:val="44"/>
          <w:lang w:eastAsia="en-US"/>
        </w:rPr>
        <w:drawing>
          <wp:anchor distT="0" distB="0" distL="114300" distR="114300" simplePos="0" relativeHeight="251656192" behindDoc="1" locked="0" layoutInCell="1" allowOverlap="1" wp14:anchorId="4FEDED57" wp14:editId="75B70056">
            <wp:simplePos x="0" y="0"/>
            <wp:positionH relativeFrom="column">
              <wp:posOffset>-1050503</wp:posOffset>
            </wp:positionH>
            <wp:positionV relativeFrom="paragraph">
              <wp:posOffset>234527</wp:posOffset>
            </wp:positionV>
            <wp:extent cx="8052645" cy="6343650"/>
            <wp:effectExtent l="168593" t="174307" r="231457" b="231458"/>
            <wp:wrapNone/>
            <wp:docPr id="1" name="Picture 1" descr="http://www.cafezdorovie.com/data/Action%20Games/web-pag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afezdorovie.com/data/Action%20Games/web-page-backgroun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052645" cy="6343650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0C89" w:rsidRDefault="00CD5006" w:rsidP="00E30C05">
      <w:pPr>
        <w:jc w:val="center"/>
        <w:rPr>
          <w:rFonts w:ascii="Cooper Black" w:hAnsi="Cooper Black"/>
          <w:color w:val="2F814A"/>
          <w:sz w:val="32"/>
          <w:szCs w:val="32"/>
        </w:rPr>
      </w:pPr>
      <w:r>
        <w:rPr>
          <w:rFonts w:ascii="Cooper Black" w:hAnsi="Cooper Black"/>
          <w:color w:val="2F814A"/>
          <w:sz w:val="32"/>
          <w:szCs w:val="32"/>
          <w:u w:val="single"/>
        </w:rPr>
        <w:t>Bunny</w:t>
      </w:r>
      <w:r w:rsidR="00B37B2A" w:rsidRPr="00FB34DC">
        <w:rPr>
          <w:rFonts w:ascii="Cooper Black" w:hAnsi="Cooper Black"/>
          <w:color w:val="2F814A"/>
          <w:sz w:val="32"/>
          <w:szCs w:val="32"/>
          <w:u w:val="single"/>
        </w:rPr>
        <w:t xml:space="preserve"> Room</w:t>
      </w:r>
      <w:r w:rsidR="00B37B2A">
        <w:rPr>
          <w:rFonts w:ascii="Cooper Black" w:hAnsi="Cooper Black"/>
          <w:color w:val="2F814A"/>
          <w:sz w:val="32"/>
          <w:szCs w:val="32"/>
          <w:u w:val="single"/>
        </w:rPr>
        <w:t xml:space="preserve">                     </w:t>
      </w:r>
    </w:p>
    <w:tbl>
      <w:tblPr>
        <w:tblStyle w:val="TableGrid"/>
        <w:tblW w:w="9450" w:type="dxa"/>
        <w:tblInd w:w="108" w:type="dxa"/>
        <w:tblLook w:val="04A0" w:firstRow="1" w:lastRow="0" w:firstColumn="1" w:lastColumn="0" w:noHBand="0" w:noVBand="1"/>
      </w:tblPr>
      <w:tblGrid>
        <w:gridCol w:w="2790"/>
        <w:gridCol w:w="6660"/>
      </w:tblGrid>
      <w:tr w:rsidR="00CD5006" w:rsidTr="008D3878">
        <w:trPr>
          <w:trHeight w:val="694"/>
        </w:trPr>
        <w:tc>
          <w:tcPr>
            <w:tcW w:w="2790" w:type="dxa"/>
          </w:tcPr>
          <w:p w:rsidR="00CD5006" w:rsidRPr="00335CEE" w:rsidRDefault="00474C9C" w:rsidP="001513A7">
            <w:pPr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C00000"/>
                <w:sz w:val="24"/>
                <w:szCs w:val="24"/>
              </w:rPr>
              <w:t>Open-8:3</w:t>
            </w:r>
            <w:r w:rsidR="00CD5006">
              <w:rPr>
                <w:rFonts w:ascii="Comic Sans MS" w:hAnsi="Comic Sans MS"/>
                <w:b/>
                <w:color w:val="C00000"/>
                <w:sz w:val="24"/>
                <w:szCs w:val="24"/>
              </w:rPr>
              <w:t>0</w:t>
            </w:r>
          </w:p>
        </w:tc>
        <w:tc>
          <w:tcPr>
            <w:tcW w:w="6660" w:type="dxa"/>
          </w:tcPr>
          <w:p w:rsidR="00CD5006" w:rsidRPr="00335CEE" w:rsidRDefault="008D3878" w:rsidP="001513A7">
            <w:pPr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C00000"/>
                <w:sz w:val="24"/>
                <w:szCs w:val="24"/>
              </w:rPr>
              <w:t>Gathering</w:t>
            </w:r>
            <w:r w:rsidR="00474C9C">
              <w:rPr>
                <w:rFonts w:ascii="Comic Sans MS" w:hAnsi="Comic Sans MS"/>
                <w:b/>
                <w:color w:val="C00000"/>
                <w:sz w:val="24"/>
                <w:szCs w:val="24"/>
              </w:rPr>
              <w:t>/</w:t>
            </w:r>
            <w:r w:rsidR="00474C9C" w:rsidRPr="00335CEE">
              <w:rPr>
                <w:rFonts w:ascii="Comic Sans MS" w:hAnsi="Comic Sans MS"/>
                <w:b/>
                <w:color w:val="C00000"/>
                <w:sz w:val="24"/>
                <w:szCs w:val="24"/>
              </w:rPr>
              <w:t>Choice</w:t>
            </w:r>
            <w:r w:rsidR="00474C9C">
              <w:rPr>
                <w:rFonts w:ascii="Comic Sans MS" w:hAnsi="Comic Sans MS"/>
                <w:b/>
                <w:color w:val="C00000"/>
                <w:sz w:val="24"/>
                <w:szCs w:val="24"/>
              </w:rPr>
              <w:t xml:space="preserve"> Time (Bunny Room)</w:t>
            </w:r>
          </w:p>
          <w:p w:rsidR="00CD5006" w:rsidRPr="00335CEE" w:rsidRDefault="00CD5006" w:rsidP="001513A7">
            <w:pPr>
              <w:rPr>
                <w:rFonts w:ascii="Comic Sans MS" w:hAnsi="Comic Sans MS"/>
                <w:b/>
                <w:color w:val="C00000"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>Children choose act</w:t>
            </w:r>
            <w:r w:rsidR="00474C9C">
              <w:rPr>
                <w:rFonts w:ascii="Comic Sans MS" w:hAnsi="Comic Sans MS"/>
                <w:b/>
                <w:sz w:val="21"/>
                <w:szCs w:val="21"/>
              </w:rPr>
              <w:t>ivities</w:t>
            </w:r>
          </w:p>
        </w:tc>
      </w:tr>
      <w:tr w:rsidR="00CD5006" w:rsidTr="008D3878">
        <w:trPr>
          <w:trHeight w:val="323"/>
        </w:trPr>
        <w:tc>
          <w:tcPr>
            <w:tcW w:w="2790" w:type="dxa"/>
            <w:shd w:val="clear" w:color="auto" w:fill="C2D69B" w:themeFill="accent3" w:themeFillTint="99"/>
          </w:tcPr>
          <w:p w:rsidR="00CD5006" w:rsidRPr="00335CEE" w:rsidRDefault="00474C9C" w:rsidP="001513A7">
            <w:pPr>
              <w:rPr>
                <w:rFonts w:ascii="Cooper Black" w:hAnsi="Cooper Black"/>
                <w:b/>
                <w:color w:val="2F814A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C00000"/>
                <w:sz w:val="24"/>
                <w:szCs w:val="24"/>
              </w:rPr>
              <w:t>8:30-9:15</w:t>
            </w:r>
          </w:p>
        </w:tc>
        <w:tc>
          <w:tcPr>
            <w:tcW w:w="6660" w:type="dxa"/>
            <w:shd w:val="clear" w:color="auto" w:fill="C2D69B" w:themeFill="accent3" w:themeFillTint="99"/>
          </w:tcPr>
          <w:p w:rsidR="00CD5006" w:rsidRPr="00335CEE" w:rsidRDefault="00683877" w:rsidP="001513A7">
            <w:pPr>
              <w:rPr>
                <w:rFonts w:ascii="Cooper Black" w:hAnsi="Cooper Black"/>
                <w:b/>
                <w:color w:val="2F814A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C00000"/>
                <w:sz w:val="24"/>
                <w:szCs w:val="24"/>
              </w:rPr>
              <w:t xml:space="preserve">Breakfast, </w:t>
            </w:r>
            <w:r w:rsidR="00474C9C">
              <w:rPr>
                <w:rFonts w:ascii="Comic Sans MS" w:hAnsi="Comic Sans MS"/>
                <w:b/>
                <w:color w:val="C00000"/>
                <w:sz w:val="24"/>
                <w:szCs w:val="24"/>
              </w:rPr>
              <w:t>Bathroom</w:t>
            </w:r>
            <w:r w:rsidR="00531EB8">
              <w:rPr>
                <w:rFonts w:ascii="Comic Sans MS" w:hAnsi="Comic Sans MS"/>
                <w:b/>
                <w:color w:val="C00000"/>
                <w:sz w:val="24"/>
                <w:szCs w:val="24"/>
              </w:rPr>
              <w:t xml:space="preserve"> (9am)</w:t>
            </w:r>
            <w:r w:rsidR="001667F3">
              <w:rPr>
                <w:rFonts w:ascii="Comic Sans MS" w:hAnsi="Comic Sans MS"/>
                <w:b/>
                <w:color w:val="C00000"/>
                <w:sz w:val="24"/>
                <w:szCs w:val="24"/>
              </w:rPr>
              <w:t xml:space="preserve"> </w:t>
            </w:r>
          </w:p>
        </w:tc>
      </w:tr>
      <w:tr w:rsidR="00CD5006" w:rsidTr="008D3878">
        <w:trPr>
          <w:trHeight w:val="422"/>
        </w:trPr>
        <w:tc>
          <w:tcPr>
            <w:tcW w:w="2790" w:type="dxa"/>
            <w:shd w:val="clear" w:color="auto" w:fill="auto"/>
          </w:tcPr>
          <w:p w:rsidR="00CD5006" w:rsidRPr="00335CEE" w:rsidRDefault="00474C9C" w:rsidP="001513A7">
            <w:pPr>
              <w:rPr>
                <w:rFonts w:ascii="Cooper Black" w:hAnsi="Cooper Black"/>
                <w:b/>
                <w:color w:val="2F814A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C00000"/>
                <w:sz w:val="24"/>
                <w:szCs w:val="24"/>
              </w:rPr>
              <w:t>9:15-10:0</w:t>
            </w:r>
            <w:r w:rsidR="00CD5006">
              <w:rPr>
                <w:rFonts w:ascii="Comic Sans MS" w:hAnsi="Comic Sans MS"/>
                <w:b/>
                <w:color w:val="C00000"/>
                <w:sz w:val="24"/>
                <w:szCs w:val="24"/>
              </w:rPr>
              <w:t>0</w:t>
            </w:r>
          </w:p>
        </w:tc>
        <w:tc>
          <w:tcPr>
            <w:tcW w:w="6660" w:type="dxa"/>
            <w:shd w:val="clear" w:color="auto" w:fill="auto"/>
          </w:tcPr>
          <w:p w:rsidR="00CD5006" w:rsidRPr="00335CEE" w:rsidRDefault="00CD5006" w:rsidP="001513A7">
            <w:pPr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  <w:r w:rsidRPr="00335CEE">
              <w:rPr>
                <w:rFonts w:ascii="Comic Sans MS" w:hAnsi="Comic Sans MS"/>
                <w:b/>
                <w:color w:val="C00000"/>
                <w:sz w:val="24"/>
                <w:szCs w:val="24"/>
              </w:rPr>
              <w:t>Outdoor Play</w:t>
            </w:r>
            <w:r>
              <w:rPr>
                <w:rFonts w:ascii="Comic Sans MS" w:hAnsi="Comic Sans MS"/>
                <w:b/>
                <w:color w:val="C00000"/>
                <w:sz w:val="24"/>
                <w:szCs w:val="24"/>
              </w:rPr>
              <w:t>/Gross Motor</w:t>
            </w:r>
          </w:p>
          <w:p w:rsidR="00CD5006" w:rsidRPr="00335CEE" w:rsidRDefault="00CD5006" w:rsidP="001513A7">
            <w:pPr>
              <w:rPr>
                <w:rFonts w:ascii="Cooper Black" w:hAnsi="Cooper Black"/>
                <w:b/>
                <w:color w:val="2F814A"/>
                <w:sz w:val="32"/>
                <w:szCs w:val="32"/>
              </w:rPr>
            </w:pPr>
            <w:r w:rsidRPr="00335CEE">
              <w:rPr>
                <w:rFonts w:ascii="Comic Sans MS" w:hAnsi="Comic Sans MS"/>
                <w:b/>
                <w:sz w:val="21"/>
                <w:szCs w:val="21"/>
              </w:rPr>
              <w:t>Children select activities</w:t>
            </w:r>
            <w:r>
              <w:rPr>
                <w:rFonts w:ascii="Comic Sans MS" w:hAnsi="Comic Sans MS"/>
                <w:b/>
                <w:sz w:val="21"/>
                <w:szCs w:val="21"/>
              </w:rPr>
              <w:t>, explore nature</w:t>
            </w:r>
          </w:p>
        </w:tc>
      </w:tr>
      <w:tr w:rsidR="00CD5006" w:rsidTr="008D3878">
        <w:trPr>
          <w:trHeight w:val="666"/>
        </w:trPr>
        <w:tc>
          <w:tcPr>
            <w:tcW w:w="2790" w:type="dxa"/>
          </w:tcPr>
          <w:p w:rsidR="00CD5006" w:rsidRDefault="00474C9C" w:rsidP="001513A7">
            <w:pPr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C00000"/>
                <w:sz w:val="24"/>
                <w:szCs w:val="24"/>
              </w:rPr>
              <w:t>10:00-11:00</w:t>
            </w:r>
          </w:p>
          <w:p w:rsidR="00CD5006" w:rsidRPr="00335CEE" w:rsidRDefault="006B09BD" w:rsidP="001513A7">
            <w:pPr>
              <w:rPr>
                <w:rFonts w:ascii="Cooper Black" w:hAnsi="Cooper Black"/>
                <w:b/>
                <w:color w:val="2F814A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C00000"/>
                <w:sz w:val="24"/>
                <w:szCs w:val="24"/>
              </w:rPr>
              <w:t>(Bathrooms at 11:00</w:t>
            </w:r>
            <w:r w:rsidR="00CD5006">
              <w:rPr>
                <w:rFonts w:ascii="Comic Sans MS" w:hAnsi="Comic Sans MS"/>
                <w:b/>
                <w:color w:val="C00000"/>
                <w:sz w:val="24"/>
                <w:szCs w:val="24"/>
              </w:rPr>
              <w:t>)</w:t>
            </w:r>
          </w:p>
        </w:tc>
        <w:tc>
          <w:tcPr>
            <w:tcW w:w="6660" w:type="dxa"/>
          </w:tcPr>
          <w:p w:rsidR="00CD5006" w:rsidRPr="00335CEE" w:rsidRDefault="00CD5006" w:rsidP="001513A7">
            <w:pPr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C00000"/>
                <w:sz w:val="24"/>
                <w:szCs w:val="24"/>
              </w:rPr>
              <w:t>Limited Choice</w:t>
            </w:r>
            <w:r w:rsidR="00474C9C">
              <w:rPr>
                <w:rFonts w:ascii="Comic Sans MS" w:hAnsi="Comic Sans MS"/>
                <w:b/>
                <w:color w:val="C00000"/>
                <w:sz w:val="24"/>
                <w:szCs w:val="24"/>
              </w:rPr>
              <w:t>,</w:t>
            </w:r>
            <w:r w:rsidR="00474C9C" w:rsidRPr="00335CEE">
              <w:rPr>
                <w:rFonts w:ascii="Comic Sans MS" w:hAnsi="Comic Sans MS"/>
                <w:b/>
                <w:color w:val="C00000"/>
                <w:sz w:val="24"/>
                <w:szCs w:val="24"/>
              </w:rPr>
              <w:t xml:space="preserve"> Group Time</w:t>
            </w:r>
          </w:p>
          <w:p w:rsidR="00CD5006" w:rsidRPr="00CD5006" w:rsidRDefault="00474C9C" w:rsidP="001513A7">
            <w:pPr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>A</w:t>
            </w:r>
            <w:r w:rsidR="00CD5006" w:rsidRPr="00335CEE">
              <w:rPr>
                <w:rFonts w:ascii="Comic Sans MS" w:hAnsi="Comic Sans MS"/>
                <w:b/>
                <w:sz w:val="21"/>
                <w:szCs w:val="21"/>
              </w:rPr>
              <w:t>ctivities at learning centers-i.e. creative arts, dramatic play, etc.-and teachers implement sma</w:t>
            </w:r>
            <w:r w:rsidR="00CD5006">
              <w:rPr>
                <w:rFonts w:ascii="Comic Sans MS" w:hAnsi="Comic Sans MS"/>
                <w:b/>
                <w:sz w:val="21"/>
                <w:szCs w:val="21"/>
              </w:rPr>
              <w:t>ll group activities focusing on</w:t>
            </w:r>
            <w:r w:rsidR="00CD5006" w:rsidRPr="00335CEE">
              <w:rPr>
                <w:rFonts w:ascii="Comic Sans MS" w:hAnsi="Comic Sans MS"/>
                <w:b/>
                <w:sz w:val="21"/>
                <w:szCs w:val="21"/>
              </w:rPr>
              <w:t xml:space="preserve"> skill-building activities and observational assessment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. </w:t>
            </w:r>
            <w:r w:rsidRPr="00335CEE">
              <w:rPr>
                <w:rFonts w:ascii="Comic Sans MS" w:hAnsi="Comic Sans MS"/>
                <w:b/>
                <w:sz w:val="21"/>
                <w:szCs w:val="21"/>
              </w:rPr>
              <w:t xml:space="preserve">Activities may include morning routines, </w:t>
            </w:r>
            <w:r>
              <w:rPr>
                <w:rFonts w:ascii="Comic Sans MS" w:hAnsi="Comic Sans MS"/>
                <w:b/>
                <w:sz w:val="21"/>
                <w:szCs w:val="21"/>
              </w:rPr>
              <w:t xml:space="preserve">songs, finger plays, </w:t>
            </w:r>
            <w:r w:rsidRPr="00335CEE">
              <w:rPr>
                <w:rFonts w:ascii="Comic Sans MS" w:hAnsi="Comic Sans MS"/>
                <w:b/>
                <w:sz w:val="21"/>
                <w:szCs w:val="21"/>
              </w:rPr>
              <w:t>calendar, sharing, featured activity, etc.</w:t>
            </w:r>
          </w:p>
        </w:tc>
      </w:tr>
      <w:tr w:rsidR="00CD5006" w:rsidTr="008D3878">
        <w:trPr>
          <w:trHeight w:val="368"/>
        </w:trPr>
        <w:tc>
          <w:tcPr>
            <w:tcW w:w="2790" w:type="dxa"/>
            <w:shd w:val="clear" w:color="auto" w:fill="C2D69B" w:themeFill="accent3" w:themeFillTint="99"/>
          </w:tcPr>
          <w:p w:rsidR="00CD5006" w:rsidRPr="00335CEE" w:rsidRDefault="00EF4640" w:rsidP="001513A7">
            <w:pPr>
              <w:rPr>
                <w:rFonts w:ascii="Cooper Black" w:hAnsi="Cooper Black"/>
                <w:b/>
                <w:color w:val="2F814A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C00000"/>
                <w:sz w:val="24"/>
                <w:szCs w:val="24"/>
              </w:rPr>
              <w:t>11:30-12:1</w:t>
            </w:r>
            <w:r w:rsidR="00CD5006">
              <w:rPr>
                <w:rFonts w:ascii="Comic Sans MS" w:hAnsi="Comic Sans MS"/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6660" w:type="dxa"/>
            <w:shd w:val="clear" w:color="auto" w:fill="C2D69B" w:themeFill="accent3" w:themeFillTint="99"/>
          </w:tcPr>
          <w:p w:rsidR="00CD5006" w:rsidRPr="00335CEE" w:rsidRDefault="00683877" w:rsidP="001513A7">
            <w:pPr>
              <w:rPr>
                <w:rFonts w:ascii="Cooper Black" w:hAnsi="Cooper Black"/>
                <w:b/>
                <w:color w:val="2F814A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C00000"/>
                <w:sz w:val="24"/>
                <w:szCs w:val="24"/>
              </w:rPr>
              <w:t xml:space="preserve">Lunch, </w:t>
            </w:r>
            <w:r w:rsidR="00CD5006" w:rsidRPr="00335CEE">
              <w:rPr>
                <w:rFonts w:ascii="Comic Sans MS" w:hAnsi="Comic Sans MS"/>
                <w:b/>
                <w:color w:val="C00000"/>
                <w:sz w:val="24"/>
                <w:szCs w:val="24"/>
              </w:rPr>
              <w:t>Bathroom</w:t>
            </w:r>
            <w:r>
              <w:rPr>
                <w:rFonts w:ascii="Comic Sans MS" w:hAnsi="Comic Sans MS"/>
                <w:b/>
                <w:color w:val="C00000"/>
                <w:sz w:val="24"/>
                <w:szCs w:val="24"/>
              </w:rPr>
              <w:t xml:space="preserve"> (12pm)</w:t>
            </w:r>
          </w:p>
        </w:tc>
      </w:tr>
      <w:tr w:rsidR="00CD5006" w:rsidTr="008D3878">
        <w:trPr>
          <w:trHeight w:val="512"/>
        </w:trPr>
        <w:tc>
          <w:tcPr>
            <w:tcW w:w="2790" w:type="dxa"/>
          </w:tcPr>
          <w:p w:rsidR="00CD5006" w:rsidRPr="00335CEE" w:rsidRDefault="008D3878" w:rsidP="001513A7">
            <w:pPr>
              <w:rPr>
                <w:rFonts w:ascii="Cooper Black" w:hAnsi="Cooper Black"/>
                <w:b/>
                <w:color w:val="2F814A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C00000"/>
                <w:sz w:val="24"/>
                <w:szCs w:val="24"/>
              </w:rPr>
              <w:t>12:15</w:t>
            </w:r>
            <w:r w:rsidR="00EF4640">
              <w:rPr>
                <w:rFonts w:ascii="Comic Sans MS" w:hAnsi="Comic Sans MS"/>
                <w:b/>
                <w:color w:val="C00000"/>
                <w:sz w:val="24"/>
                <w:szCs w:val="24"/>
              </w:rPr>
              <w:t>-2:15</w:t>
            </w:r>
          </w:p>
        </w:tc>
        <w:tc>
          <w:tcPr>
            <w:tcW w:w="6660" w:type="dxa"/>
          </w:tcPr>
          <w:p w:rsidR="00CD5006" w:rsidRPr="00335CEE" w:rsidRDefault="00CD5006" w:rsidP="001513A7">
            <w:pPr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  <w:r w:rsidRPr="00335CEE">
              <w:rPr>
                <w:rFonts w:ascii="Comic Sans MS" w:hAnsi="Comic Sans MS"/>
                <w:b/>
                <w:color w:val="C00000"/>
                <w:sz w:val="24"/>
                <w:szCs w:val="24"/>
              </w:rPr>
              <w:t>Rest</w:t>
            </w:r>
            <w:r>
              <w:rPr>
                <w:rFonts w:ascii="Comic Sans MS" w:hAnsi="Comic Sans MS"/>
                <w:b/>
                <w:color w:val="C00000"/>
                <w:sz w:val="24"/>
                <w:szCs w:val="24"/>
              </w:rPr>
              <w:t>/Quiet Time</w:t>
            </w:r>
          </w:p>
          <w:p w:rsidR="00CD5006" w:rsidRPr="00335CEE" w:rsidRDefault="00CD5006" w:rsidP="001513A7">
            <w:pPr>
              <w:rPr>
                <w:rFonts w:ascii="Cooper Black" w:hAnsi="Cooper Black"/>
                <w:b/>
                <w:sz w:val="21"/>
                <w:szCs w:val="21"/>
              </w:rPr>
            </w:pPr>
            <w:r w:rsidRPr="00335CEE">
              <w:rPr>
                <w:rFonts w:ascii="Comic Sans MS" w:hAnsi="Comic Sans MS"/>
                <w:b/>
                <w:sz w:val="21"/>
                <w:szCs w:val="21"/>
              </w:rPr>
              <w:t>Most children nap or rest quietly.  As children wake they can select fun quiet activities such as drawing, writing, books, etc.</w:t>
            </w:r>
          </w:p>
        </w:tc>
        <w:bookmarkStart w:id="0" w:name="_GoBack"/>
        <w:bookmarkEnd w:id="0"/>
      </w:tr>
      <w:tr w:rsidR="00CD5006" w:rsidTr="008D3878">
        <w:trPr>
          <w:trHeight w:val="332"/>
        </w:trPr>
        <w:tc>
          <w:tcPr>
            <w:tcW w:w="2790" w:type="dxa"/>
            <w:shd w:val="clear" w:color="auto" w:fill="C2D69B" w:themeFill="accent3" w:themeFillTint="99"/>
          </w:tcPr>
          <w:p w:rsidR="00CD5006" w:rsidRPr="00335CEE" w:rsidRDefault="00474C9C" w:rsidP="001513A7">
            <w:pPr>
              <w:rPr>
                <w:rFonts w:ascii="Cooper Black" w:hAnsi="Cooper Black"/>
                <w:b/>
                <w:color w:val="2F814A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C00000"/>
                <w:sz w:val="24"/>
                <w:szCs w:val="24"/>
              </w:rPr>
              <w:t>2:15</w:t>
            </w:r>
            <w:r w:rsidR="008D3878">
              <w:rPr>
                <w:rFonts w:ascii="Comic Sans MS" w:hAnsi="Comic Sans MS"/>
                <w:b/>
                <w:color w:val="C00000"/>
                <w:sz w:val="24"/>
                <w:szCs w:val="24"/>
              </w:rPr>
              <w:t>-3:15</w:t>
            </w:r>
          </w:p>
        </w:tc>
        <w:tc>
          <w:tcPr>
            <w:tcW w:w="6660" w:type="dxa"/>
            <w:shd w:val="clear" w:color="auto" w:fill="C2D69B" w:themeFill="accent3" w:themeFillTint="99"/>
          </w:tcPr>
          <w:p w:rsidR="00CD5006" w:rsidRPr="00335CEE" w:rsidRDefault="00474C9C" w:rsidP="001513A7">
            <w:pPr>
              <w:rPr>
                <w:rFonts w:ascii="Cooper Black" w:hAnsi="Cooper Black"/>
                <w:b/>
                <w:color w:val="2F814A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C00000"/>
                <w:sz w:val="24"/>
                <w:szCs w:val="24"/>
              </w:rPr>
              <w:t>Bathroom</w:t>
            </w:r>
            <w:r w:rsidR="00683877">
              <w:rPr>
                <w:rFonts w:ascii="Comic Sans MS" w:hAnsi="Comic Sans MS"/>
                <w:b/>
                <w:color w:val="C00000"/>
                <w:sz w:val="24"/>
                <w:szCs w:val="24"/>
              </w:rPr>
              <w:t xml:space="preserve"> (2:30pm), </w:t>
            </w:r>
            <w:r>
              <w:rPr>
                <w:rFonts w:ascii="Comic Sans MS" w:hAnsi="Comic Sans MS"/>
                <w:b/>
                <w:color w:val="C00000"/>
                <w:sz w:val="24"/>
                <w:szCs w:val="24"/>
              </w:rPr>
              <w:t>Snack</w:t>
            </w:r>
          </w:p>
        </w:tc>
      </w:tr>
      <w:tr w:rsidR="00CD5006" w:rsidTr="008D3878">
        <w:trPr>
          <w:trHeight w:val="666"/>
        </w:trPr>
        <w:tc>
          <w:tcPr>
            <w:tcW w:w="2790" w:type="dxa"/>
          </w:tcPr>
          <w:p w:rsidR="00CD5006" w:rsidRPr="00335CEE" w:rsidRDefault="008D3878" w:rsidP="001513A7">
            <w:pPr>
              <w:rPr>
                <w:rFonts w:ascii="Cooper Black" w:hAnsi="Cooper Black"/>
                <w:b/>
                <w:color w:val="2F814A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C00000"/>
                <w:sz w:val="24"/>
                <w:szCs w:val="24"/>
              </w:rPr>
              <w:t>3:15</w:t>
            </w:r>
            <w:r w:rsidR="00CD5006" w:rsidRPr="00335CEE">
              <w:rPr>
                <w:rFonts w:ascii="Comic Sans MS" w:hAnsi="Comic Sans MS"/>
                <w:b/>
                <w:color w:val="C00000"/>
                <w:sz w:val="24"/>
                <w:szCs w:val="24"/>
              </w:rPr>
              <w:t>-4:00</w:t>
            </w:r>
          </w:p>
        </w:tc>
        <w:tc>
          <w:tcPr>
            <w:tcW w:w="6660" w:type="dxa"/>
          </w:tcPr>
          <w:p w:rsidR="00474C9C" w:rsidRDefault="00474C9C" w:rsidP="00474C9C">
            <w:pPr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  <w:r w:rsidRPr="00335CEE">
              <w:rPr>
                <w:rFonts w:ascii="Comic Sans MS" w:hAnsi="Comic Sans MS"/>
                <w:b/>
                <w:color w:val="C00000"/>
                <w:sz w:val="24"/>
                <w:szCs w:val="24"/>
              </w:rPr>
              <w:t>Choice Time/Story Time</w:t>
            </w:r>
          </w:p>
          <w:p w:rsidR="00CD5006" w:rsidRPr="001B04A8" w:rsidRDefault="00474C9C" w:rsidP="001513A7">
            <w:pPr>
              <w:rPr>
                <w:rFonts w:ascii="Comic Sans MS" w:hAnsi="Comic Sans MS"/>
                <w:b/>
                <w:sz w:val="21"/>
                <w:szCs w:val="21"/>
              </w:rPr>
            </w:pPr>
            <w:r>
              <w:rPr>
                <w:rFonts w:ascii="Comic Sans MS" w:hAnsi="Comic Sans MS"/>
                <w:b/>
                <w:sz w:val="21"/>
                <w:szCs w:val="21"/>
              </w:rPr>
              <w:t>Children choose activities</w:t>
            </w:r>
          </w:p>
        </w:tc>
      </w:tr>
      <w:tr w:rsidR="00CD5006" w:rsidTr="008D3878">
        <w:trPr>
          <w:trHeight w:val="440"/>
        </w:trPr>
        <w:tc>
          <w:tcPr>
            <w:tcW w:w="2790" w:type="dxa"/>
          </w:tcPr>
          <w:p w:rsidR="00CD5006" w:rsidRDefault="00CD5006" w:rsidP="001513A7">
            <w:pPr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  <w:r w:rsidRPr="00335CEE">
              <w:rPr>
                <w:rFonts w:ascii="Comic Sans MS" w:hAnsi="Comic Sans MS"/>
                <w:b/>
                <w:color w:val="C00000"/>
                <w:sz w:val="24"/>
                <w:szCs w:val="24"/>
              </w:rPr>
              <w:t>4:00-Close</w:t>
            </w:r>
          </w:p>
          <w:p w:rsidR="008D3878" w:rsidRPr="00335CEE" w:rsidRDefault="008D3878" w:rsidP="001513A7">
            <w:pPr>
              <w:rPr>
                <w:rFonts w:ascii="Cooper Black" w:hAnsi="Cooper Black"/>
                <w:b/>
                <w:color w:val="2F814A"/>
                <w:sz w:val="32"/>
                <w:szCs w:val="32"/>
              </w:rPr>
            </w:pPr>
            <w:r>
              <w:rPr>
                <w:rFonts w:ascii="Comic Sans MS" w:hAnsi="Comic Sans MS"/>
                <w:b/>
                <w:color w:val="C00000"/>
                <w:sz w:val="24"/>
                <w:szCs w:val="24"/>
              </w:rPr>
              <w:t>(Bathrooms at 4:30)</w:t>
            </w:r>
          </w:p>
        </w:tc>
        <w:tc>
          <w:tcPr>
            <w:tcW w:w="6660" w:type="dxa"/>
          </w:tcPr>
          <w:p w:rsidR="00474C9C" w:rsidRPr="00335CEE" w:rsidRDefault="00474C9C" w:rsidP="00474C9C">
            <w:pPr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  <w:r w:rsidRPr="00335CEE">
              <w:rPr>
                <w:rFonts w:ascii="Comic Sans MS" w:hAnsi="Comic Sans MS"/>
                <w:b/>
                <w:color w:val="C00000"/>
                <w:sz w:val="24"/>
                <w:szCs w:val="24"/>
              </w:rPr>
              <w:t>Outdoor Play</w:t>
            </w:r>
            <w:r>
              <w:rPr>
                <w:rFonts w:ascii="Comic Sans MS" w:hAnsi="Comic Sans MS"/>
                <w:b/>
                <w:color w:val="C00000"/>
                <w:sz w:val="24"/>
                <w:szCs w:val="24"/>
              </w:rPr>
              <w:t>/Gross Motor</w:t>
            </w:r>
          </w:p>
          <w:p w:rsidR="00CD5006" w:rsidRPr="00B70FDC" w:rsidRDefault="00474C9C" w:rsidP="00474C9C">
            <w:pPr>
              <w:rPr>
                <w:rFonts w:ascii="Comic Sans MS" w:hAnsi="Comic Sans MS"/>
                <w:b/>
                <w:sz w:val="21"/>
                <w:szCs w:val="21"/>
              </w:rPr>
            </w:pPr>
            <w:r w:rsidRPr="00335CEE">
              <w:rPr>
                <w:rFonts w:ascii="Comic Sans MS" w:hAnsi="Comic Sans MS"/>
                <w:b/>
                <w:sz w:val="21"/>
                <w:szCs w:val="21"/>
              </w:rPr>
              <w:t>Children select activities</w:t>
            </w:r>
            <w:r>
              <w:rPr>
                <w:rFonts w:ascii="Comic Sans MS" w:hAnsi="Comic Sans MS"/>
                <w:b/>
                <w:sz w:val="21"/>
                <w:szCs w:val="21"/>
              </w:rPr>
              <w:t>, explore nature</w:t>
            </w:r>
          </w:p>
        </w:tc>
      </w:tr>
      <w:tr w:rsidR="00474C9C" w:rsidTr="008D3878">
        <w:trPr>
          <w:trHeight w:val="440"/>
        </w:trPr>
        <w:tc>
          <w:tcPr>
            <w:tcW w:w="2790" w:type="dxa"/>
          </w:tcPr>
          <w:p w:rsidR="00474C9C" w:rsidRPr="00335CEE" w:rsidRDefault="00474C9C" w:rsidP="001513A7">
            <w:pPr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  <w:r>
              <w:rPr>
                <w:rFonts w:ascii="Comic Sans MS" w:hAnsi="Comic Sans MS"/>
                <w:b/>
                <w:color w:val="C00000"/>
                <w:sz w:val="24"/>
                <w:szCs w:val="24"/>
              </w:rPr>
              <w:t>5:00-Close</w:t>
            </w:r>
          </w:p>
        </w:tc>
        <w:tc>
          <w:tcPr>
            <w:tcW w:w="6660" w:type="dxa"/>
          </w:tcPr>
          <w:p w:rsidR="00474C9C" w:rsidRDefault="00474C9C" w:rsidP="00474C9C">
            <w:pPr>
              <w:rPr>
                <w:rFonts w:ascii="Comic Sans MS" w:hAnsi="Comic Sans MS"/>
                <w:b/>
                <w:color w:val="C00000"/>
                <w:sz w:val="24"/>
                <w:szCs w:val="24"/>
              </w:rPr>
            </w:pPr>
            <w:r w:rsidRPr="00474C9C">
              <w:rPr>
                <w:rFonts w:ascii="Comic Sans MS" w:hAnsi="Comic Sans MS"/>
                <w:b/>
                <w:color w:val="C00000"/>
                <w:sz w:val="24"/>
                <w:szCs w:val="24"/>
              </w:rPr>
              <w:t>End of Day Closings</w:t>
            </w:r>
          </w:p>
          <w:p w:rsidR="00474C9C" w:rsidRDefault="00474C9C" w:rsidP="00474C9C">
            <w:pPr>
              <w:rPr>
                <w:rFonts w:ascii="Comic Sans MS" w:hAnsi="Comic Sans MS"/>
                <w:b/>
                <w:sz w:val="21"/>
                <w:szCs w:val="21"/>
              </w:rPr>
            </w:pPr>
            <w:r w:rsidRPr="00474C9C">
              <w:rPr>
                <w:rFonts w:ascii="Comic Sans MS" w:hAnsi="Comic Sans MS"/>
                <w:b/>
                <w:sz w:val="21"/>
                <w:szCs w:val="21"/>
              </w:rPr>
              <w:t>Stories, quiet activities</w:t>
            </w:r>
          </w:p>
        </w:tc>
      </w:tr>
    </w:tbl>
    <w:p w:rsidR="007D5329" w:rsidRDefault="008D3878" w:rsidP="00EA1374">
      <w:pPr>
        <w:rPr>
          <w:noProof/>
        </w:rPr>
      </w:pPr>
      <w:r>
        <w:rPr>
          <w:rFonts w:ascii="Cooper Black" w:hAnsi="Cooper Black"/>
          <w:noProof/>
          <w:color w:val="2F814A"/>
          <w:sz w:val="32"/>
          <w:szCs w:val="32"/>
          <w:lang w:eastAsia="en-US"/>
        </w:rPr>
        <w:drawing>
          <wp:anchor distT="0" distB="0" distL="114300" distR="114300" simplePos="0" relativeHeight="251660288" behindDoc="0" locked="0" layoutInCell="1" allowOverlap="1" wp14:anchorId="39D0939D" wp14:editId="11BBB12D">
            <wp:simplePos x="0" y="0"/>
            <wp:positionH relativeFrom="column">
              <wp:posOffset>-148590</wp:posOffset>
            </wp:positionH>
            <wp:positionV relativeFrom="paragraph">
              <wp:posOffset>123825</wp:posOffset>
            </wp:positionV>
            <wp:extent cx="2263775" cy="1541780"/>
            <wp:effectExtent l="0" t="0" r="0" b="0"/>
            <wp:wrapNone/>
            <wp:docPr id="5" name="Picture 5" descr="C:\Users\bhelf\AppData\Local\Microsoft\Windows\Temporary Internet Files\Content.IE5\TS2XDMAY\MM90028357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helf\AppData\Local\Microsoft\Windows\Temporary Internet Files\Content.IE5\TS2XDMAY\MM900283572[1].gif"/>
                    <pic:cNvPicPr>
                      <a:picLocks noChangeAspect="1" noChangeArrowheads="1" noCrop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43453">
                      <a:off x="0" y="0"/>
                      <a:ext cx="2263775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7A64" w:rsidRDefault="00927A64" w:rsidP="00927A64">
      <w:pPr>
        <w:rPr>
          <w:rFonts w:ascii="Cooper Black" w:hAnsi="Cooper Black"/>
          <w:color w:val="2F814A"/>
          <w:sz w:val="32"/>
          <w:szCs w:val="32"/>
        </w:rPr>
      </w:pPr>
    </w:p>
    <w:p w:rsidR="00927A64" w:rsidRPr="00EA1374" w:rsidRDefault="00927A64" w:rsidP="00927A64">
      <w:pPr>
        <w:ind w:left="8640"/>
        <w:rPr>
          <w:rFonts w:ascii="Cooper Black" w:hAnsi="Cooper Black"/>
          <w:color w:val="2F814A"/>
          <w:sz w:val="32"/>
          <w:szCs w:val="32"/>
        </w:rPr>
      </w:pPr>
      <w:r>
        <w:rPr>
          <w:rFonts w:ascii="Cooper Black" w:hAnsi="Cooper Black"/>
          <w:color w:val="2F814A"/>
          <w:sz w:val="32"/>
          <w:szCs w:val="32"/>
        </w:rPr>
        <w:t xml:space="preserve">  </w:t>
      </w:r>
    </w:p>
    <w:sectPr w:rsidR="00927A64" w:rsidRPr="00EA1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0EF" w:rsidRDefault="001930EF" w:rsidP="00B60C89">
      <w:pPr>
        <w:spacing w:after="0" w:line="240" w:lineRule="auto"/>
      </w:pPr>
      <w:r>
        <w:separator/>
      </w:r>
    </w:p>
  </w:endnote>
  <w:endnote w:type="continuationSeparator" w:id="0">
    <w:p w:rsidR="001930EF" w:rsidRDefault="001930EF" w:rsidP="00B60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0EF" w:rsidRDefault="001930EF" w:rsidP="00B60C89">
      <w:pPr>
        <w:spacing w:after="0" w:line="240" w:lineRule="auto"/>
      </w:pPr>
      <w:r>
        <w:separator/>
      </w:r>
    </w:p>
  </w:footnote>
  <w:footnote w:type="continuationSeparator" w:id="0">
    <w:p w:rsidR="001930EF" w:rsidRDefault="001930EF" w:rsidP="00B60C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DA"/>
    <w:rsid w:val="00057860"/>
    <w:rsid w:val="000B4531"/>
    <w:rsid w:val="000D6A7C"/>
    <w:rsid w:val="000F22A5"/>
    <w:rsid w:val="00143E0A"/>
    <w:rsid w:val="00153500"/>
    <w:rsid w:val="001544AE"/>
    <w:rsid w:val="001667F3"/>
    <w:rsid w:val="001930EF"/>
    <w:rsid w:val="001B04A8"/>
    <w:rsid w:val="00205040"/>
    <w:rsid w:val="00234DF9"/>
    <w:rsid w:val="002744A7"/>
    <w:rsid w:val="00277278"/>
    <w:rsid w:val="00335CEE"/>
    <w:rsid w:val="00337A61"/>
    <w:rsid w:val="003853E1"/>
    <w:rsid w:val="003D14E1"/>
    <w:rsid w:val="003F3696"/>
    <w:rsid w:val="00417510"/>
    <w:rsid w:val="0044345D"/>
    <w:rsid w:val="00474C9C"/>
    <w:rsid w:val="004D27EE"/>
    <w:rsid w:val="00531EB8"/>
    <w:rsid w:val="005F0C6E"/>
    <w:rsid w:val="00683877"/>
    <w:rsid w:val="006B09BD"/>
    <w:rsid w:val="006E0449"/>
    <w:rsid w:val="00721740"/>
    <w:rsid w:val="00757E1A"/>
    <w:rsid w:val="007A6CC6"/>
    <w:rsid w:val="007C78F5"/>
    <w:rsid w:val="007D5329"/>
    <w:rsid w:val="008073DC"/>
    <w:rsid w:val="008C0A72"/>
    <w:rsid w:val="008C6228"/>
    <w:rsid w:val="008D3878"/>
    <w:rsid w:val="00925F3C"/>
    <w:rsid w:val="00927A64"/>
    <w:rsid w:val="00996FF2"/>
    <w:rsid w:val="00AC170D"/>
    <w:rsid w:val="00AC20A3"/>
    <w:rsid w:val="00B37B2A"/>
    <w:rsid w:val="00B60C89"/>
    <w:rsid w:val="00B6633C"/>
    <w:rsid w:val="00B70FDC"/>
    <w:rsid w:val="00B92F00"/>
    <w:rsid w:val="00BA030B"/>
    <w:rsid w:val="00C27C00"/>
    <w:rsid w:val="00C55D06"/>
    <w:rsid w:val="00C74F9A"/>
    <w:rsid w:val="00C954DA"/>
    <w:rsid w:val="00CD5006"/>
    <w:rsid w:val="00D61D42"/>
    <w:rsid w:val="00DC7A1A"/>
    <w:rsid w:val="00DF5738"/>
    <w:rsid w:val="00E30C05"/>
    <w:rsid w:val="00EA1374"/>
    <w:rsid w:val="00EB6E79"/>
    <w:rsid w:val="00EF4640"/>
    <w:rsid w:val="00FB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842683"/>
  <w15:docId w15:val="{97858503-2130-401B-B4DA-2AEEE8EB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4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5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0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C89"/>
  </w:style>
  <w:style w:type="paragraph" w:styleId="Footer">
    <w:name w:val="footer"/>
    <w:basedOn w:val="Normal"/>
    <w:link w:val="FooterChar"/>
    <w:uiPriority w:val="99"/>
    <w:unhideWhenUsed/>
    <w:rsid w:val="00B60C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23D0AFCF70574BA86B2015C10C8EE9" ma:contentTypeVersion="2" ma:contentTypeDescription="Create a new document." ma:contentTypeScope="" ma:versionID="4b181b7fcf3dff6376e33296b7af26d0">
  <xsd:schema xmlns:xsd="http://www.w3.org/2001/XMLSchema" xmlns:xs="http://www.w3.org/2001/XMLSchema" xmlns:p="http://schemas.microsoft.com/office/2006/metadata/properties" xmlns:ns1="http://schemas.microsoft.com/sharepoint/v3" xmlns:ns2="beaf5f31-8cd1-41e4-a47a-7a8ecc96f470" targetNamespace="http://schemas.microsoft.com/office/2006/metadata/properties" ma:root="true" ma:fieldsID="5cebaa52a6172f6adf91ae4943116a7d" ns1:_="" ns2:_="">
    <xsd:import namespace="http://schemas.microsoft.com/sharepoint/v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C68EA3-15EC-4D81-A113-C3EB7526B673}"/>
</file>

<file path=customXml/itemProps2.xml><?xml version="1.0" encoding="utf-8"?>
<ds:datastoreItem xmlns:ds="http://schemas.openxmlformats.org/officeDocument/2006/customXml" ds:itemID="{F0D4EB03-0469-4694-B7AC-6786F89E8DA7}"/>
</file>

<file path=customXml/itemProps3.xml><?xml version="1.0" encoding="utf-8"?>
<ds:datastoreItem xmlns:ds="http://schemas.openxmlformats.org/officeDocument/2006/customXml" ds:itemID="{5817C806-77B3-4D7A-8E74-575F595536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Helf, Becky</dc:creator>
  <cp:lastModifiedBy>Helf, Becky</cp:lastModifiedBy>
  <cp:revision>10</cp:revision>
  <cp:lastPrinted>2014-08-26T19:28:00Z</cp:lastPrinted>
  <dcterms:created xsi:type="dcterms:W3CDTF">2014-08-26T19:31:00Z</dcterms:created>
  <dcterms:modified xsi:type="dcterms:W3CDTF">2016-08-17T01:44:00Z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0x010100B823D0AFCF70574BA86B2015C10C8EE9</vt:lpwstr>
  </property>
</Properties>
</file>